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386E09" w:rsidRPr="0053193C" w:rsidRDefault="00386E09" w:rsidP="0053193C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591D" w:rsidRPr="00656FEE" w:rsidRDefault="0053193C" w:rsidP="00656FEE">
      <w:pPr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</w:p>
    <w:p w:rsidR="00386E09" w:rsidRPr="0053193C" w:rsidRDefault="0053193C" w:rsidP="00656FEE">
      <w:pPr>
        <w:jc w:val="both"/>
        <w:rPr>
          <w:rFonts w:ascii="Times New Roman" w:hAnsi="Times New Roman"/>
          <w:sz w:val="24"/>
          <w:szCs w:val="24"/>
        </w:rPr>
      </w:pPr>
      <w:r w:rsidRPr="00656FEE">
        <w:rPr>
          <w:rFonts w:ascii="Times New Roman" w:hAnsi="Times New Roman"/>
          <w:sz w:val="24"/>
          <w:szCs w:val="24"/>
        </w:rPr>
        <w:t>O objeto da presente dispensa é a escolha da proposta mais v</w:t>
      </w:r>
      <w:r w:rsidR="007730C4" w:rsidRPr="00656FEE">
        <w:rPr>
          <w:rFonts w:ascii="Times New Roman" w:hAnsi="Times New Roman"/>
          <w:sz w:val="24"/>
          <w:szCs w:val="24"/>
        </w:rPr>
        <w:t>antajosa para</w:t>
      </w:r>
      <w:r w:rsidR="00320886" w:rsidRPr="00656FEE">
        <w:rPr>
          <w:rFonts w:ascii="Times New Roman" w:hAnsi="Times New Roman"/>
          <w:sz w:val="24"/>
          <w:szCs w:val="24"/>
        </w:rPr>
        <w:t xml:space="preserve"> </w:t>
      </w:r>
      <w:r w:rsidR="00986778" w:rsidRPr="00656FEE">
        <w:rPr>
          <w:rFonts w:ascii="Times New Roman" w:hAnsi="Times New Roman"/>
          <w:sz w:val="24"/>
          <w:szCs w:val="24"/>
        </w:rPr>
        <w:t>Contratação de empresa para</w:t>
      </w:r>
      <w:r w:rsidR="00D42B87">
        <w:rPr>
          <w:rFonts w:ascii="Times New Roman" w:hAnsi="Times New Roman"/>
          <w:sz w:val="24"/>
          <w:szCs w:val="24"/>
        </w:rPr>
        <w:t xml:space="preserve"> aquisição de bens para atender as necessidades do </w:t>
      </w:r>
      <w:proofErr w:type="spellStart"/>
      <w:r w:rsidR="00D42B87">
        <w:rPr>
          <w:rFonts w:ascii="Times New Roman" w:hAnsi="Times New Roman"/>
          <w:sz w:val="24"/>
          <w:szCs w:val="24"/>
        </w:rPr>
        <w:t>CRAS</w:t>
      </w:r>
      <w:proofErr w:type="spellEnd"/>
      <w:r w:rsidR="00D42B87">
        <w:rPr>
          <w:rFonts w:ascii="Times New Roman" w:hAnsi="Times New Roman"/>
          <w:sz w:val="24"/>
          <w:szCs w:val="24"/>
        </w:rPr>
        <w:t xml:space="preserve"> e Setor de </w:t>
      </w:r>
      <w:proofErr w:type="spellStart"/>
      <w:r w:rsidR="00D42B87">
        <w:rPr>
          <w:rFonts w:ascii="Times New Roman" w:hAnsi="Times New Roman"/>
          <w:sz w:val="24"/>
          <w:szCs w:val="24"/>
        </w:rPr>
        <w:t>Patromônio</w:t>
      </w:r>
      <w:proofErr w:type="spellEnd"/>
      <w:r w:rsidR="00633323" w:rsidRPr="00656FEE">
        <w:rPr>
          <w:rFonts w:ascii="Times New Roman" w:hAnsi="Times New Roman"/>
          <w:sz w:val="24"/>
          <w:szCs w:val="24"/>
        </w:rPr>
        <w:t xml:space="preserve">, </w:t>
      </w:r>
      <w:r w:rsidRPr="00656FEE">
        <w:rPr>
          <w:rFonts w:ascii="Times New Roman" w:hAnsi="Times New Roman"/>
          <w:sz w:val="24"/>
          <w:szCs w:val="24"/>
        </w:rPr>
        <w:t>con</w:t>
      </w:r>
      <w:r w:rsidRPr="0053193C">
        <w:rPr>
          <w:rFonts w:ascii="Times New Roman" w:hAnsi="Times New Roman"/>
          <w:sz w:val="24"/>
          <w:szCs w:val="24"/>
        </w:rPr>
        <w:t>forme condições, quantidades e exigências estabelecidas nos arquivos que compõem este processo.</w:t>
      </w:r>
    </w:p>
    <w:p w:rsidR="00633323" w:rsidRPr="00DE7B83" w:rsidRDefault="00386E09" w:rsidP="00DE7B8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VALORES UNITÁRIOS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 ATUA</w:t>
      </w:r>
      <w:r>
        <w:rPr>
          <w:rFonts w:ascii="Times New Roman" w:hAnsi="Times New Roman"/>
          <w:b/>
          <w:sz w:val="24"/>
          <w:szCs w:val="24"/>
        </w:rPr>
        <w:t>IS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pPr w:leftFromText="141" w:rightFromText="141" w:vertAnchor="text" w:horzAnchor="margin" w:tblpY="415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961"/>
        <w:gridCol w:w="1134"/>
        <w:gridCol w:w="2127"/>
      </w:tblGrid>
      <w:tr w:rsidR="009B5656" w:rsidRPr="00376847" w:rsidTr="00187376">
        <w:trPr>
          <w:trHeight w:val="367"/>
        </w:trPr>
        <w:tc>
          <w:tcPr>
            <w:tcW w:w="817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4961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2127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 xml:space="preserve">Valor </w:t>
            </w:r>
            <w:r w:rsidR="00386E09">
              <w:rPr>
                <w:b/>
              </w:rPr>
              <w:t>Unitário</w:t>
            </w:r>
          </w:p>
        </w:tc>
      </w:tr>
      <w:tr w:rsidR="009B5656" w:rsidRPr="00376847" w:rsidTr="00187376">
        <w:trPr>
          <w:trHeight w:val="282"/>
        </w:trPr>
        <w:tc>
          <w:tcPr>
            <w:tcW w:w="817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4961" w:type="dxa"/>
          </w:tcPr>
          <w:p w:rsidR="009B5656" w:rsidRPr="00376847" w:rsidRDefault="00D42B87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FORNO ELÉTRICO</w:t>
            </w:r>
          </w:p>
        </w:tc>
        <w:tc>
          <w:tcPr>
            <w:tcW w:w="1134" w:type="dxa"/>
            <w:vAlign w:val="center"/>
          </w:tcPr>
          <w:p w:rsidR="009B5656" w:rsidRPr="00376847" w:rsidRDefault="00187376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2127" w:type="dxa"/>
            <w:vAlign w:val="center"/>
          </w:tcPr>
          <w:p w:rsidR="009B5656" w:rsidRPr="00376847" w:rsidRDefault="00D42B87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R$ 599,00</w:t>
            </w:r>
          </w:p>
        </w:tc>
      </w:tr>
      <w:tr w:rsidR="00EE7C04" w:rsidRPr="00376847" w:rsidTr="00187376">
        <w:trPr>
          <w:trHeight w:val="282"/>
        </w:trPr>
        <w:tc>
          <w:tcPr>
            <w:tcW w:w="817" w:type="dxa"/>
            <w:vAlign w:val="center"/>
          </w:tcPr>
          <w:p w:rsidR="00EE7C04" w:rsidRPr="00376847" w:rsidRDefault="00EE7C04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</w:t>
            </w:r>
          </w:p>
        </w:tc>
        <w:tc>
          <w:tcPr>
            <w:tcW w:w="4961" w:type="dxa"/>
          </w:tcPr>
          <w:p w:rsidR="00EE7C04" w:rsidRDefault="00D42B87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MÁQUINA DE LAVAR</w:t>
            </w:r>
          </w:p>
        </w:tc>
        <w:tc>
          <w:tcPr>
            <w:tcW w:w="1134" w:type="dxa"/>
            <w:vAlign w:val="center"/>
          </w:tcPr>
          <w:p w:rsidR="00EE7C04" w:rsidRDefault="00EE7C04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2127" w:type="dxa"/>
            <w:vAlign w:val="center"/>
          </w:tcPr>
          <w:p w:rsidR="00EE7C04" w:rsidRDefault="00D42B87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R$ 999,00</w:t>
            </w:r>
          </w:p>
        </w:tc>
      </w:tr>
      <w:tr w:rsidR="00EE7C04" w:rsidRPr="00376847" w:rsidTr="00187376">
        <w:trPr>
          <w:trHeight w:val="282"/>
        </w:trPr>
        <w:tc>
          <w:tcPr>
            <w:tcW w:w="817" w:type="dxa"/>
            <w:vAlign w:val="center"/>
          </w:tcPr>
          <w:p w:rsidR="00EE7C04" w:rsidRPr="00376847" w:rsidRDefault="00EE7C04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3</w:t>
            </w:r>
          </w:p>
        </w:tc>
        <w:tc>
          <w:tcPr>
            <w:tcW w:w="4961" w:type="dxa"/>
          </w:tcPr>
          <w:p w:rsidR="00EE7C04" w:rsidRDefault="00D42B87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FURADEIRA</w:t>
            </w:r>
          </w:p>
        </w:tc>
        <w:tc>
          <w:tcPr>
            <w:tcW w:w="1134" w:type="dxa"/>
            <w:vAlign w:val="center"/>
          </w:tcPr>
          <w:p w:rsidR="00EE7C04" w:rsidRDefault="00EE7C04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2127" w:type="dxa"/>
            <w:vAlign w:val="center"/>
          </w:tcPr>
          <w:p w:rsidR="00EE7C04" w:rsidRDefault="00D42B87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R$ 1.132,30</w:t>
            </w:r>
          </w:p>
        </w:tc>
      </w:tr>
    </w:tbl>
    <w:p w:rsidR="001609CE" w:rsidRDefault="007649C1" w:rsidP="001609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TOTAL: R$ 2.730,30</w:t>
      </w: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D42B87">
        <w:rPr>
          <w:rFonts w:ascii="Times New Roman" w:hAnsi="Times New Roman"/>
          <w:sz w:val="24"/>
          <w:szCs w:val="24"/>
        </w:rPr>
        <w:t>17</w:t>
      </w:r>
      <w:r w:rsidR="004247BA">
        <w:rPr>
          <w:rFonts w:ascii="Times New Roman" w:hAnsi="Times New Roman"/>
          <w:sz w:val="24"/>
          <w:szCs w:val="24"/>
        </w:rPr>
        <w:t>/09/2024</w:t>
      </w:r>
      <w:r w:rsidRPr="0053193C">
        <w:rPr>
          <w:rFonts w:ascii="Times New Roman" w:hAnsi="Times New Roman"/>
          <w:sz w:val="24"/>
          <w:szCs w:val="24"/>
        </w:rPr>
        <w:t xml:space="preserve"> às </w:t>
      </w:r>
      <w:r w:rsidR="009E591D">
        <w:rPr>
          <w:rFonts w:ascii="Times New Roman" w:hAnsi="Times New Roman"/>
          <w:sz w:val="24"/>
          <w:szCs w:val="24"/>
        </w:rPr>
        <w:t>1</w:t>
      </w:r>
      <w:r w:rsidR="00D42B87">
        <w:rPr>
          <w:rFonts w:ascii="Times New Roman" w:hAnsi="Times New Roman"/>
          <w:sz w:val="24"/>
          <w:szCs w:val="24"/>
        </w:rPr>
        <w:t>1h0</w:t>
      </w:r>
      <w:r w:rsidR="00320886">
        <w:rPr>
          <w:rFonts w:ascii="Times New Roman" w:hAnsi="Times New Roman"/>
          <w:sz w:val="24"/>
          <w:szCs w:val="24"/>
        </w:rPr>
        <w:t>0</w:t>
      </w:r>
      <w:r w:rsidR="00187376">
        <w:rPr>
          <w:rFonts w:ascii="Times New Roman" w:hAnsi="Times New Roman"/>
          <w:sz w:val="24"/>
          <w:szCs w:val="24"/>
        </w:rPr>
        <w:t>min a</w:t>
      </w:r>
      <w:r w:rsidRPr="0053193C">
        <w:rPr>
          <w:rFonts w:ascii="Times New Roman" w:hAnsi="Times New Roman"/>
          <w:sz w:val="24"/>
          <w:szCs w:val="24"/>
        </w:rPr>
        <w:t xml:space="preserve">té </w:t>
      </w:r>
      <w:r w:rsidR="00D42B87">
        <w:rPr>
          <w:rFonts w:ascii="Times New Roman" w:hAnsi="Times New Roman"/>
          <w:sz w:val="24"/>
          <w:szCs w:val="24"/>
        </w:rPr>
        <w:t>23</w:t>
      </w:r>
      <w:r w:rsidR="00DE7B83">
        <w:rPr>
          <w:rFonts w:ascii="Times New Roman" w:hAnsi="Times New Roman"/>
          <w:sz w:val="24"/>
          <w:szCs w:val="24"/>
        </w:rPr>
        <w:t>/</w:t>
      </w:r>
      <w:r w:rsidR="00985A19">
        <w:rPr>
          <w:rFonts w:ascii="Times New Roman" w:hAnsi="Times New Roman"/>
          <w:sz w:val="24"/>
          <w:szCs w:val="24"/>
        </w:rPr>
        <w:t>0</w:t>
      </w:r>
      <w:r w:rsidR="009E591D">
        <w:rPr>
          <w:rFonts w:ascii="Times New Roman" w:hAnsi="Times New Roman"/>
          <w:sz w:val="24"/>
          <w:szCs w:val="24"/>
        </w:rPr>
        <w:t>9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E591D">
        <w:rPr>
          <w:rFonts w:ascii="Times New Roman" w:hAnsi="Times New Roman"/>
          <w:sz w:val="24"/>
          <w:szCs w:val="24"/>
        </w:rPr>
        <w:t>1</w:t>
      </w:r>
      <w:r w:rsidR="00D42B87">
        <w:rPr>
          <w:rFonts w:ascii="Times New Roman" w:hAnsi="Times New Roman"/>
          <w:sz w:val="24"/>
          <w:szCs w:val="24"/>
        </w:rPr>
        <w:t>1h0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507B7"/>
    <w:rsid w:val="000916EA"/>
    <w:rsid w:val="000A1AD4"/>
    <w:rsid w:val="000E6456"/>
    <w:rsid w:val="00154CAD"/>
    <w:rsid w:val="001609CE"/>
    <w:rsid w:val="00174080"/>
    <w:rsid w:val="00187376"/>
    <w:rsid w:val="00197463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2F0245"/>
    <w:rsid w:val="00320886"/>
    <w:rsid w:val="00346649"/>
    <w:rsid w:val="00376847"/>
    <w:rsid w:val="00386E09"/>
    <w:rsid w:val="003E1472"/>
    <w:rsid w:val="003E3D51"/>
    <w:rsid w:val="004247BA"/>
    <w:rsid w:val="00453E46"/>
    <w:rsid w:val="004801A2"/>
    <w:rsid w:val="004B11C9"/>
    <w:rsid w:val="00501AA3"/>
    <w:rsid w:val="00503609"/>
    <w:rsid w:val="00514F14"/>
    <w:rsid w:val="00515F57"/>
    <w:rsid w:val="005170E6"/>
    <w:rsid w:val="005307C8"/>
    <w:rsid w:val="0053193C"/>
    <w:rsid w:val="00545159"/>
    <w:rsid w:val="005710AF"/>
    <w:rsid w:val="005B744E"/>
    <w:rsid w:val="00633323"/>
    <w:rsid w:val="00656FEE"/>
    <w:rsid w:val="00666BFF"/>
    <w:rsid w:val="00673866"/>
    <w:rsid w:val="006C09A1"/>
    <w:rsid w:val="006E2AF5"/>
    <w:rsid w:val="007005EA"/>
    <w:rsid w:val="00735C4E"/>
    <w:rsid w:val="007649C1"/>
    <w:rsid w:val="00772EE9"/>
    <w:rsid w:val="007730C4"/>
    <w:rsid w:val="0079042C"/>
    <w:rsid w:val="0079395F"/>
    <w:rsid w:val="007E6EBA"/>
    <w:rsid w:val="007F339D"/>
    <w:rsid w:val="008119F6"/>
    <w:rsid w:val="00917EE7"/>
    <w:rsid w:val="00960648"/>
    <w:rsid w:val="00963162"/>
    <w:rsid w:val="00985A19"/>
    <w:rsid w:val="00986778"/>
    <w:rsid w:val="009B5656"/>
    <w:rsid w:val="009C7BC1"/>
    <w:rsid w:val="009E4412"/>
    <w:rsid w:val="009E591D"/>
    <w:rsid w:val="00A40D40"/>
    <w:rsid w:val="00A93C58"/>
    <w:rsid w:val="00AC39EA"/>
    <w:rsid w:val="00AC674D"/>
    <w:rsid w:val="00AE7227"/>
    <w:rsid w:val="00B15706"/>
    <w:rsid w:val="00B165EA"/>
    <w:rsid w:val="00B8304F"/>
    <w:rsid w:val="00B96A4B"/>
    <w:rsid w:val="00B97B6B"/>
    <w:rsid w:val="00BD02EF"/>
    <w:rsid w:val="00C92757"/>
    <w:rsid w:val="00CD230F"/>
    <w:rsid w:val="00CE1945"/>
    <w:rsid w:val="00D05929"/>
    <w:rsid w:val="00D14EF4"/>
    <w:rsid w:val="00D166A2"/>
    <w:rsid w:val="00D42B87"/>
    <w:rsid w:val="00D739F2"/>
    <w:rsid w:val="00D73A09"/>
    <w:rsid w:val="00DE7B83"/>
    <w:rsid w:val="00E07D81"/>
    <w:rsid w:val="00E26898"/>
    <w:rsid w:val="00E97B84"/>
    <w:rsid w:val="00EB1562"/>
    <w:rsid w:val="00EB2F21"/>
    <w:rsid w:val="00EE22B5"/>
    <w:rsid w:val="00EE7C04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5</cp:revision>
  <cp:lastPrinted>2024-06-25T17:28:00Z</cp:lastPrinted>
  <dcterms:created xsi:type="dcterms:W3CDTF">2024-09-17T13:17:00Z</dcterms:created>
  <dcterms:modified xsi:type="dcterms:W3CDTF">2024-09-17T13:27:00Z</dcterms:modified>
</cp:coreProperties>
</file>