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7B2" w:rsidRDefault="00067599" w:rsidP="001332FF">
      <w:bookmarkStart w:id="0" w:name="_GoBack"/>
      <w:bookmarkEnd w:id="0"/>
      <w:r>
        <w:rPr>
          <w:noProof/>
        </w:rPr>
        <w:drawing>
          <wp:anchor distT="0" distB="0" distL="114300" distR="114300" simplePos="0" relativeHeight="251658752" behindDoc="1" locked="0" layoutInCell="1" allowOverlap="1">
            <wp:simplePos x="0" y="0"/>
            <wp:positionH relativeFrom="column">
              <wp:posOffset>-539115</wp:posOffset>
            </wp:positionH>
            <wp:positionV relativeFrom="paragraph">
              <wp:posOffset>-462280</wp:posOffset>
            </wp:positionV>
            <wp:extent cx="7630160" cy="10797540"/>
            <wp:effectExtent l="0" t="0" r="8890" b="381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0160" cy="10797540"/>
                    </a:xfrm>
                    <a:prstGeom prst="rect">
                      <a:avLst/>
                    </a:prstGeom>
                    <a:noFill/>
                  </pic:spPr>
                </pic:pic>
              </a:graphicData>
            </a:graphic>
            <wp14:sizeRelH relativeFrom="page">
              <wp14:pctWidth>0</wp14:pctWidth>
            </wp14:sizeRelH>
            <wp14:sizeRelV relativeFrom="page">
              <wp14:pctHeight>0</wp14:pctHeight>
            </wp14:sizeRelV>
          </wp:anchor>
        </w:drawing>
      </w:r>
      <w:r w:rsidR="007667B2">
        <w:t xml:space="preserve"> </w:t>
      </w:r>
    </w:p>
    <w:p w:rsidR="006839EC" w:rsidRPr="00AE622B" w:rsidRDefault="007255DD" w:rsidP="00AE26B5">
      <w:pPr>
        <w:pStyle w:val="Legenda"/>
        <w:spacing w:before="120" w:after="120"/>
      </w:pPr>
      <w:r>
        <w:t xml:space="preserve">  </w:t>
      </w:r>
    </w:p>
    <w:p w:rsidR="00C77AFE" w:rsidRDefault="00067599" w:rsidP="00AE26B5">
      <w:pPr>
        <w:spacing w:before="120" w:after="120"/>
        <w:ind w:left="1134"/>
        <w:jc w:val="center"/>
        <w:rPr>
          <w:b/>
          <w:color w:val="FF0000"/>
          <w:sz w:val="44"/>
          <w:szCs w:val="44"/>
        </w:rPr>
      </w:pPr>
      <w:r>
        <w:rPr>
          <w:noProof/>
        </w:rPr>
        <w:drawing>
          <wp:anchor distT="0" distB="0" distL="114300" distR="114300" simplePos="0" relativeHeight="251657728" behindDoc="0" locked="0" layoutInCell="1" allowOverlap="1">
            <wp:simplePos x="0" y="0"/>
            <wp:positionH relativeFrom="column">
              <wp:posOffset>2141855</wp:posOffset>
            </wp:positionH>
            <wp:positionV relativeFrom="paragraph">
              <wp:posOffset>36830</wp:posOffset>
            </wp:positionV>
            <wp:extent cx="2089785" cy="2089785"/>
            <wp:effectExtent l="0" t="0" r="5715" b="5715"/>
            <wp:wrapNone/>
            <wp:docPr id="23" name="Imagem 23" descr="favicon-196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vicon-196x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9785" cy="2089785"/>
                    </a:xfrm>
                    <a:prstGeom prst="rect">
                      <a:avLst/>
                    </a:prstGeom>
                    <a:noFill/>
                  </pic:spPr>
                </pic:pic>
              </a:graphicData>
            </a:graphic>
            <wp14:sizeRelH relativeFrom="page">
              <wp14:pctWidth>0</wp14:pctWidth>
            </wp14:sizeRelH>
            <wp14:sizeRelV relativeFrom="page">
              <wp14:pctHeight>0</wp14:pctHeight>
            </wp14:sizeRelV>
          </wp:anchor>
        </w:drawing>
      </w:r>
    </w:p>
    <w:p w:rsidR="00C77AFE" w:rsidRDefault="00C77AFE" w:rsidP="00AE26B5">
      <w:pPr>
        <w:spacing w:before="120" w:after="120"/>
        <w:jc w:val="center"/>
        <w:rPr>
          <w:color w:val="FFFFFF"/>
        </w:rPr>
      </w:pPr>
    </w:p>
    <w:p w:rsidR="00C77AFE" w:rsidRDefault="00C77AFE" w:rsidP="00AE26B5">
      <w:pPr>
        <w:spacing w:before="120" w:after="120"/>
        <w:jc w:val="center"/>
        <w:rPr>
          <w:color w:val="FFFFFF"/>
        </w:rPr>
      </w:pPr>
    </w:p>
    <w:p w:rsidR="00C77AFE" w:rsidRPr="00C77AFE" w:rsidRDefault="00C77AFE" w:rsidP="00AE26B5">
      <w:pPr>
        <w:spacing w:before="120" w:after="120"/>
        <w:jc w:val="center"/>
        <w:rPr>
          <w:color w:val="FFFFFF"/>
          <w:sz w:val="34"/>
          <w:szCs w:val="34"/>
        </w:rPr>
      </w:pPr>
    </w:p>
    <w:p w:rsidR="00C77AFE" w:rsidRDefault="00C77AFE" w:rsidP="00AE26B5">
      <w:pPr>
        <w:spacing w:before="120" w:after="120"/>
        <w:jc w:val="center"/>
        <w:rPr>
          <w:color w:val="000000"/>
          <w:sz w:val="34"/>
          <w:szCs w:val="34"/>
        </w:rPr>
      </w:pPr>
    </w:p>
    <w:p w:rsidR="00C77AFE" w:rsidRPr="003B0B77" w:rsidRDefault="00C77AFE" w:rsidP="00AE26B5">
      <w:pPr>
        <w:spacing w:before="120" w:after="120"/>
        <w:jc w:val="center"/>
        <w:rPr>
          <w:color w:val="FF0000"/>
          <w:sz w:val="40"/>
          <w:szCs w:val="40"/>
        </w:rPr>
      </w:pPr>
    </w:p>
    <w:p w:rsidR="00C77AFE" w:rsidRDefault="00C77AFE" w:rsidP="00AE26B5">
      <w:pPr>
        <w:spacing w:before="120" w:after="120"/>
        <w:rPr>
          <w:color w:val="000000"/>
          <w:sz w:val="34"/>
          <w:szCs w:val="34"/>
        </w:rPr>
      </w:pPr>
    </w:p>
    <w:p w:rsidR="00C77AFE" w:rsidRDefault="00C77AFE" w:rsidP="00AE26B5">
      <w:pPr>
        <w:spacing w:before="120" w:after="120"/>
        <w:jc w:val="center"/>
        <w:rPr>
          <w:color w:val="000000"/>
          <w:sz w:val="34"/>
          <w:szCs w:val="34"/>
        </w:rPr>
      </w:pPr>
    </w:p>
    <w:p w:rsidR="00C77AFE" w:rsidRDefault="00C77AFE" w:rsidP="00AE26B5">
      <w:pPr>
        <w:spacing w:before="120" w:after="120"/>
        <w:jc w:val="center"/>
        <w:rPr>
          <w:color w:val="000000"/>
          <w:sz w:val="34"/>
          <w:szCs w:val="34"/>
        </w:rPr>
      </w:pPr>
    </w:p>
    <w:p w:rsidR="003B0B77" w:rsidRDefault="003B0B77" w:rsidP="00AE26B5">
      <w:pPr>
        <w:spacing w:before="120" w:after="120"/>
        <w:jc w:val="center"/>
        <w:rPr>
          <w:color w:val="FFFFFF"/>
        </w:rPr>
      </w:pPr>
    </w:p>
    <w:p w:rsidR="003B0B77" w:rsidRDefault="003B0B77" w:rsidP="00AE26B5">
      <w:pPr>
        <w:spacing w:before="120" w:after="120"/>
        <w:jc w:val="center"/>
        <w:rPr>
          <w:color w:val="FFFFFF"/>
        </w:rPr>
      </w:pPr>
    </w:p>
    <w:p w:rsidR="00E9752F" w:rsidRDefault="001857BC" w:rsidP="00AE26B5">
      <w:pPr>
        <w:spacing w:before="120" w:after="120"/>
        <w:jc w:val="center"/>
        <w:rPr>
          <w:color w:val="FF0000"/>
        </w:rPr>
      </w:pPr>
      <w:r>
        <w:rPr>
          <w:color w:val="FFFFFF"/>
        </w:rPr>
        <w:t xml:space="preserve">ESTADO DO </w:t>
      </w:r>
      <w:r w:rsidR="00E95144">
        <w:rPr>
          <w:color w:val="FFFFFF"/>
        </w:rPr>
        <w:t>RIO GRANDE DO SUL</w:t>
      </w:r>
    </w:p>
    <w:p w:rsidR="00E9752F" w:rsidRDefault="00E9752F" w:rsidP="00AE26B5">
      <w:pPr>
        <w:spacing w:before="120" w:after="120"/>
        <w:jc w:val="center"/>
        <w:rPr>
          <w:color w:val="FF0000"/>
        </w:rPr>
      </w:pPr>
    </w:p>
    <w:p w:rsidR="00E9752F" w:rsidRDefault="00E9752F" w:rsidP="00AE26B5">
      <w:pPr>
        <w:spacing w:before="120" w:after="120"/>
        <w:jc w:val="center"/>
        <w:rPr>
          <w:color w:val="FF0000"/>
        </w:rPr>
      </w:pPr>
    </w:p>
    <w:p w:rsidR="00E9752F" w:rsidRDefault="00E95144" w:rsidP="00AE26B5">
      <w:pPr>
        <w:spacing w:before="120" w:after="120"/>
        <w:jc w:val="center"/>
        <w:rPr>
          <w:color w:val="FF0000"/>
          <w:sz w:val="34"/>
          <w:szCs w:val="34"/>
        </w:rPr>
      </w:pPr>
      <w:r>
        <w:rPr>
          <w:color w:val="FFFFFF"/>
          <w:sz w:val="34"/>
          <w:szCs w:val="34"/>
        </w:rPr>
        <w:t>PREFEITURA MUNICIPAL DE ALPESTRE</w:t>
      </w:r>
    </w:p>
    <w:p w:rsidR="00E9752F" w:rsidRDefault="00E9752F" w:rsidP="00AE26B5">
      <w:pPr>
        <w:spacing w:before="120" w:after="120"/>
        <w:jc w:val="center"/>
        <w:rPr>
          <w:color w:val="FF0000"/>
          <w:sz w:val="34"/>
          <w:szCs w:val="34"/>
        </w:rPr>
      </w:pPr>
    </w:p>
    <w:p w:rsidR="00E9752F" w:rsidRDefault="00E9752F" w:rsidP="00AE26B5">
      <w:pPr>
        <w:spacing w:before="120" w:after="120"/>
        <w:jc w:val="center"/>
        <w:rPr>
          <w:color w:val="FF0000"/>
          <w:sz w:val="34"/>
          <w:szCs w:val="34"/>
        </w:rPr>
      </w:pPr>
    </w:p>
    <w:p w:rsidR="00E9752F" w:rsidRDefault="00E9752F" w:rsidP="00AE26B5">
      <w:pPr>
        <w:spacing w:before="120" w:after="120"/>
        <w:jc w:val="center"/>
        <w:rPr>
          <w:color w:val="FF0000"/>
          <w:sz w:val="34"/>
          <w:szCs w:val="34"/>
        </w:rPr>
      </w:pPr>
    </w:p>
    <w:p w:rsidR="00E9752F" w:rsidRDefault="00E9752F" w:rsidP="00AE26B5">
      <w:pPr>
        <w:spacing w:before="120" w:after="120"/>
        <w:jc w:val="center"/>
        <w:rPr>
          <w:color w:val="FF0000"/>
          <w:sz w:val="34"/>
          <w:szCs w:val="34"/>
        </w:rPr>
      </w:pPr>
    </w:p>
    <w:p w:rsidR="00E9752F" w:rsidRDefault="00E9752F" w:rsidP="00AE26B5">
      <w:pPr>
        <w:spacing w:before="120" w:after="120"/>
        <w:jc w:val="center"/>
        <w:rPr>
          <w:color w:val="FF0000"/>
          <w:sz w:val="34"/>
          <w:szCs w:val="34"/>
        </w:rPr>
      </w:pPr>
    </w:p>
    <w:p w:rsidR="00E9752F" w:rsidRPr="00E9752F" w:rsidRDefault="00E9752F" w:rsidP="00AE26B5">
      <w:pPr>
        <w:spacing w:before="120" w:after="120"/>
        <w:jc w:val="center"/>
        <w:rPr>
          <w:color w:val="000000"/>
          <w:sz w:val="34"/>
          <w:szCs w:val="34"/>
        </w:rPr>
      </w:pPr>
      <w:r w:rsidRPr="00E9752F">
        <w:rPr>
          <w:color w:val="000000"/>
          <w:sz w:val="34"/>
          <w:szCs w:val="34"/>
        </w:rPr>
        <w:t>EDITAL</w:t>
      </w:r>
      <w:r w:rsidR="00635197">
        <w:rPr>
          <w:color w:val="000000"/>
          <w:sz w:val="34"/>
          <w:szCs w:val="34"/>
        </w:rPr>
        <w:t xml:space="preserve"> DE ABERTURA</w:t>
      </w:r>
    </w:p>
    <w:p w:rsidR="00E9752F" w:rsidRDefault="00E9752F" w:rsidP="00AE26B5">
      <w:pPr>
        <w:spacing w:before="120" w:after="120"/>
        <w:jc w:val="center"/>
        <w:rPr>
          <w:color w:val="FF0000"/>
          <w:sz w:val="34"/>
          <w:szCs w:val="34"/>
        </w:rPr>
      </w:pPr>
    </w:p>
    <w:p w:rsidR="00E9752F" w:rsidRDefault="00E9752F" w:rsidP="00AE26B5">
      <w:pPr>
        <w:spacing w:before="120" w:after="120"/>
        <w:jc w:val="center"/>
        <w:rPr>
          <w:color w:val="FF0000"/>
          <w:sz w:val="34"/>
          <w:szCs w:val="34"/>
        </w:rPr>
      </w:pPr>
    </w:p>
    <w:p w:rsidR="00377CF2" w:rsidRPr="00E9752F" w:rsidRDefault="00E95144" w:rsidP="00AE26B5">
      <w:pPr>
        <w:spacing w:before="120" w:after="120"/>
        <w:jc w:val="center"/>
        <w:rPr>
          <w:color w:val="000000"/>
          <w:sz w:val="34"/>
          <w:szCs w:val="34"/>
        </w:rPr>
      </w:pPr>
      <w:r>
        <w:rPr>
          <w:sz w:val="30"/>
          <w:szCs w:val="30"/>
        </w:rPr>
        <w:t>PROCESSO SELETIVO</w:t>
      </w:r>
      <w:r w:rsidR="00BD4874">
        <w:rPr>
          <w:sz w:val="30"/>
          <w:szCs w:val="30"/>
        </w:rPr>
        <w:t xml:space="preserve"> PÚBLICO</w:t>
      </w:r>
      <w:r w:rsidR="00377CF2">
        <w:rPr>
          <w:sz w:val="30"/>
          <w:szCs w:val="30"/>
        </w:rPr>
        <w:t xml:space="preserve"> </w:t>
      </w:r>
      <w:r w:rsidR="00060FB0">
        <w:rPr>
          <w:sz w:val="30"/>
          <w:szCs w:val="30"/>
        </w:rPr>
        <w:t xml:space="preserve">Nº </w:t>
      </w:r>
      <w:r w:rsidRPr="00746217">
        <w:rPr>
          <w:sz w:val="30"/>
          <w:szCs w:val="30"/>
        </w:rPr>
        <w:t>01/2020</w:t>
      </w:r>
    </w:p>
    <w:p w:rsidR="00E9752F" w:rsidRPr="00377CF2" w:rsidRDefault="00E9752F" w:rsidP="00AE26B5">
      <w:pPr>
        <w:spacing w:before="120" w:after="120"/>
        <w:jc w:val="center"/>
        <w:rPr>
          <w:sz w:val="30"/>
          <w:szCs w:val="30"/>
        </w:rPr>
      </w:pPr>
    </w:p>
    <w:p w:rsidR="00E9752F" w:rsidRDefault="00E9752F" w:rsidP="00AE26B5">
      <w:pPr>
        <w:spacing w:before="120" w:after="120"/>
        <w:jc w:val="center"/>
        <w:rPr>
          <w:color w:val="FF0000"/>
          <w:sz w:val="34"/>
          <w:szCs w:val="34"/>
        </w:rPr>
      </w:pPr>
    </w:p>
    <w:p w:rsidR="00E9752F" w:rsidRPr="00E9752F" w:rsidRDefault="00E9752F" w:rsidP="00AE26B5">
      <w:pPr>
        <w:spacing w:before="120" w:after="120"/>
        <w:jc w:val="center"/>
        <w:rPr>
          <w:color w:val="FFFFFF"/>
          <w:sz w:val="34"/>
          <w:szCs w:val="34"/>
        </w:rPr>
      </w:pPr>
    </w:p>
    <w:p w:rsidR="00E9752F" w:rsidRPr="00E9752F" w:rsidRDefault="00E9752F" w:rsidP="00AE26B5">
      <w:pPr>
        <w:spacing w:before="120" w:after="120"/>
        <w:jc w:val="center"/>
        <w:rPr>
          <w:color w:val="FFFFFF"/>
        </w:rPr>
      </w:pPr>
    </w:p>
    <w:p w:rsidR="006839EC" w:rsidRPr="00AE622B" w:rsidRDefault="006839EC" w:rsidP="00AE26B5">
      <w:pPr>
        <w:widowControl w:val="0"/>
        <w:spacing w:before="120" w:after="120"/>
        <w:jc w:val="center"/>
        <w:rPr>
          <w:sz w:val="20"/>
          <w:szCs w:val="20"/>
        </w:rPr>
      </w:pPr>
    </w:p>
    <w:p w:rsidR="006839EC" w:rsidRPr="00AE622B" w:rsidRDefault="006839EC" w:rsidP="00AE26B5">
      <w:pPr>
        <w:pStyle w:val="Ttulo"/>
        <w:widowControl w:val="0"/>
        <w:spacing w:before="120" w:after="120"/>
        <w:jc w:val="both"/>
        <w:rPr>
          <w:rFonts w:cs="Arial"/>
          <w:sz w:val="20"/>
          <w:szCs w:val="20"/>
        </w:rPr>
      </w:pPr>
    </w:p>
    <w:p w:rsidR="006839EC" w:rsidRPr="00AE622B" w:rsidRDefault="006839EC" w:rsidP="00AE26B5">
      <w:pPr>
        <w:pStyle w:val="Ttulo"/>
        <w:widowControl w:val="0"/>
        <w:spacing w:before="120" w:after="120"/>
        <w:jc w:val="both"/>
        <w:rPr>
          <w:rFonts w:cs="Arial"/>
          <w:sz w:val="20"/>
          <w:szCs w:val="20"/>
        </w:rPr>
      </w:pPr>
    </w:p>
    <w:p w:rsidR="00A27028" w:rsidRPr="00AE622B" w:rsidRDefault="006839EC" w:rsidP="00AE26B5">
      <w:pPr>
        <w:pStyle w:val="Cabealho"/>
        <w:spacing w:before="120" w:after="120"/>
        <w:jc w:val="center"/>
        <w:rPr>
          <w:rFonts w:cs="Arial"/>
          <w:b/>
          <w:bCs/>
          <w:color w:val="000000"/>
          <w:sz w:val="20"/>
          <w:szCs w:val="20"/>
        </w:rPr>
      </w:pPr>
      <w:r w:rsidRPr="00AE622B">
        <w:rPr>
          <w:rFonts w:cs="Arial"/>
          <w:b/>
          <w:bCs/>
          <w:sz w:val="20"/>
          <w:szCs w:val="20"/>
        </w:rPr>
        <w:br w:type="page"/>
      </w:r>
      <w:r w:rsidR="00E95144">
        <w:rPr>
          <w:rFonts w:cs="Arial"/>
          <w:b/>
          <w:bCs/>
          <w:color w:val="000000"/>
          <w:sz w:val="20"/>
          <w:szCs w:val="20"/>
        </w:rPr>
        <w:lastRenderedPageBreak/>
        <w:t>PREFEITURA MUNICIPAL DE ALPESTRE</w:t>
      </w:r>
    </w:p>
    <w:p w:rsidR="00AE212A" w:rsidRPr="00AE622B" w:rsidRDefault="00AE212A" w:rsidP="00AE26B5">
      <w:pPr>
        <w:pStyle w:val="Ttulo"/>
        <w:widowControl w:val="0"/>
        <w:tabs>
          <w:tab w:val="center" w:pos="5244"/>
          <w:tab w:val="left" w:pos="8235"/>
        </w:tabs>
        <w:spacing w:before="120" w:after="120"/>
        <w:rPr>
          <w:rFonts w:cs="Arial"/>
          <w:sz w:val="20"/>
          <w:szCs w:val="20"/>
        </w:rPr>
      </w:pPr>
      <w:r w:rsidRPr="00AE622B">
        <w:rPr>
          <w:rFonts w:cs="Arial"/>
          <w:sz w:val="20"/>
          <w:szCs w:val="20"/>
        </w:rPr>
        <w:t xml:space="preserve">ESTADO </w:t>
      </w:r>
      <w:r w:rsidRPr="00E95144">
        <w:rPr>
          <w:rFonts w:cs="Arial"/>
          <w:sz w:val="20"/>
          <w:szCs w:val="20"/>
        </w:rPr>
        <w:t>DO RIO GRANDE DO SUL</w:t>
      </w:r>
    </w:p>
    <w:p w:rsidR="00AE212A" w:rsidRPr="00DF1172" w:rsidRDefault="00E95144" w:rsidP="00AE26B5">
      <w:pPr>
        <w:pStyle w:val="Ttulo"/>
        <w:widowControl w:val="0"/>
        <w:tabs>
          <w:tab w:val="center" w:pos="5244"/>
          <w:tab w:val="left" w:pos="8235"/>
        </w:tabs>
        <w:spacing w:before="120" w:after="120"/>
        <w:rPr>
          <w:rFonts w:cs="Arial"/>
          <w:sz w:val="20"/>
          <w:szCs w:val="20"/>
        </w:rPr>
      </w:pPr>
      <w:r w:rsidRPr="00DF1172">
        <w:rPr>
          <w:rFonts w:cs="Arial"/>
          <w:sz w:val="20"/>
          <w:szCs w:val="20"/>
        </w:rPr>
        <w:t>PROCESSO SELETIVO</w:t>
      </w:r>
      <w:r w:rsidR="00BD4874" w:rsidRPr="00DF1172">
        <w:rPr>
          <w:rFonts w:cs="Arial"/>
          <w:sz w:val="20"/>
          <w:szCs w:val="20"/>
        </w:rPr>
        <w:t xml:space="preserve"> PÚBLICO</w:t>
      </w:r>
      <w:r w:rsidR="00AE212A" w:rsidRPr="00DF1172">
        <w:rPr>
          <w:rFonts w:cs="Arial"/>
          <w:sz w:val="20"/>
          <w:szCs w:val="20"/>
        </w:rPr>
        <w:t xml:space="preserve"> N° </w:t>
      </w:r>
      <w:r w:rsidRPr="00DF1172">
        <w:rPr>
          <w:rFonts w:cs="Arial"/>
          <w:sz w:val="20"/>
          <w:szCs w:val="20"/>
        </w:rPr>
        <w:t>01/2020</w:t>
      </w:r>
    </w:p>
    <w:p w:rsidR="000605EA" w:rsidRPr="00AE622B" w:rsidRDefault="00AE212A" w:rsidP="00AE26B5">
      <w:pPr>
        <w:pStyle w:val="Cabealho"/>
        <w:widowControl w:val="0"/>
        <w:spacing w:before="120" w:after="120"/>
        <w:jc w:val="center"/>
        <w:rPr>
          <w:rFonts w:cs="Arial"/>
          <w:b/>
          <w:sz w:val="20"/>
          <w:szCs w:val="20"/>
        </w:rPr>
      </w:pPr>
      <w:r w:rsidRPr="009376F1">
        <w:rPr>
          <w:rFonts w:cs="Arial"/>
          <w:b/>
          <w:sz w:val="20"/>
          <w:szCs w:val="20"/>
        </w:rPr>
        <w:t xml:space="preserve">EDITAL N° </w:t>
      </w:r>
      <w:r w:rsidR="00A27028" w:rsidRPr="009376F1">
        <w:rPr>
          <w:rFonts w:cs="Arial"/>
          <w:b/>
          <w:sz w:val="20"/>
          <w:szCs w:val="20"/>
        </w:rPr>
        <w:t>0</w:t>
      </w:r>
      <w:r w:rsidR="009376F1">
        <w:rPr>
          <w:rFonts w:cs="Arial"/>
          <w:b/>
          <w:sz w:val="20"/>
          <w:szCs w:val="20"/>
        </w:rPr>
        <w:t>8</w:t>
      </w:r>
      <w:r w:rsidRPr="009376F1">
        <w:rPr>
          <w:rFonts w:cs="Arial"/>
          <w:b/>
          <w:sz w:val="20"/>
          <w:szCs w:val="20"/>
        </w:rPr>
        <w:t>/20</w:t>
      </w:r>
      <w:r w:rsidR="00E95144" w:rsidRPr="009376F1">
        <w:rPr>
          <w:rFonts w:cs="Arial"/>
          <w:b/>
          <w:sz w:val="20"/>
          <w:szCs w:val="20"/>
        </w:rPr>
        <w:t>20</w:t>
      </w:r>
    </w:p>
    <w:p w:rsidR="000605EA" w:rsidRPr="00AE622B" w:rsidRDefault="000605EA" w:rsidP="00AE26B5">
      <w:pPr>
        <w:pStyle w:val="Cabealho"/>
        <w:widowControl w:val="0"/>
        <w:spacing w:before="120" w:after="120"/>
        <w:jc w:val="center"/>
        <w:rPr>
          <w:rFonts w:cs="Arial"/>
          <w:sz w:val="20"/>
          <w:szCs w:val="20"/>
        </w:rPr>
      </w:pPr>
    </w:p>
    <w:p w:rsidR="006839EC" w:rsidRDefault="00E95144" w:rsidP="00AE26B5">
      <w:pPr>
        <w:pStyle w:val="Cabealho"/>
        <w:widowControl w:val="0"/>
        <w:spacing w:before="120" w:after="120"/>
        <w:jc w:val="both"/>
        <w:rPr>
          <w:rFonts w:cs="Arial"/>
          <w:sz w:val="20"/>
          <w:szCs w:val="20"/>
        </w:rPr>
      </w:pPr>
      <w:r w:rsidRPr="00DF1172">
        <w:rPr>
          <w:rFonts w:cs="Arial"/>
          <w:bCs/>
          <w:sz w:val="20"/>
          <w:szCs w:val="20"/>
        </w:rPr>
        <w:t>O Sr</w:t>
      </w:r>
      <w:r w:rsidR="004D147D" w:rsidRPr="00DF1172">
        <w:rPr>
          <w:rFonts w:cs="Arial"/>
          <w:bCs/>
          <w:sz w:val="20"/>
          <w:szCs w:val="20"/>
        </w:rPr>
        <w:t xml:space="preserve">. </w:t>
      </w:r>
      <w:r w:rsidR="0026780D" w:rsidRPr="00DF1172">
        <w:rPr>
          <w:rFonts w:cs="Arial"/>
          <w:bCs/>
          <w:sz w:val="20"/>
          <w:szCs w:val="20"/>
        </w:rPr>
        <w:t>Valdir José Zasso</w:t>
      </w:r>
      <w:r w:rsidR="002B416D" w:rsidRPr="00DF1172">
        <w:rPr>
          <w:rFonts w:cs="Arial"/>
          <w:sz w:val="20"/>
          <w:szCs w:val="20"/>
        </w:rPr>
        <w:t>, P</w:t>
      </w:r>
      <w:r w:rsidR="00A10E61" w:rsidRPr="00DF1172">
        <w:rPr>
          <w:rFonts w:cs="Arial"/>
          <w:sz w:val="20"/>
          <w:szCs w:val="20"/>
        </w:rPr>
        <w:t>refeito Municipal de</w:t>
      </w:r>
      <w:r w:rsidRPr="00DF1172">
        <w:rPr>
          <w:rFonts w:cs="Arial"/>
          <w:sz w:val="20"/>
          <w:szCs w:val="20"/>
        </w:rPr>
        <w:t xml:space="preserve"> Alpestre</w:t>
      </w:r>
      <w:r w:rsidR="002B416D" w:rsidRPr="00DF1172">
        <w:rPr>
          <w:rFonts w:cs="Arial"/>
          <w:sz w:val="20"/>
          <w:szCs w:val="20"/>
        </w:rPr>
        <w:t xml:space="preserve">, no uso das atribuições legais, </w:t>
      </w:r>
      <w:r w:rsidR="00472F00" w:rsidRPr="00DF1172">
        <w:rPr>
          <w:rFonts w:cs="Arial"/>
          <w:sz w:val="20"/>
          <w:szCs w:val="20"/>
        </w:rPr>
        <w:t xml:space="preserve">torna público </w:t>
      </w:r>
      <w:r w:rsidR="002B416D" w:rsidRPr="00DF1172">
        <w:rPr>
          <w:rFonts w:cs="Arial"/>
          <w:sz w:val="20"/>
          <w:szCs w:val="20"/>
        </w:rPr>
        <w:t>que estarão abertas, a contar da data d</w:t>
      </w:r>
      <w:r w:rsidR="0078114E" w:rsidRPr="00DF1172">
        <w:rPr>
          <w:rFonts w:cs="Arial"/>
          <w:sz w:val="20"/>
          <w:szCs w:val="20"/>
        </w:rPr>
        <w:t>e</w:t>
      </w:r>
      <w:r w:rsidR="002B416D" w:rsidRPr="00AE622B">
        <w:rPr>
          <w:rFonts w:cs="Arial"/>
          <w:sz w:val="20"/>
          <w:szCs w:val="20"/>
        </w:rPr>
        <w:t xml:space="preserve"> publicação do </w:t>
      </w:r>
      <w:r w:rsidR="005569E6" w:rsidRPr="00AE622B">
        <w:rPr>
          <w:rFonts w:cs="Arial"/>
          <w:sz w:val="20"/>
          <w:szCs w:val="20"/>
        </w:rPr>
        <w:t>E</w:t>
      </w:r>
      <w:r w:rsidR="002B416D" w:rsidRPr="00AE622B">
        <w:rPr>
          <w:rFonts w:cs="Arial"/>
          <w:sz w:val="20"/>
          <w:szCs w:val="20"/>
        </w:rPr>
        <w:t xml:space="preserve">dital de </w:t>
      </w:r>
      <w:r w:rsidR="005569E6" w:rsidRPr="00AE622B">
        <w:rPr>
          <w:rFonts w:cs="Arial"/>
          <w:sz w:val="20"/>
          <w:szCs w:val="20"/>
        </w:rPr>
        <w:t>A</w:t>
      </w:r>
      <w:r w:rsidR="002B416D" w:rsidRPr="00AE622B">
        <w:rPr>
          <w:rFonts w:cs="Arial"/>
          <w:sz w:val="20"/>
          <w:szCs w:val="20"/>
        </w:rPr>
        <w:t xml:space="preserve">bertura, as inscrições </w:t>
      </w:r>
      <w:r w:rsidR="002B416D" w:rsidRPr="000E45CD">
        <w:rPr>
          <w:rFonts w:cs="Arial"/>
          <w:sz w:val="20"/>
          <w:szCs w:val="20"/>
        </w:rPr>
        <w:t xml:space="preserve">para </w:t>
      </w:r>
      <w:r w:rsidR="000E45CD" w:rsidRPr="000E45CD">
        <w:rPr>
          <w:rFonts w:cs="Arial"/>
          <w:sz w:val="20"/>
          <w:szCs w:val="20"/>
        </w:rPr>
        <w:t>realização</w:t>
      </w:r>
      <w:r w:rsidR="002B416D" w:rsidRPr="00AE622B">
        <w:rPr>
          <w:rFonts w:cs="Arial"/>
          <w:sz w:val="20"/>
          <w:szCs w:val="20"/>
        </w:rPr>
        <w:t xml:space="preserve"> </w:t>
      </w:r>
      <w:r w:rsidR="002B416D" w:rsidRPr="0026780D">
        <w:rPr>
          <w:rFonts w:cs="Arial"/>
          <w:sz w:val="20"/>
          <w:szCs w:val="20"/>
        </w:rPr>
        <w:t xml:space="preserve">de </w:t>
      </w:r>
      <w:r w:rsidRPr="0026780D">
        <w:rPr>
          <w:rFonts w:cs="Arial"/>
          <w:sz w:val="20"/>
          <w:szCs w:val="20"/>
        </w:rPr>
        <w:t>Processo Seletivo</w:t>
      </w:r>
      <w:r>
        <w:rPr>
          <w:rFonts w:cs="Arial"/>
          <w:sz w:val="20"/>
          <w:szCs w:val="20"/>
        </w:rPr>
        <w:t xml:space="preserve"> </w:t>
      </w:r>
      <w:r w:rsidR="00BD4874">
        <w:rPr>
          <w:rFonts w:cs="Arial"/>
          <w:sz w:val="20"/>
          <w:szCs w:val="20"/>
        </w:rPr>
        <w:t xml:space="preserve">Público </w:t>
      </w:r>
      <w:r w:rsidR="000E45CD" w:rsidRPr="000E45CD">
        <w:rPr>
          <w:rFonts w:cs="Arial"/>
          <w:sz w:val="20"/>
          <w:szCs w:val="20"/>
        </w:rPr>
        <w:t xml:space="preserve">que </w:t>
      </w:r>
      <w:r w:rsidR="000E45CD" w:rsidRPr="000E45CD">
        <w:rPr>
          <w:sz w:val="20"/>
          <w:szCs w:val="20"/>
        </w:rPr>
        <w:t>será e</w:t>
      </w:r>
      <w:r w:rsidR="00505714">
        <w:rPr>
          <w:sz w:val="20"/>
          <w:szCs w:val="20"/>
        </w:rPr>
        <w:t>xecutado</w:t>
      </w:r>
      <w:r w:rsidR="000E45CD" w:rsidRPr="000E45CD">
        <w:rPr>
          <w:sz w:val="20"/>
          <w:szCs w:val="20"/>
        </w:rPr>
        <w:t xml:space="preserve"> mediante a coordenação técnico-administrativa da Fundação Universidade Empresa de Tecnologia e </w:t>
      </w:r>
      <w:r w:rsidR="000E45CD" w:rsidRPr="00DD33E2">
        <w:rPr>
          <w:sz w:val="20"/>
          <w:szCs w:val="20"/>
        </w:rPr>
        <w:t xml:space="preserve">Ciências – </w:t>
      </w:r>
      <w:r w:rsidR="000070F3" w:rsidRPr="00DD33E2">
        <w:rPr>
          <w:rFonts w:cs="Arial"/>
          <w:sz w:val="20"/>
        </w:rPr>
        <w:t>FUNDATEC</w:t>
      </w:r>
      <w:r w:rsidR="000E45CD" w:rsidRPr="00DD33E2">
        <w:rPr>
          <w:sz w:val="20"/>
          <w:szCs w:val="20"/>
        </w:rPr>
        <w:t xml:space="preserve"> e </w:t>
      </w:r>
      <w:r w:rsidR="000E45CD" w:rsidRPr="00E95144">
        <w:rPr>
          <w:sz w:val="20"/>
          <w:szCs w:val="20"/>
        </w:rPr>
        <w:t>d</w:t>
      </w:r>
      <w:r w:rsidR="002B416D" w:rsidRPr="00E95144">
        <w:rPr>
          <w:rFonts w:cs="Arial"/>
          <w:sz w:val="20"/>
          <w:szCs w:val="20"/>
        </w:rPr>
        <w:t xml:space="preserve">estinado ao provimento </w:t>
      </w:r>
      <w:r w:rsidR="00B17FF5" w:rsidRPr="00E95144">
        <w:rPr>
          <w:rFonts w:cs="Arial"/>
          <w:sz w:val="20"/>
          <w:szCs w:val="20"/>
        </w:rPr>
        <w:t xml:space="preserve">de </w:t>
      </w:r>
      <w:r w:rsidR="002B416D" w:rsidRPr="00E95144">
        <w:rPr>
          <w:rFonts w:cs="Arial"/>
          <w:sz w:val="20"/>
          <w:szCs w:val="20"/>
        </w:rPr>
        <w:t xml:space="preserve">cargos públicos </w:t>
      </w:r>
      <w:r w:rsidR="00FE34B1" w:rsidRPr="00E95144">
        <w:rPr>
          <w:rFonts w:cs="Arial"/>
          <w:sz w:val="20"/>
          <w:szCs w:val="20"/>
        </w:rPr>
        <w:t xml:space="preserve">e </w:t>
      </w:r>
      <w:r w:rsidR="000E45CD" w:rsidRPr="00E95144">
        <w:rPr>
          <w:rFonts w:cs="Arial"/>
          <w:sz w:val="20"/>
          <w:szCs w:val="20"/>
        </w:rPr>
        <w:t xml:space="preserve">formação de </w:t>
      </w:r>
      <w:r w:rsidR="00FE34B1" w:rsidRPr="00E95144">
        <w:rPr>
          <w:rFonts w:cs="Arial"/>
          <w:sz w:val="20"/>
          <w:szCs w:val="20"/>
        </w:rPr>
        <w:t>Cadastro Reserva (CR)</w:t>
      </w:r>
      <w:r w:rsidR="002B416D" w:rsidRPr="00AE622B">
        <w:rPr>
          <w:rFonts w:cs="Arial"/>
          <w:sz w:val="20"/>
          <w:szCs w:val="20"/>
        </w:rPr>
        <w:t xml:space="preserve">, </w:t>
      </w:r>
      <w:r w:rsidR="00B17FF5" w:rsidRPr="00E95144">
        <w:rPr>
          <w:rFonts w:cs="Arial"/>
          <w:sz w:val="20"/>
          <w:szCs w:val="20"/>
        </w:rPr>
        <w:t>com ingresso pelo</w:t>
      </w:r>
      <w:r w:rsidR="000E45CD" w:rsidRPr="00E95144">
        <w:rPr>
          <w:sz w:val="20"/>
          <w:szCs w:val="20"/>
        </w:rPr>
        <w:t xml:space="preserve"> regime</w:t>
      </w:r>
      <w:r w:rsidR="000E45CD" w:rsidRPr="000E45CD">
        <w:rPr>
          <w:sz w:val="20"/>
          <w:szCs w:val="20"/>
        </w:rPr>
        <w:t xml:space="preserve"> jurídico-administrativo</w:t>
      </w:r>
      <w:r w:rsidR="000E45CD" w:rsidRPr="00E13868">
        <w:rPr>
          <w:sz w:val="20"/>
          <w:szCs w:val="20"/>
        </w:rPr>
        <w:t xml:space="preserve"> </w:t>
      </w:r>
      <w:r w:rsidR="001272D4">
        <w:rPr>
          <w:rFonts w:cs="Arial"/>
          <w:sz w:val="20"/>
          <w:szCs w:val="20"/>
        </w:rPr>
        <w:t>celetista</w:t>
      </w:r>
      <w:r w:rsidR="0026780D">
        <w:rPr>
          <w:rFonts w:cs="Arial"/>
          <w:sz w:val="20"/>
          <w:szCs w:val="20"/>
        </w:rPr>
        <w:t>,</w:t>
      </w:r>
      <w:r w:rsidR="0026780D" w:rsidRPr="0026780D">
        <w:rPr>
          <w:rFonts w:cs="Arial"/>
          <w:sz w:val="20"/>
          <w:szCs w:val="20"/>
        </w:rPr>
        <w:t xml:space="preserve"> </w:t>
      </w:r>
      <w:r w:rsidR="0026780D" w:rsidRPr="001155EC">
        <w:rPr>
          <w:rFonts w:cs="Arial"/>
          <w:sz w:val="20"/>
          <w:szCs w:val="20"/>
        </w:rPr>
        <w:t xml:space="preserve">o qual reger-se-á pela </w:t>
      </w:r>
      <w:r w:rsidR="0026780D" w:rsidRPr="001155EC">
        <w:rPr>
          <w:sz w:val="20"/>
          <w:szCs w:val="20"/>
        </w:rPr>
        <w:t xml:space="preserve">Lei Orgânica do Município, o Estatuto dos Servidores Municipais e demais legislações vigentes pertinentes ao quadro de cargos referido neste </w:t>
      </w:r>
      <w:r w:rsidR="0026780D">
        <w:rPr>
          <w:sz w:val="20"/>
          <w:szCs w:val="20"/>
        </w:rPr>
        <w:t>Processo Seletivo</w:t>
      </w:r>
      <w:r w:rsidR="00BD4874">
        <w:rPr>
          <w:sz w:val="20"/>
          <w:szCs w:val="20"/>
        </w:rPr>
        <w:t xml:space="preserve"> Público</w:t>
      </w:r>
      <w:r w:rsidR="0026780D" w:rsidRPr="001155EC">
        <w:rPr>
          <w:sz w:val="20"/>
          <w:szCs w:val="20"/>
        </w:rPr>
        <w:t>, certame que observará o disposto no Decreto Municipal n° 1.439/2015 e demais</w:t>
      </w:r>
      <w:r w:rsidR="0026780D" w:rsidRPr="004F3E96">
        <w:rPr>
          <w:sz w:val="20"/>
          <w:szCs w:val="20"/>
        </w:rPr>
        <w:t xml:space="preserve"> regramentos pertinentes, além do estatuído nesse Edital de Abertura.</w:t>
      </w:r>
      <w:r w:rsidR="0026780D">
        <w:rPr>
          <w:rFonts w:cs="Arial"/>
          <w:sz w:val="20"/>
          <w:szCs w:val="20"/>
        </w:rPr>
        <w:t xml:space="preserve"> </w:t>
      </w:r>
    </w:p>
    <w:p w:rsidR="004B3A35" w:rsidRPr="00C47891" w:rsidRDefault="007C3B4B" w:rsidP="00AE26B5">
      <w:pPr>
        <w:pStyle w:val="PargrafodaLista"/>
        <w:widowControl w:val="0"/>
        <w:numPr>
          <w:ilvl w:val="0"/>
          <w:numId w:val="2"/>
        </w:numPr>
        <w:shd w:val="clear" w:color="auto" w:fill="0070C0"/>
        <w:tabs>
          <w:tab w:val="left" w:pos="284"/>
        </w:tabs>
        <w:spacing w:before="120" w:after="120"/>
        <w:ind w:left="0" w:firstLine="0"/>
        <w:jc w:val="both"/>
        <w:rPr>
          <w:b/>
          <w:color w:val="FFFFFF"/>
          <w:sz w:val="20"/>
          <w:szCs w:val="20"/>
        </w:rPr>
      </w:pPr>
      <w:r w:rsidRPr="00C47891">
        <w:rPr>
          <w:b/>
          <w:color w:val="FFFFFF"/>
          <w:sz w:val="20"/>
          <w:szCs w:val="20"/>
        </w:rPr>
        <w:t xml:space="preserve">DAS </w:t>
      </w:r>
      <w:r w:rsidR="004B3A35" w:rsidRPr="00C47891">
        <w:rPr>
          <w:b/>
          <w:color w:val="FFFFFF"/>
          <w:sz w:val="20"/>
          <w:szCs w:val="20"/>
        </w:rPr>
        <w:t>DISPOSIÇÕES PRELIMINARES</w:t>
      </w:r>
    </w:p>
    <w:p w:rsidR="007553D6" w:rsidRPr="00AE622B" w:rsidRDefault="006F0925" w:rsidP="00AE26B5">
      <w:pPr>
        <w:widowControl w:val="0"/>
        <w:spacing w:before="120" w:after="120"/>
        <w:jc w:val="both"/>
        <w:rPr>
          <w:sz w:val="20"/>
          <w:szCs w:val="20"/>
        </w:rPr>
      </w:pPr>
      <w:r w:rsidRPr="00AE622B">
        <w:rPr>
          <w:sz w:val="20"/>
          <w:szCs w:val="20"/>
        </w:rPr>
        <w:t xml:space="preserve">O </w:t>
      </w:r>
      <w:r w:rsidR="00E95144">
        <w:rPr>
          <w:sz w:val="20"/>
          <w:szCs w:val="20"/>
        </w:rPr>
        <w:t>Processo Seletivo</w:t>
      </w:r>
      <w:r w:rsidR="00BD4874">
        <w:rPr>
          <w:sz w:val="20"/>
          <w:szCs w:val="20"/>
        </w:rPr>
        <w:t xml:space="preserve"> Público</w:t>
      </w:r>
      <w:r w:rsidRPr="00AE622B">
        <w:rPr>
          <w:sz w:val="20"/>
          <w:szCs w:val="20"/>
        </w:rPr>
        <w:t xml:space="preserve"> será </w:t>
      </w:r>
      <w:r w:rsidR="00E95144">
        <w:rPr>
          <w:sz w:val="20"/>
          <w:szCs w:val="20"/>
        </w:rPr>
        <w:t>composto de P</w:t>
      </w:r>
      <w:r w:rsidR="00AE212A" w:rsidRPr="00AE622B">
        <w:rPr>
          <w:sz w:val="20"/>
          <w:szCs w:val="20"/>
        </w:rPr>
        <w:t xml:space="preserve">rova </w:t>
      </w:r>
      <w:r w:rsidR="004D147D">
        <w:rPr>
          <w:sz w:val="20"/>
          <w:szCs w:val="20"/>
        </w:rPr>
        <w:t>Teórico-Objetiva</w:t>
      </w:r>
      <w:r w:rsidR="00E95144">
        <w:rPr>
          <w:sz w:val="20"/>
          <w:szCs w:val="20"/>
        </w:rPr>
        <w:t>.</w:t>
      </w:r>
    </w:p>
    <w:p w:rsidR="00C47286" w:rsidRPr="0026780D" w:rsidRDefault="007C3B4B" w:rsidP="0026780D">
      <w:pPr>
        <w:widowControl w:val="0"/>
        <w:numPr>
          <w:ilvl w:val="1"/>
          <w:numId w:val="1"/>
        </w:numPr>
        <w:shd w:val="clear" w:color="auto" w:fill="0070C0"/>
        <w:spacing w:before="120" w:after="120"/>
        <w:jc w:val="both"/>
        <w:rPr>
          <w:b/>
          <w:color w:val="FFFFFF"/>
          <w:sz w:val="20"/>
          <w:szCs w:val="20"/>
        </w:rPr>
      </w:pPr>
      <w:r w:rsidRPr="00C47891">
        <w:rPr>
          <w:b/>
          <w:color w:val="FFFFFF"/>
          <w:sz w:val="20"/>
          <w:szCs w:val="20"/>
        </w:rPr>
        <w:t xml:space="preserve">DO </w:t>
      </w:r>
      <w:r w:rsidR="006839EC" w:rsidRPr="00C47891">
        <w:rPr>
          <w:b/>
          <w:color w:val="FFFFFF"/>
          <w:sz w:val="20"/>
          <w:szCs w:val="20"/>
        </w:rPr>
        <w:t>QUADRO DEMONSTRATIVO</w:t>
      </w:r>
    </w:p>
    <w:tbl>
      <w:tblPr>
        <w:tblW w:w="0" w:type="auto"/>
        <w:tblLayout w:type="fixed"/>
        <w:tblCellMar>
          <w:left w:w="70" w:type="dxa"/>
          <w:right w:w="70" w:type="dxa"/>
        </w:tblCellMar>
        <w:tblLook w:val="04A0" w:firstRow="1" w:lastRow="0" w:firstColumn="1" w:lastColumn="0" w:noHBand="0" w:noVBand="1"/>
      </w:tblPr>
      <w:tblGrid>
        <w:gridCol w:w="637"/>
        <w:gridCol w:w="1340"/>
        <w:gridCol w:w="4614"/>
        <w:gridCol w:w="1276"/>
        <w:gridCol w:w="1275"/>
        <w:gridCol w:w="1487"/>
      </w:tblGrid>
      <w:tr w:rsidR="00CD52D1" w:rsidRPr="00AE622B" w:rsidTr="0025352D">
        <w:trPr>
          <w:trHeight w:val="1153"/>
        </w:trPr>
        <w:tc>
          <w:tcPr>
            <w:tcW w:w="637" w:type="dxa"/>
            <w:tcBorders>
              <w:top w:val="single" w:sz="4" w:space="0" w:color="auto"/>
              <w:left w:val="single" w:sz="4" w:space="0" w:color="auto"/>
              <w:bottom w:val="single" w:sz="4" w:space="0" w:color="auto"/>
              <w:right w:val="single" w:sz="4" w:space="0" w:color="auto"/>
            </w:tcBorders>
            <w:shd w:val="clear" w:color="auto" w:fill="0070C0"/>
            <w:vAlign w:val="center"/>
          </w:tcPr>
          <w:p w:rsidR="00E549AA" w:rsidRPr="00C47891" w:rsidRDefault="00E549AA" w:rsidP="00AE26B5">
            <w:pPr>
              <w:spacing w:before="120" w:after="120"/>
              <w:jc w:val="center"/>
              <w:rPr>
                <w:b/>
                <w:bCs/>
                <w:color w:val="FFFFFF"/>
                <w:sz w:val="20"/>
                <w:szCs w:val="20"/>
              </w:rPr>
            </w:pPr>
            <w:r w:rsidRPr="00C47891">
              <w:rPr>
                <w:b/>
                <w:bCs/>
                <w:color w:val="FFFFFF"/>
                <w:sz w:val="20"/>
                <w:szCs w:val="20"/>
              </w:rPr>
              <w:t>Cód.</w:t>
            </w:r>
          </w:p>
        </w:tc>
        <w:tc>
          <w:tcPr>
            <w:tcW w:w="1340" w:type="dxa"/>
            <w:tcBorders>
              <w:top w:val="single" w:sz="4" w:space="0" w:color="auto"/>
              <w:left w:val="nil"/>
              <w:bottom w:val="single" w:sz="4" w:space="0" w:color="auto"/>
              <w:right w:val="single" w:sz="4" w:space="0" w:color="auto"/>
            </w:tcBorders>
            <w:shd w:val="clear" w:color="auto" w:fill="0070C0"/>
            <w:vAlign w:val="center"/>
          </w:tcPr>
          <w:p w:rsidR="00E549AA" w:rsidRPr="00C47891" w:rsidRDefault="00C81997" w:rsidP="00AE26B5">
            <w:pPr>
              <w:spacing w:before="120" w:after="120"/>
              <w:jc w:val="center"/>
              <w:rPr>
                <w:b/>
                <w:bCs/>
                <w:color w:val="FFFFFF"/>
                <w:sz w:val="20"/>
                <w:szCs w:val="20"/>
              </w:rPr>
            </w:pPr>
            <w:r>
              <w:rPr>
                <w:b/>
                <w:bCs/>
                <w:color w:val="FFFFFF"/>
                <w:sz w:val="20"/>
                <w:szCs w:val="20"/>
              </w:rPr>
              <w:t>Cargos</w:t>
            </w:r>
          </w:p>
        </w:tc>
        <w:tc>
          <w:tcPr>
            <w:tcW w:w="4614" w:type="dxa"/>
            <w:tcBorders>
              <w:top w:val="single" w:sz="4" w:space="0" w:color="auto"/>
              <w:left w:val="nil"/>
              <w:bottom w:val="single" w:sz="4" w:space="0" w:color="auto"/>
              <w:right w:val="single" w:sz="4" w:space="0" w:color="auto"/>
            </w:tcBorders>
            <w:shd w:val="clear" w:color="auto" w:fill="0070C0"/>
            <w:vAlign w:val="center"/>
          </w:tcPr>
          <w:p w:rsidR="00E549AA" w:rsidRPr="00C47891" w:rsidRDefault="00E549AA" w:rsidP="004D147D">
            <w:pPr>
              <w:spacing w:before="120" w:after="120"/>
              <w:jc w:val="center"/>
              <w:rPr>
                <w:b/>
                <w:bCs/>
                <w:color w:val="FFFFFF"/>
                <w:sz w:val="20"/>
                <w:szCs w:val="20"/>
              </w:rPr>
            </w:pPr>
            <w:r w:rsidRPr="00C47891">
              <w:rPr>
                <w:b/>
                <w:bCs/>
                <w:color w:val="FFFFFF"/>
                <w:sz w:val="20"/>
                <w:szCs w:val="20"/>
              </w:rPr>
              <w:t>Escolaridade exigida</w:t>
            </w:r>
            <w:r w:rsidR="004D147D">
              <w:rPr>
                <w:b/>
                <w:bCs/>
                <w:color w:val="FFFFFF"/>
                <w:sz w:val="20"/>
                <w:szCs w:val="20"/>
              </w:rPr>
              <w:t xml:space="preserve"> </w:t>
            </w:r>
            <w:r w:rsidRPr="00C47891">
              <w:rPr>
                <w:b/>
                <w:bCs/>
                <w:color w:val="FFFFFF"/>
                <w:sz w:val="20"/>
                <w:szCs w:val="20"/>
              </w:rPr>
              <w:t>e outros requisitos</w:t>
            </w:r>
          </w:p>
        </w:tc>
        <w:tc>
          <w:tcPr>
            <w:tcW w:w="1276" w:type="dxa"/>
            <w:tcBorders>
              <w:top w:val="single" w:sz="4" w:space="0" w:color="auto"/>
              <w:left w:val="nil"/>
              <w:bottom w:val="single" w:sz="4" w:space="0" w:color="auto"/>
              <w:right w:val="single" w:sz="4" w:space="0" w:color="auto"/>
            </w:tcBorders>
            <w:shd w:val="clear" w:color="auto" w:fill="0070C0"/>
            <w:vAlign w:val="center"/>
          </w:tcPr>
          <w:p w:rsidR="00E549AA" w:rsidRPr="00C47891" w:rsidRDefault="00E549AA" w:rsidP="00685343">
            <w:pPr>
              <w:spacing w:before="120" w:after="120"/>
              <w:jc w:val="center"/>
              <w:rPr>
                <w:b/>
                <w:bCs/>
                <w:color w:val="FFFFFF"/>
                <w:sz w:val="20"/>
                <w:szCs w:val="20"/>
              </w:rPr>
            </w:pPr>
            <w:r w:rsidRPr="00C47891">
              <w:rPr>
                <w:b/>
                <w:bCs/>
                <w:color w:val="FFFFFF"/>
                <w:sz w:val="20"/>
                <w:szCs w:val="20"/>
              </w:rPr>
              <w:t>Vagas e/ou</w:t>
            </w:r>
            <w:r w:rsidRPr="00C47891">
              <w:rPr>
                <w:b/>
                <w:bCs/>
                <w:color w:val="FFFFFF"/>
                <w:sz w:val="20"/>
                <w:szCs w:val="20"/>
              </w:rPr>
              <w:br/>
              <w:t xml:space="preserve">CR (Cadastro </w:t>
            </w:r>
            <w:r w:rsidR="00685343">
              <w:rPr>
                <w:b/>
                <w:bCs/>
                <w:color w:val="FFFFFF"/>
                <w:sz w:val="20"/>
                <w:szCs w:val="20"/>
              </w:rPr>
              <w:t>R</w:t>
            </w:r>
            <w:r w:rsidRPr="00C47891">
              <w:rPr>
                <w:b/>
                <w:bCs/>
                <w:color w:val="FFFFFF"/>
                <w:sz w:val="20"/>
                <w:szCs w:val="20"/>
              </w:rPr>
              <w:t>eserva)</w:t>
            </w:r>
          </w:p>
        </w:tc>
        <w:tc>
          <w:tcPr>
            <w:tcW w:w="1275" w:type="dxa"/>
            <w:tcBorders>
              <w:top w:val="single" w:sz="4" w:space="0" w:color="auto"/>
              <w:left w:val="nil"/>
              <w:bottom w:val="single" w:sz="4" w:space="0" w:color="auto"/>
              <w:right w:val="single" w:sz="4" w:space="0" w:color="auto"/>
            </w:tcBorders>
            <w:shd w:val="clear" w:color="auto" w:fill="0070C0"/>
            <w:vAlign w:val="center"/>
          </w:tcPr>
          <w:p w:rsidR="00E549AA" w:rsidRPr="00C47891" w:rsidRDefault="00E549AA" w:rsidP="00FF5D34">
            <w:pPr>
              <w:spacing w:before="120" w:after="120"/>
              <w:jc w:val="center"/>
              <w:rPr>
                <w:b/>
                <w:bCs/>
                <w:color w:val="FFFFFF"/>
                <w:sz w:val="20"/>
                <w:szCs w:val="20"/>
              </w:rPr>
            </w:pPr>
            <w:r w:rsidRPr="00C47891">
              <w:rPr>
                <w:b/>
                <w:bCs/>
                <w:color w:val="FFFFFF"/>
                <w:sz w:val="20"/>
                <w:szCs w:val="20"/>
              </w:rPr>
              <w:t xml:space="preserve">Carga Horária </w:t>
            </w:r>
            <w:r w:rsidRPr="00567367">
              <w:rPr>
                <w:b/>
                <w:bCs/>
                <w:color w:val="FFFFFF"/>
                <w:sz w:val="20"/>
                <w:szCs w:val="20"/>
              </w:rPr>
              <w:t xml:space="preserve">Semanal </w:t>
            </w:r>
          </w:p>
        </w:tc>
        <w:tc>
          <w:tcPr>
            <w:tcW w:w="1487" w:type="dxa"/>
            <w:tcBorders>
              <w:top w:val="single" w:sz="4" w:space="0" w:color="auto"/>
              <w:left w:val="nil"/>
              <w:bottom w:val="single" w:sz="4" w:space="0" w:color="auto"/>
              <w:right w:val="single" w:sz="4" w:space="0" w:color="auto"/>
            </w:tcBorders>
            <w:shd w:val="clear" w:color="auto" w:fill="0070C0"/>
            <w:vAlign w:val="center"/>
          </w:tcPr>
          <w:p w:rsidR="00E549AA" w:rsidRDefault="00E549AA" w:rsidP="00FF5D34">
            <w:pPr>
              <w:spacing w:before="120" w:after="120"/>
              <w:jc w:val="center"/>
              <w:rPr>
                <w:b/>
                <w:bCs/>
                <w:color w:val="FFFFFF"/>
                <w:sz w:val="20"/>
                <w:szCs w:val="20"/>
              </w:rPr>
            </w:pPr>
            <w:r w:rsidRPr="00C47891">
              <w:rPr>
                <w:b/>
                <w:bCs/>
                <w:color w:val="FFFFFF"/>
                <w:sz w:val="20"/>
                <w:szCs w:val="20"/>
              </w:rPr>
              <w:t>Vencimento Básico</w:t>
            </w:r>
          </w:p>
          <w:p w:rsidR="00F64781" w:rsidRPr="00C47891" w:rsidRDefault="00F64781" w:rsidP="00FF5D34">
            <w:pPr>
              <w:spacing w:before="120" w:after="120"/>
              <w:jc w:val="center"/>
              <w:rPr>
                <w:b/>
                <w:bCs/>
                <w:color w:val="FFFFFF"/>
                <w:sz w:val="20"/>
                <w:szCs w:val="20"/>
              </w:rPr>
            </w:pPr>
            <w:r>
              <w:rPr>
                <w:b/>
                <w:bCs/>
                <w:color w:val="FFFFFF"/>
                <w:sz w:val="20"/>
                <w:szCs w:val="20"/>
              </w:rPr>
              <w:t>(R$)</w:t>
            </w:r>
          </w:p>
        </w:tc>
      </w:tr>
      <w:tr w:rsidR="007553D6" w:rsidRPr="00AE622B" w:rsidTr="00CD52D1">
        <w:trPr>
          <w:trHeight w:val="549"/>
        </w:trPr>
        <w:tc>
          <w:tcPr>
            <w:tcW w:w="10629" w:type="dxa"/>
            <w:gridSpan w:val="6"/>
            <w:tcBorders>
              <w:top w:val="single" w:sz="4" w:space="0" w:color="auto"/>
              <w:left w:val="single" w:sz="4" w:space="0" w:color="auto"/>
              <w:bottom w:val="single" w:sz="4" w:space="0" w:color="auto"/>
              <w:right w:val="single" w:sz="4" w:space="0" w:color="auto"/>
            </w:tcBorders>
            <w:shd w:val="clear" w:color="auto" w:fill="0070C0"/>
            <w:noWrap/>
            <w:vAlign w:val="center"/>
          </w:tcPr>
          <w:p w:rsidR="007553D6" w:rsidRPr="00C47891" w:rsidRDefault="007553D6" w:rsidP="00AE26B5">
            <w:pPr>
              <w:spacing w:before="120" w:after="120"/>
              <w:jc w:val="center"/>
              <w:rPr>
                <w:color w:val="FFFFFF"/>
                <w:sz w:val="20"/>
                <w:szCs w:val="20"/>
              </w:rPr>
            </w:pPr>
            <w:r w:rsidRPr="00C47891">
              <w:rPr>
                <w:b/>
                <w:color w:val="FFFFFF"/>
                <w:sz w:val="20"/>
                <w:szCs w:val="20"/>
              </w:rPr>
              <w:t>NÍVEL MÉDIO COMPLETO</w:t>
            </w:r>
          </w:p>
        </w:tc>
      </w:tr>
      <w:tr w:rsidR="00CD52D1" w:rsidRPr="00AE622B" w:rsidTr="0025352D">
        <w:trPr>
          <w:trHeight w:val="626"/>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49AA" w:rsidRPr="00AE622B" w:rsidRDefault="0026780D" w:rsidP="00AE26B5">
            <w:pPr>
              <w:spacing w:before="120" w:after="120"/>
              <w:jc w:val="center"/>
              <w:rPr>
                <w:sz w:val="20"/>
                <w:szCs w:val="20"/>
              </w:rPr>
            </w:pPr>
            <w:r>
              <w:rPr>
                <w:sz w:val="20"/>
                <w:szCs w:val="20"/>
              </w:rPr>
              <w:t>24</w:t>
            </w:r>
          </w:p>
        </w:tc>
        <w:tc>
          <w:tcPr>
            <w:tcW w:w="1340" w:type="dxa"/>
            <w:tcBorders>
              <w:top w:val="single" w:sz="4" w:space="0" w:color="auto"/>
              <w:left w:val="nil"/>
              <w:bottom w:val="single" w:sz="4" w:space="0" w:color="auto"/>
              <w:right w:val="single" w:sz="4" w:space="0" w:color="auto"/>
            </w:tcBorders>
            <w:shd w:val="clear" w:color="auto" w:fill="auto"/>
            <w:vAlign w:val="center"/>
          </w:tcPr>
          <w:p w:rsidR="00E549AA" w:rsidRPr="009376F1" w:rsidRDefault="00725849" w:rsidP="0026780D">
            <w:pPr>
              <w:spacing w:before="120" w:after="120"/>
              <w:rPr>
                <w:sz w:val="20"/>
                <w:szCs w:val="20"/>
              </w:rPr>
            </w:pPr>
            <w:r w:rsidRPr="009376F1">
              <w:rPr>
                <w:sz w:val="20"/>
                <w:szCs w:val="20"/>
              </w:rPr>
              <w:t>Agente Comunitário d</w:t>
            </w:r>
            <w:r w:rsidR="0026780D" w:rsidRPr="009376F1">
              <w:rPr>
                <w:sz w:val="20"/>
                <w:szCs w:val="20"/>
              </w:rPr>
              <w:t xml:space="preserve">e Saúde –Microárea </w:t>
            </w:r>
            <w:r w:rsidR="00DF1172" w:rsidRPr="009376F1">
              <w:rPr>
                <w:sz w:val="20"/>
                <w:szCs w:val="20"/>
              </w:rPr>
              <w:t>9</w:t>
            </w:r>
          </w:p>
        </w:tc>
        <w:tc>
          <w:tcPr>
            <w:tcW w:w="4614" w:type="dxa"/>
            <w:tcBorders>
              <w:top w:val="single" w:sz="4" w:space="0" w:color="auto"/>
              <w:left w:val="nil"/>
              <w:bottom w:val="single" w:sz="4" w:space="0" w:color="auto"/>
              <w:right w:val="single" w:sz="4" w:space="0" w:color="auto"/>
            </w:tcBorders>
            <w:shd w:val="clear" w:color="auto" w:fill="auto"/>
            <w:vAlign w:val="center"/>
          </w:tcPr>
          <w:p w:rsidR="00E549AA" w:rsidRPr="009376F1" w:rsidRDefault="0026780D" w:rsidP="00AE26B5">
            <w:pPr>
              <w:spacing w:before="120" w:after="120"/>
              <w:jc w:val="both"/>
              <w:rPr>
                <w:sz w:val="20"/>
                <w:szCs w:val="20"/>
              </w:rPr>
            </w:pPr>
            <w:r w:rsidRPr="009376F1">
              <w:rPr>
                <w:sz w:val="20"/>
                <w:szCs w:val="20"/>
              </w:rPr>
              <w:t xml:space="preserve">Ensino Médio Completo, </w:t>
            </w:r>
            <w:r w:rsidR="00725849" w:rsidRPr="009376F1">
              <w:rPr>
                <w:sz w:val="20"/>
                <w:szCs w:val="20"/>
              </w:rPr>
              <w:t>ter concluído</w:t>
            </w:r>
            <w:r w:rsidR="004954FE" w:rsidRPr="009376F1">
              <w:rPr>
                <w:sz w:val="20"/>
                <w:szCs w:val="20"/>
              </w:rPr>
              <w:t>,</w:t>
            </w:r>
            <w:r w:rsidR="00725849" w:rsidRPr="009376F1">
              <w:rPr>
                <w:sz w:val="20"/>
                <w:szCs w:val="20"/>
              </w:rPr>
              <w:t xml:space="preserve"> com aproveitamento</w:t>
            </w:r>
            <w:r w:rsidR="004954FE" w:rsidRPr="009376F1">
              <w:rPr>
                <w:sz w:val="20"/>
                <w:szCs w:val="20"/>
              </w:rPr>
              <w:t>,</w:t>
            </w:r>
            <w:r w:rsidR="00725849" w:rsidRPr="009376F1">
              <w:rPr>
                <w:sz w:val="20"/>
                <w:szCs w:val="20"/>
              </w:rPr>
              <w:t xml:space="preserve"> Curso </w:t>
            </w:r>
            <w:r w:rsidR="004954FE" w:rsidRPr="009376F1">
              <w:rPr>
                <w:sz w:val="20"/>
                <w:szCs w:val="20"/>
              </w:rPr>
              <w:t>de Formação Inicial e Continuada, com carga horária míni</w:t>
            </w:r>
            <w:r w:rsidR="008C065A" w:rsidRPr="009376F1">
              <w:rPr>
                <w:sz w:val="20"/>
                <w:szCs w:val="20"/>
              </w:rPr>
              <w:t xml:space="preserve">ma de 40 </w:t>
            </w:r>
            <w:r w:rsidR="004954FE" w:rsidRPr="009376F1">
              <w:rPr>
                <w:sz w:val="20"/>
                <w:szCs w:val="20"/>
              </w:rPr>
              <w:t>horas e residir na área ou microárea da comunidade em que irá atuar desde a data de publicação deste Edital.</w:t>
            </w:r>
          </w:p>
        </w:tc>
        <w:tc>
          <w:tcPr>
            <w:tcW w:w="1276" w:type="dxa"/>
            <w:tcBorders>
              <w:top w:val="single" w:sz="4" w:space="0" w:color="auto"/>
              <w:left w:val="nil"/>
              <w:bottom w:val="single" w:sz="4" w:space="0" w:color="auto"/>
              <w:right w:val="single" w:sz="4" w:space="0" w:color="auto"/>
            </w:tcBorders>
            <w:shd w:val="clear" w:color="auto" w:fill="auto"/>
            <w:vAlign w:val="center"/>
          </w:tcPr>
          <w:p w:rsidR="00E549AA" w:rsidRPr="009376F1" w:rsidRDefault="00B539C7" w:rsidP="00AE26B5">
            <w:pPr>
              <w:spacing w:before="120" w:after="120"/>
              <w:jc w:val="center"/>
              <w:rPr>
                <w:sz w:val="20"/>
                <w:szCs w:val="20"/>
              </w:rPr>
            </w:pPr>
            <w:r w:rsidRPr="009376F1">
              <w:rPr>
                <w:sz w:val="20"/>
                <w:szCs w:val="20"/>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E549AA" w:rsidRPr="009376F1" w:rsidRDefault="0026780D" w:rsidP="00AE26B5">
            <w:pPr>
              <w:spacing w:before="120" w:after="120"/>
              <w:jc w:val="center"/>
              <w:rPr>
                <w:sz w:val="20"/>
                <w:szCs w:val="20"/>
              </w:rPr>
            </w:pPr>
            <w:r w:rsidRPr="009376F1">
              <w:rPr>
                <w:sz w:val="20"/>
                <w:szCs w:val="20"/>
              </w:rPr>
              <w:t>40</w:t>
            </w:r>
            <w:r w:rsidR="00FF5D34" w:rsidRPr="009376F1">
              <w:rPr>
                <w:sz w:val="20"/>
                <w:szCs w:val="20"/>
              </w:rPr>
              <w:t xml:space="preserve"> horas</w:t>
            </w:r>
          </w:p>
        </w:tc>
        <w:tc>
          <w:tcPr>
            <w:tcW w:w="1487" w:type="dxa"/>
            <w:tcBorders>
              <w:top w:val="single" w:sz="4" w:space="0" w:color="auto"/>
              <w:left w:val="nil"/>
              <w:bottom w:val="single" w:sz="4" w:space="0" w:color="auto"/>
              <w:right w:val="single" w:sz="4" w:space="0" w:color="auto"/>
            </w:tcBorders>
            <w:shd w:val="clear" w:color="auto" w:fill="auto"/>
            <w:vAlign w:val="center"/>
          </w:tcPr>
          <w:p w:rsidR="00E549AA" w:rsidRPr="009376F1" w:rsidRDefault="001E3383" w:rsidP="00127C4D">
            <w:pPr>
              <w:spacing w:before="120" w:after="120"/>
              <w:jc w:val="center"/>
              <w:rPr>
                <w:sz w:val="20"/>
                <w:szCs w:val="20"/>
              </w:rPr>
            </w:pPr>
            <w:r w:rsidRPr="009376F1">
              <w:rPr>
                <w:bCs/>
                <w:sz w:val="20"/>
                <w:szCs w:val="20"/>
              </w:rPr>
              <w:t>1.</w:t>
            </w:r>
            <w:r w:rsidR="00127C4D">
              <w:rPr>
                <w:bCs/>
                <w:sz w:val="20"/>
                <w:szCs w:val="20"/>
              </w:rPr>
              <w:t>25</w:t>
            </w:r>
            <w:r w:rsidRPr="009376F1">
              <w:rPr>
                <w:bCs/>
                <w:sz w:val="20"/>
                <w:szCs w:val="20"/>
              </w:rPr>
              <w:t>0,00</w:t>
            </w:r>
          </w:p>
        </w:tc>
      </w:tr>
      <w:tr w:rsidR="009376F1" w:rsidRPr="00AE622B" w:rsidTr="0025352D">
        <w:trPr>
          <w:trHeight w:val="626"/>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6F1" w:rsidRDefault="009376F1" w:rsidP="00AE26B5">
            <w:pPr>
              <w:spacing w:before="120" w:after="120"/>
              <w:jc w:val="center"/>
              <w:rPr>
                <w:sz w:val="20"/>
                <w:szCs w:val="20"/>
              </w:rPr>
            </w:pPr>
            <w:r>
              <w:rPr>
                <w:sz w:val="20"/>
                <w:szCs w:val="20"/>
              </w:rPr>
              <w:t>25</w:t>
            </w:r>
          </w:p>
        </w:tc>
        <w:tc>
          <w:tcPr>
            <w:tcW w:w="1340"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21784A">
            <w:pPr>
              <w:spacing w:before="120" w:after="120"/>
              <w:rPr>
                <w:sz w:val="20"/>
                <w:szCs w:val="20"/>
              </w:rPr>
            </w:pPr>
            <w:r w:rsidRPr="009376F1">
              <w:rPr>
                <w:sz w:val="20"/>
                <w:szCs w:val="20"/>
              </w:rPr>
              <w:t>Agente Comunitário de Saúde –Microárea 14</w:t>
            </w:r>
          </w:p>
        </w:tc>
        <w:tc>
          <w:tcPr>
            <w:tcW w:w="4614"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21784A">
            <w:pPr>
              <w:spacing w:before="120" w:after="120"/>
              <w:jc w:val="both"/>
              <w:rPr>
                <w:sz w:val="20"/>
                <w:szCs w:val="20"/>
              </w:rPr>
            </w:pPr>
            <w:r w:rsidRPr="009376F1">
              <w:rPr>
                <w:sz w:val="20"/>
                <w:szCs w:val="20"/>
              </w:rPr>
              <w:t>Ensino Médio Completo, ter concluído, com aproveitamento, Curso de Formação Inicial e Continuada, com carga horária mínima de 40 horas e residir na microárea da comunidade em que irá atuar desde a data de publicação deste Edital.</w:t>
            </w:r>
          </w:p>
        </w:tc>
        <w:tc>
          <w:tcPr>
            <w:tcW w:w="1276"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21784A">
            <w:pPr>
              <w:spacing w:before="120" w:after="120"/>
              <w:jc w:val="center"/>
              <w:rPr>
                <w:sz w:val="20"/>
                <w:szCs w:val="20"/>
              </w:rPr>
            </w:pPr>
            <w:r w:rsidRPr="009376F1">
              <w:rPr>
                <w:sz w:val="20"/>
                <w:szCs w:val="20"/>
              </w:rPr>
              <w:t>CR</w:t>
            </w:r>
          </w:p>
        </w:tc>
        <w:tc>
          <w:tcPr>
            <w:tcW w:w="1275"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21784A">
            <w:pPr>
              <w:spacing w:before="120" w:after="120"/>
              <w:jc w:val="center"/>
              <w:rPr>
                <w:sz w:val="20"/>
                <w:szCs w:val="20"/>
              </w:rPr>
            </w:pPr>
            <w:r w:rsidRPr="009376F1">
              <w:rPr>
                <w:sz w:val="20"/>
                <w:szCs w:val="20"/>
              </w:rPr>
              <w:t>40 horas</w:t>
            </w:r>
          </w:p>
        </w:tc>
        <w:tc>
          <w:tcPr>
            <w:tcW w:w="1487"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127C4D">
            <w:pPr>
              <w:spacing w:before="120" w:after="120"/>
              <w:jc w:val="center"/>
              <w:rPr>
                <w:bCs/>
                <w:sz w:val="20"/>
                <w:szCs w:val="20"/>
              </w:rPr>
            </w:pPr>
            <w:r w:rsidRPr="009376F1">
              <w:rPr>
                <w:bCs/>
                <w:sz w:val="20"/>
                <w:szCs w:val="20"/>
              </w:rPr>
              <w:t>1.</w:t>
            </w:r>
            <w:r w:rsidR="00127C4D">
              <w:rPr>
                <w:bCs/>
                <w:sz w:val="20"/>
                <w:szCs w:val="20"/>
              </w:rPr>
              <w:t>25</w:t>
            </w:r>
            <w:r w:rsidRPr="009376F1">
              <w:rPr>
                <w:bCs/>
                <w:sz w:val="20"/>
                <w:szCs w:val="20"/>
              </w:rPr>
              <w:t>0,00</w:t>
            </w:r>
          </w:p>
        </w:tc>
      </w:tr>
      <w:tr w:rsidR="009376F1" w:rsidRPr="00AE622B" w:rsidTr="0025352D">
        <w:trPr>
          <w:trHeight w:val="626"/>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6F1" w:rsidRPr="00AE622B" w:rsidRDefault="009376F1" w:rsidP="00AE26B5">
            <w:pPr>
              <w:spacing w:before="120" w:after="120"/>
              <w:jc w:val="center"/>
              <w:rPr>
                <w:sz w:val="20"/>
                <w:szCs w:val="20"/>
              </w:rPr>
            </w:pPr>
            <w:r>
              <w:rPr>
                <w:sz w:val="20"/>
                <w:szCs w:val="20"/>
              </w:rPr>
              <w:t>26</w:t>
            </w:r>
          </w:p>
        </w:tc>
        <w:tc>
          <w:tcPr>
            <w:tcW w:w="1340"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DF1172">
            <w:pPr>
              <w:spacing w:before="120" w:after="120"/>
              <w:rPr>
                <w:sz w:val="20"/>
                <w:szCs w:val="20"/>
              </w:rPr>
            </w:pPr>
            <w:r w:rsidRPr="009376F1">
              <w:rPr>
                <w:sz w:val="20"/>
                <w:szCs w:val="20"/>
              </w:rPr>
              <w:t>Agente Comunitário de Saúde –Microárea 22</w:t>
            </w:r>
          </w:p>
        </w:tc>
        <w:tc>
          <w:tcPr>
            <w:tcW w:w="4614"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74240A">
            <w:pPr>
              <w:spacing w:before="120" w:after="120"/>
              <w:jc w:val="both"/>
              <w:rPr>
                <w:sz w:val="20"/>
                <w:szCs w:val="20"/>
              </w:rPr>
            </w:pPr>
            <w:r w:rsidRPr="009376F1">
              <w:rPr>
                <w:sz w:val="20"/>
                <w:szCs w:val="20"/>
              </w:rPr>
              <w:t>Ensino Médio Completo, ter concluído, com aproveitamento, Curso de Formação Inicial e Continuada, com carga horária mínima de 40 horas e residir na área ou microárea da comunidade em que irá atuar desde a data de publicação deste Edital.</w:t>
            </w:r>
          </w:p>
        </w:tc>
        <w:tc>
          <w:tcPr>
            <w:tcW w:w="1276"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AE26B5">
            <w:pPr>
              <w:spacing w:before="120" w:after="120"/>
              <w:jc w:val="center"/>
              <w:rPr>
                <w:sz w:val="20"/>
                <w:szCs w:val="20"/>
              </w:rPr>
            </w:pPr>
            <w:r w:rsidRPr="009376F1">
              <w:rPr>
                <w:sz w:val="20"/>
                <w:szCs w:val="20"/>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AE26B5">
            <w:pPr>
              <w:spacing w:before="120" w:after="120"/>
              <w:jc w:val="center"/>
              <w:rPr>
                <w:sz w:val="20"/>
                <w:szCs w:val="20"/>
              </w:rPr>
            </w:pPr>
            <w:r w:rsidRPr="009376F1">
              <w:rPr>
                <w:sz w:val="20"/>
                <w:szCs w:val="20"/>
              </w:rPr>
              <w:t>40 horas</w:t>
            </w:r>
          </w:p>
        </w:tc>
        <w:tc>
          <w:tcPr>
            <w:tcW w:w="1487" w:type="dxa"/>
            <w:tcBorders>
              <w:top w:val="single" w:sz="4" w:space="0" w:color="auto"/>
              <w:left w:val="nil"/>
              <w:bottom w:val="single" w:sz="4" w:space="0" w:color="auto"/>
              <w:right w:val="single" w:sz="4" w:space="0" w:color="auto"/>
            </w:tcBorders>
            <w:shd w:val="clear" w:color="auto" w:fill="auto"/>
            <w:vAlign w:val="center"/>
          </w:tcPr>
          <w:p w:rsidR="009376F1" w:rsidRPr="009376F1" w:rsidRDefault="009376F1" w:rsidP="00127C4D">
            <w:pPr>
              <w:spacing w:before="120" w:after="120"/>
              <w:jc w:val="center"/>
              <w:rPr>
                <w:bCs/>
                <w:sz w:val="20"/>
                <w:szCs w:val="20"/>
              </w:rPr>
            </w:pPr>
            <w:r w:rsidRPr="009376F1">
              <w:rPr>
                <w:bCs/>
                <w:sz w:val="20"/>
                <w:szCs w:val="20"/>
              </w:rPr>
              <w:t>1.</w:t>
            </w:r>
            <w:r w:rsidR="00127C4D">
              <w:rPr>
                <w:bCs/>
                <w:sz w:val="20"/>
                <w:szCs w:val="20"/>
              </w:rPr>
              <w:t>25</w:t>
            </w:r>
            <w:r w:rsidRPr="009376F1">
              <w:rPr>
                <w:bCs/>
                <w:sz w:val="20"/>
                <w:szCs w:val="20"/>
              </w:rPr>
              <w:t>0,00</w:t>
            </w:r>
          </w:p>
        </w:tc>
      </w:tr>
    </w:tbl>
    <w:p w:rsidR="0026780D" w:rsidRDefault="0026780D" w:rsidP="00AE26B5">
      <w:pPr>
        <w:widowControl w:val="0"/>
        <w:spacing w:before="120" w:after="120"/>
        <w:jc w:val="both"/>
        <w:rPr>
          <w:sz w:val="20"/>
          <w:szCs w:val="20"/>
        </w:rPr>
      </w:pPr>
    </w:p>
    <w:p w:rsidR="00EA172F" w:rsidRPr="0026780D" w:rsidRDefault="00067599" w:rsidP="0026780D">
      <w:pPr>
        <w:widowControl w:val="0"/>
        <w:shd w:val="clear" w:color="auto" w:fill="0070C0"/>
        <w:spacing w:before="120" w:after="120"/>
        <w:jc w:val="both"/>
        <w:rPr>
          <w:b/>
          <w:color w:val="FFFFFF"/>
          <w:sz w:val="20"/>
          <w:szCs w:val="20"/>
        </w:rPr>
      </w:pPr>
      <w:r>
        <w:rPr>
          <w:noProof/>
          <w:color w:val="FFFFFF"/>
          <w:sz w:val="20"/>
          <w:szCs w:val="20"/>
        </w:rPr>
        <mc:AlternateContent>
          <mc:Choice Requires="wps">
            <w:drawing>
              <wp:anchor distT="0" distB="0" distL="114300" distR="114300" simplePos="0" relativeHeight="251656704" behindDoc="0" locked="0" layoutInCell="0" allowOverlap="1">
                <wp:simplePos x="0" y="0"/>
                <wp:positionH relativeFrom="column">
                  <wp:posOffset>-31750</wp:posOffset>
                </wp:positionH>
                <wp:positionV relativeFrom="paragraph">
                  <wp:posOffset>113030</wp:posOffset>
                </wp:positionV>
                <wp:extent cx="6743700" cy="0"/>
                <wp:effectExtent l="0" t="0" r="3175" b="127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A4B2A4" id="Line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9pt" to="52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zvSQIAANIEAAAOAAAAZHJzL2Uyb0RvYy54bWysVNuO2yAQfa/Uf0C8O7YT52JrnVU3jvuy&#10;bVfa7QcQwDGqDQjYOFHVf+9ALk22L9WqfkDAMGfOzJnx3f2+79COGyuULHE6SjDikiom5LbE31/q&#10;aIGRdUQy0inJS3zgFt8vP364G3TBx6pVHeMGAYi0xaBL3Dqnizi2tOU9sSOluQRjo0xPHBzNNmaG&#10;DIDed/E4SWbxoAzTRlFuLdxWRyNeBvym4dR9axrLHepKDNxcWE1YN36Nl3ek2BqiW0FPNMg7WPRE&#10;SAh6gaqII+jViL+gekGNsqpxI6r6WDWNoDzkANmkyZtsnluiecgFimP1pUz2/8HSr7sngwQr8QQj&#10;SXqQ6FFIjua+MoO2BTxYySfjc6N7+awfFf1hkVSrlsgtDwxfDhrcUu8R37j4g9WAvxm+KAZvyKtT&#10;oUz7xvQeEgqA9kGNw0UNvneIwuVsnk3mCYhGz7aYFGdHbaz7zFWP/KbEHXAOwGT3aJ0nQorzEx9H&#10;qlp0XRC7kzcX8PB4A2HB1ds8gaDdzzzJ14v1Iouy8WwdZUlVRZ/qVRbN6nQ+rSbValWlv3zcNCta&#10;wRiXPsy5j9Ls33Q6dfSxAy6ddKEc36KH3IDiG6bpOEsexnlUzxbzKKuzaZTPk0WUpPlDPkuyPKvq&#10;W6ZB5uPgQYD3MkVDifPpeBqKb1UnmK+A52bNdrPqDNoRP3rhCx0ClutnRr1KFoRpOWHr094R0R33&#10;V9l7xn+yB+HOkoWu8412bNmNYocnc+5GGJzgdBpyP5nXZ9hf/4qWvwEAAP//AwBQSwMEFAAGAAgA&#10;AAAhAOu7Z4jdAAAACQEAAA8AAABkcnMvZG93bnJldi54bWxMj8FOwzAQRO9I/IO1SNxap0UlJcSp&#10;KhBw4ESLVHFz4yVJG68j203Sv2crDnDcN6PZmXw12lb06EPjSMFsmoBAKp1pqFLwuX2ZLEGEqMno&#10;1hEqOGOAVXF9levMuIE+sN/ESnAIhUwrqGPsMilDWaPVYeo6JNa+nbc68ukrabweONy2cp4k99Lq&#10;hvhDrTt8qrE8bk5WQXg+7tzha3hb9g9+i+/nXZm+3il1ezOuH0FEHOOfGS71uToU3GnvTmSCaBVM&#10;FjwlMk95wUVPFimT/S+RRS7/Lyh+AAAA//8DAFBLAQItABQABgAIAAAAIQC2gziS/gAAAOEBAAAT&#10;AAAAAAAAAAAAAAAAAAAAAABbQ29udGVudF9UeXBlc10ueG1sUEsBAi0AFAAGAAgAAAAhADj9If/W&#10;AAAAlAEAAAsAAAAAAAAAAAAAAAAALwEAAF9yZWxzLy5yZWxzUEsBAi0AFAAGAAgAAAAhACw7vO9J&#10;AgAA0gQAAA4AAAAAAAAAAAAAAAAALgIAAGRycy9lMm9Eb2MueG1sUEsBAi0AFAAGAAgAAAAhAOu7&#10;Z4jdAAAACQEAAA8AAAAAAAAAAAAAAAAAowQAAGRycy9kb3ducmV2LnhtbFBLBQYAAAAABAAEAPMA&#10;AACtBQAAAAA=&#10;" o:allowincell="f" stroked="f"/>
            </w:pict>
          </mc:Fallback>
        </mc:AlternateContent>
      </w:r>
      <w:r w:rsidR="00593720" w:rsidRPr="00C47891">
        <w:rPr>
          <w:b/>
          <w:color w:val="FFFFFF"/>
          <w:sz w:val="20"/>
          <w:szCs w:val="20"/>
        </w:rPr>
        <w:t>1.2</w:t>
      </w:r>
      <w:r w:rsidR="0026780D">
        <w:rPr>
          <w:b/>
          <w:color w:val="FFFFFF"/>
          <w:sz w:val="20"/>
          <w:szCs w:val="20"/>
        </w:rPr>
        <w:t xml:space="preserve"> DO CRONOGRAMA DE EXECUÇÃO</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817"/>
        <w:gridCol w:w="1702"/>
      </w:tblGrid>
      <w:tr w:rsidR="004F1CD1" w:rsidRPr="00AE622B" w:rsidTr="0025352D">
        <w:trPr>
          <w:trHeight w:val="397"/>
        </w:trPr>
        <w:tc>
          <w:tcPr>
            <w:tcW w:w="4191" w:type="pct"/>
            <w:shd w:val="clear" w:color="auto" w:fill="0070C0"/>
            <w:vAlign w:val="center"/>
          </w:tcPr>
          <w:p w:rsidR="004F1CD1" w:rsidRPr="00C47891" w:rsidRDefault="004F1CD1" w:rsidP="00AE26B5">
            <w:pPr>
              <w:widowControl w:val="0"/>
              <w:spacing w:before="120" w:after="120"/>
              <w:jc w:val="center"/>
              <w:rPr>
                <w:b/>
                <w:color w:val="FFFFFF"/>
                <w:sz w:val="20"/>
                <w:szCs w:val="20"/>
              </w:rPr>
            </w:pPr>
            <w:r w:rsidRPr="00C47891">
              <w:rPr>
                <w:b/>
                <w:color w:val="FFFFFF"/>
                <w:sz w:val="20"/>
                <w:szCs w:val="20"/>
              </w:rPr>
              <w:t>PROCEDIMENTOS</w:t>
            </w:r>
          </w:p>
        </w:tc>
        <w:tc>
          <w:tcPr>
            <w:tcW w:w="809" w:type="pct"/>
            <w:shd w:val="clear" w:color="auto" w:fill="0070C0"/>
            <w:vAlign w:val="center"/>
          </w:tcPr>
          <w:p w:rsidR="004F1CD1" w:rsidRPr="00C47891" w:rsidRDefault="004F1CD1" w:rsidP="00AE26B5">
            <w:pPr>
              <w:widowControl w:val="0"/>
              <w:spacing w:before="120" w:after="120"/>
              <w:jc w:val="center"/>
              <w:rPr>
                <w:b/>
                <w:color w:val="FFFFFF"/>
                <w:sz w:val="20"/>
                <w:szCs w:val="20"/>
              </w:rPr>
            </w:pPr>
            <w:r w:rsidRPr="00C47891">
              <w:rPr>
                <w:b/>
                <w:color w:val="FFFFFF"/>
                <w:sz w:val="20"/>
                <w:szCs w:val="20"/>
              </w:rPr>
              <w:t>DATAS</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b/>
                <w:sz w:val="20"/>
                <w:szCs w:val="20"/>
              </w:rPr>
            </w:pPr>
            <w:r w:rsidRPr="00F86395">
              <w:rPr>
                <w:sz w:val="20"/>
                <w:szCs w:val="20"/>
              </w:rPr>
              <w:t>P</w:t>
            </w:r>
            <w:r>
              <w:rPr>
                <w:sz w:val="20"/>
                <w:szCs w:val="20"/>
              </w:rPr>
              <w:t>ublicação do Edital de Abertura</w:t>
            </w:r>
          </w:p>
        </w:tc>
        <w:tc>
          <w:tcPr>
            <w:tcW w:w="809" w:type="pct"/>
            <w:shd w:val="clear" w:color="auto" w:fill="FFFFFF"/>
            <w:vAlign w:val="center"/>
          </w:tcPr>
          <w:p w:rsidR="00400F1A" w:rsidRPr="00F86395" w:rsidRDefault="00400F1A" w:rsidP="00567367">
            <w:pPr>
              <w:jc w:val="center"/>
              <w:rPr>
                <w:sz w:val="20"/>
                <w:szCs w:val="20"/>
              </w:rPr>
            </w:pPr>
            <w:r>
              <w:rPr>
                <w:sz w:val="20"/>
                <w:szCs w:val="20"/>
              </w:rPr>
              <w:t>17/02/2020</w:t>
            </w:r>
          </w:p>
        </w:tc>
      </w:tr>
      <w:tr w:rsidR="00232747" w:rsidRPr="00AE622B" w:rsidTr="0025352D">
        <w:trPr>
          <w:trHeight w:val="397"/>
        </w:trPr>
        <w:tc>
          <w:tcPr>
            <w:tcW w:w="4191" w:type="pct"/>
            <w:shd w:val="clear" w:color="auto" w:fill="FFFFFF"/>
            <w:vAlign w:val="center"/>
          </w:tcPr>
          <w:p w:rsidR="00232747" w:rsidRPr="00F86395" w:rsidRDefault="00232747" w:rsidP="00567367">
            <w:pPr>
              <w:widowControl w:val="0"/>
              <w:ind w:left="170"/>
              <w:jc w:val="both"/>
              <w:rPr>
                <w:sz w:val="20"/>
                <w:szCs w:val="20"/>
              </w:rPr>
            </w:pPr>
            <w:r>
              <w:rPr>
                <w:sz w:val="20"/>
                <w:szCs w:val="20"/>
              </w:rPr>
              <w:t>Publicação dos Programas de Estudos</w:t>
            </w:r>
          </w:p>
        </w:tc>
        <w:tc>
          <w:tcPr>
            <w:tcW w:w="809" w:type="pct"/>
            <w:shd w:val="clear" w:color="auto" w:fill="FFFFFF"/>
            <w:vAlign w:val="center"/>
          </w:tcPr>
          <w:p w:rsidR="00232747" w:rsidRDefault="00232747" w:rsidP="00567367">
            <w:pPr>
              <w:jc w:val="center"/>
              <w:rPr>
                <w:sz w:val="20"/>
                <w:szCs w:val="20"/>
              </w:rPr>
            </w:pPr>
            <w:r>
              <w:rPr>
                <w:sz w:val="20"/>
                <w:szCs w:val="20"/>
              </w:rPr>
              <w:t>19/02/2020</w:t>
            </w:r>
          </w:p>
        </w:tc>
      </w:tr>
      <w:tr w:rsidR="00400F1A" w:rsidRPr="00AE622B" w:rsidTr="0025352D">
        <w:trPr>
          <w:trHeight w:val="397"/>
        </w:trPr>
        <w:tc>
          <w:tcPr>
            <w:tcW w:w="4191" w:type="pct"/>
            <w:shd w:val="clear" w:color="auto" w:fill="FFFFFF"/>
            <w:vAlign w:val="center"/>
          </w:tcPr>
          <w:p w:rsidR="00400F1A" w:rsidRPr="00D75078" w:rsidRDefault="00400F1A" w:rsidP="00567367">
            <w:pPr>
              <w:widowControl w:val="0"/>
              <w:ind w:left="170"/>
              <w:jc w:val="both"/>
              <w:rPr>
                <w:b/>
                <w:sz w:val="20"/>
                <w:szCs w:val="20"/>
              </w:rPr>
            </w:pPr>
            <w:r w:rsidRPr="00D75078">
              <w:rPr>
                <w:sz w:val="20"/>
                <w:szCs w:val="20"/>
              </w:rPr>
              <w:t xml:space="preserve">Período de Inscrições pela internet, através do site </w:t>
            </w:r>
            <w:hyperlink r:id="rId10" w:history="1">
              <w:r w:rsidRPr="00D75078">
                <w:rPr>
                  <w:rStyle w:val="Hyperlink"/>
                  <w:sz w:val="20"/>
                  <w:szCs w:val="20"/>
                </w:rPr>
                <w:t>www.fundatec.org.br</w:t>
              </w:r>
            </w:hyperlink>
          </w:p>
        </w:tc>
        <w:tc>
          <w:tcPr>
            <w:tcW w:w="809" w:type="pct"/>
            <w:shd w:val="clear" w:color="auto" w:fill="FFFFFF"/>
            <w:vAlign w:val="center"/>
          </w:tcPr>
          <w:p w:rsidR="00400F1A" w:rsidRPr="00F86395" w:rsidRDefault="00400F1A" w:rsidP="00232747">
            <w:pPr>
              <w:jc w:val="center"/>
              <w:rPr>
                <w:sz w:val="20"/>
                <w:szCs w:val="20"/>
              </w:rPr>
            </w:pPr>
            <w:r>
              <w:rPr>
                <w:sz w:val="20"/>
                <w:szCs w:val="20"/>
              </w:rPr>
              <w:t>1</w:t>
            </w:r>
            <w:r w:rsidR="00232747">
              <w:rPr>
                <w:sz w:val="20"/>
                <w:szCs w:val="20"/>
              </w:rPr>
              <w:t>9</w:t>
            </w:r>
            <w:r>
              <w:rPr>
                <w:sz w:val="20"/>
                <w:szCs w:val="20"/>
              </w:rPr>
              <w:t>/02 a 18/03/2020</w:t>
            </w:r>
          </w:p>
        </w:tc>
      </w:tr>
      <w:tr w:rsidR="00400F1A" w:rsidRPr="00AE622B" w:rsidTr="0025352D">
        <w:trPr>
          <w:trHeight w:val="397"/>
        </w:trPr>
        <w:tc>
          <w:tcPr>
            <w:tcW w:w="4191" w:type="pct"/>
            <w:shd w:val="clear" w:color="auto" w:fill="FFFFFF"/>
            <w:vAlign w:val="center"/>
          </w:tcPr>
          <w:p w:rsidR="00400F1A" w:rsidRPr="00D75078" w:rsidRDefault="00400F1A" w:rsidP="00936D52">
            <w:pPr>
              <w:widowControl w:val="0"/>
              <w:ind w:left="170"/>
              <w:jc w:val="both"/>
              <w:rPr>
                <w:sz w:val="20"/>
                <w:szCs w:val="20"/>
              </w:rPr>
            </w:pPr>
            <w:r>
              <w:rPr>
                <w:sz w:val="20"/>
                <w:szCs w:val="20"/>
              </w:rPr>
              <w:t>Último dia</w:t>
            </w:r>
            <w:r w:rsidRPr="00D75078">
              <w:rPr>
                <w:sz w:val="20"/>
                <w:szCs w:val="20"/>
              </w:rPr>
              <w:t xml:space="preserve"> para impugnação do Edital de Abertura</w:t>
            </w:r>
          </w:p>
        </w:tc>
        <w:tc>
          <w:tcPr>
            <w:tcW w:w="809" w:type="pct"/>
            <w:shd w:val="clear" w:color="auto" w:fill="FFFFFF"/>
            <w:vAlign w:val="center"/>
          </w:tcPr>
          <w:p w:rsidR="00400F1A" w:rsidRPr="004D4E60" w:rsidRDefault="00400F1A" w:rsidP="00567367">
            <w:pPr>
              <w:jc w:val="center"/>
              <w:rPr>
                <w:sz w:val="20"/>
                <w:szCs w:val="20"/>
              </w:rPr>
            </w:pPr>
            <w:r>
              <w:rPr>
                <w:sz w:val="20"/>
                <w:szCs w:val="20"/>
              </w:rPr>
              <w:t>24/02/2020</w:t>
            </w:r>
          </w:p>
        </w:tc>
      </w:tr>
      <w:tr w:rsidR="00400F1A" w:rsidRPr="00AE622B" w:rsidTr="0025352D">
        <w:trPr>
          <w:trHeight w:val="397"/>
        </w:trPr>
        <w:tc>
          <w:tcPr>
            <w:tcW w:w="4191" w:type="pct"/>
            <w:shd w:val="clear" w:color="auto" w:fill="FFFFFF"/>
            <w:vAlign w:val="center"/>
          </w:tcPr>
          <w:p w:rsidR="00400F1A" w:rsidRPr="00D75078" w:rsidRDefault="00400F1A" w:rsidP="00567367">
            <w:pPr>
              <w:widowControl w:val="0"/>
              <w:ind w:left="170"/>
              <w:jc w:val="both"/>
              <w:rPr>
                <w:sz w:val="20"/>
                <w:szCs w:val="20"/>
              </w:rPr>
            </w:pPr>
            <w:r w:rsidRPr="00D75078">
              <w:rPr>
                <w:sz w:val="20"/>
                <w:szCs w:val="20"/>
              </w:rPr>
              <w:lastRenderedPageBreak/>
              <w:t xml:space="preserve">Envio das respostas </w:t>
            </w:r>
            <w:r>
              <w:rPr>
                <w:sz w:val="20"/>
                <w:szCs w:val="20"/>
              </w:rPr>
              <w:t>à</w:t>
            </w:r>
            <w:r w:rsidRPr="00D75078">
              <w:rPr>
                <w:sz w:val="20"/>
                <w:szCs w:val="20"/>
              </w:rPr>
              <w:t>s impugnações do Edital de Abertura</w:t>
            </w:r>
          </w:p>
        </w:tc>
        <w:tc>
          <w:tcPr>
            <w:tcW w:w="809" w:type="pct"/>
            <w:shd w:val="clear" w:color="auto" w:fill="FFFFFF"/>
            <w:vAlign w:val="center"/>
          </w:tcPr>
          <w:p w:rsidR="00400F1A" w:rsidRPr="008A0011" w:rsidRDefault="00400F1A" w:rsidP="00567367">
            <w:pPr>
              <w:jc w:val="center"/>
              <w:rPr>
                <w:sz w:val="20"/>
                <w:szCs w:val="20"/>
                <w:highlight w:val="green"/>
              </w:rPr>
            </w:pPr>
            <w:r w:rsidRPr="00D75078">
              <w:rPr>
                <w:sz w:val="20"/>
                <w:szCs w:val="20"/>
              </w:rPr>
              <w:t>1</w:t>
            </w:r>
            <w:r>
              <w:rPr>
                <w:sz w:val="20"/>
                <w:szCs w:val="20"/>
              </w:rPr>
              <w:t>3</w:t>
            </w:r>
            <w:r w:rsidRPr="00D75078">
              <w:rPr>
                <w:sz w:val="20"/>
                <w:szCs w:val="20"/>
              </w:rPr>
              <w:t>/03/2020</w:t>
            </w:r>
          </w:p>
        </w:tc>
      </w:tr>
      <w:tr w:rsidR="00400F1A" w:rsidRPr="00AE622B" w:rsidTr="0025352D">
        <w:trPr>
          <w:trHeight w:val="397"/>
        </w:trPr>
        <w:tc>
          <w:tcPr>
            <w:tcW w:w="4191" w:type="pct"/>
            <w:shd w:val="clear" w:color="auto" w:fill="FFFFFF"/>
            <w:vAlign w:val="center"/>
          </w:tcPr>
          <w:p w:rsidR="00400F1A" w:rsidRPr="00A41066" w:rsidRDefault="00400F1A" w:rsidP="00567367">
            <w:pPr>
              <w:widowControl w:val="0"/>
              <w:ind w:left="170"/>
              <w:jc w:val="both"/>
              <w:rPr>
                <w:sz w:val="20"/>
                <w:szCs w:val="20"/>
              </w:rPr>
            </w:pPr>
            <w:r w:rsidRPr="00A41066">
              <w:rPr>
                <w:sz w:val="20"/>
                <w:szCs w:val="20"/>
              </w:rPr>
              <w:t>Divulgação da Nominata das Bancas Elaboradoras das Provas Teórico-Objetivas</w:t>
            </w:r>
          </w:p>
        </w:tc>
        <w:tc>
          <w:tcPr>
            <w:tcW w:w="809" w:type="pct"/>
            <w:shd w:val="clear" w:color="auto" w:fill="FFFFFF"/>
            <w:vAlign w:val="center"/>
          </w:tcPr>
          <w:p w:rsidR="00400F1A" w:rsidRPr="00A41066" w:rsidRDefault="00400F1A" w:rsidP="00567367">
            <w:pPr>
              <w:jc w:val="center"/>
              <w:rPr>
                <w:sz w:val="20"/>
                <w:szCs w:val="20"/>
              </w:rPr>
            </w:pPr>
            <w:r w:rsidRPr="00A41066">
              <w:rPr>
                <w:sz w:val="20"/>
                <w:szCs w:val="20"/>
              </w:rPr>
              <w:t>13/03/2020</w:t>
            </w:r>
          </w:p>
        </w:tc>
      </w:tr>
      <w:tr w:rsidR="00400F1A" w:rsidRPr="00AE622B" w:rsidTr="0025352D">
        <w:trPr>
          <w:trHeight w:val="397"/>
        </w:trPr>
        <w:tc>
          <w:tcPr>
            <w:tcW w:w="4191" w:type="pct"/>
            <w:shd w:val="clear" w:color="auto" w:fill="FFFFFF"/>
            <w:vAlign w:val="center"/>
          </w:tcPr>
          <w:p w:rsidR="00400F1A" w:rsidRPr="00D75078" w:rsidRDefault="00400F1A" w:rsidP="00567367">
            <w:pPr>
              <w:widowControl w:val="0"/>
              <w:ind w:left="170"/>
              <w:jc w:val="both"/>
              <w:rPr>
                <w:sz w:val="20"/>
                <w:szCs w:val="20"/>
              </w:rPr>
            </w:pPr>
            <w:r w:rsidRPr="00D75078">
              <w:rPr>
                <w:sz w:val="20"/>
                <w:szCs w:val="20"/>
              </w:rPr>
              <w:t>Último dia para entrega do Comprovante de  participação como jurado em Tribunal do Júri</w:t>
            </w:r>
          </w:p>
        </w:tc>
        <w:tc>
          <w:tcPr>
            <w:tcW w:w="809" w:type="pct"/>
            <w:shd w:val="clear" w:color="auto" w:fill="FFFFFF"/>
            <w:vAlign w:val="center"/>
          </w:tcPr>
          <w:p w:rsidR="00400F1A" w:rsidRPr="007A53D5" w:rsidRDefault="00400F1A" w:rsidP="00567367">
            <w:pPr>
              <w:jc w:val="center"/>
              <w:rPr>
                <w:sz w:val="20"/>
                <w:szCs w:val="20"/>
                <w:highlight w:val="yellow"/>
              </w:rPr>
            </w:pPr>
            <w:r w:rsidRPr="00D75078">
              <w:rPr>
                <w:sz w:val="20"/>
                <w:szCs w:val="20"/>
              </w:rPr>
              <w:t>19/03/2020</w:t>
            </w:r>
          </w:p>
        </w:tc>
      </w:tr>
      <w:tr w:rsidR="00400F1A" w:rsidRPr="00AE622B" w:rsidTr="0025352D">
        <w:trPr>
          <w:trHeight w:val="397"/>
        </w:trPr>
        <w:tc>
          <w:tcPr>
            <w:tcW w:w="4191" w:type="pct"/>
            <w:shd w:val="clear" w:color="auto" w:fill="FFFFFF"/>
            <w:vAlign w:val="center"/>
          </w:tcPr>
          <w:p w:rsidR="00400F1A" w:rsidRPr="00D53FCB" w:rsidRDefault="00400F1A" w:rsidP="00567367">
            <w:pPr>
              <w:widowControl w:val="0"/>
              <w:ind w:left="170"/>
              <w:jc w:val="both"/>
              <w:rPr>
                <w:sz w:val="20"/>
                <w:szCs w:val="20"/>
              </w:rPr>
            </w:pPr>
            <w:r w:rsidRPr="00D53FCB">
              <w:rPr>
                <w:sz w:val="20"/>
                <w:szCs w:val="20"/>
              </w:rPr>
              <w:t>Último dia para entrega do Laudo Médico dos candidatos inscritos nas cotas das Pessoas com Deficiência</w:t>
            </w:r>
          </w:p>
        </w:tc>
        <w:tc>
          <w:tcPr>
            <w:tcW w:w="809" w:type="pct"/>
            <w:shd w:val="clear" w:color="auto" w:fill="FFFFFF"/>
            <w:vAlign w:val="center"/>
          </w:tcPr>
          <w:p w:rsidR="00400F1A" w:rsidRPr="00D53FCB" w:rsidRDefault="00400F1A" w:rsidP="00567367">
            <w:pPr>
              <w:jc w:val="center"/>
              <w:rPr>
                <w:sz w:val="20"/>
                <w:szCs w:val="20"/>
              </w:rPr>
            </w:pPr>
            <w:r w:rsidRPr="00D53FCB">
              <w:rPr>
                <w:sz w:val="20"/>
                <w:szCs w:val="20"/>
              </w:rPr>
              <w:t>19/03/2020</w:t>
            </w:r>
          </w:p>
        </w:tc>
      </w:tr>
      <w:tr w:rsidR="00400F1A" w:rsidRPr="00AE622B" w:rsidTr="0025352D">
        <w:trPr>
          <w:trHeight w:val="397"/>
        </w:trPr>
        <w:tc>
          <w:tcPr>
            <w:tcW w:w="4191" w:type="pct"/>
            <w:shd w:val="clear" w:color="auto" w:fill="FFFFFF"/>
            <w:vAlign w:val="center"/>
          </w:tcPr>
          <w:p w:rsidR="00400F1A" w:rsidRPr="00D53FCB" w:rsidRDefault="00400F1A" w:rsidP="00567367">
            <w:pPr>
              <w:widowControl w:val="0"/>
              <w:ind w:left="170"/>
              <w:jc w:val="both"/>
              <w:rPr>
                <w:sz w:val="20"/>
                <w:szCs w:val="20"/>
              </w:rPr>
            </w:pPr>
            <w:r w:rsidRPr="00D53FCB">
              <w:rPr>
                <w:sz w:val="20"/>
                <w:szCs w:val="20"/>
              </w:rPr>
              <w:t>Último dia para entrega do Laudo Médico e Documentos Complementares dos candidatos que solicitaram atendimento especial para o dia de prova</w:t>
            </w:r>
          </w:p>
        </w:tc>
        <w:tc>
          <w:tcPr>
            <w:tcW w:w="809" w:type="pct"/>
            <w:shd w:val="clear" w:color="auto" w:fill="FFFFFF"/>
            <w:vAlign w:val="center"/>
          </w:tcPr>
          <w:p w:rsidR="00400F1A" w:rsidRPr="00D53FCB" w:rsidRDefault="00400F1A" w:rsidP="00567367">
            <w:pPr>
              <w:jc w:val="center"/>
              <w:rPr>
                <w:sz w:val="20"/>
                <w:szCs w:val="20"/>
              </w:rPr>
            </w:pPr>
            <w:r w:rsidRPr="00D53FCB">
              <w:rPr>
                <w:sz w:val="20"/>
                <w:szCs w:val="20"/>
              </w:rPr>
              <w:t>19/03/2020</w:t>
            </w:r>
          </w:p>
        </w:tc>
      </w:tr>
      <w:tr w:rsidR="00400F1A" w:rsidRPr="00AE622B" w:rsidTr="0025352D">
        <w:trPr>
          <w:trHeight w:val="397"/>
        </w:trPr>
        <w:tc>
          <w:tcPr>
            <w:tcW w:w="4191" w:type="pct"/>
            <w:shd w:val="clear" w:color="auto" w:fill="FFFFFF"/>
            <w:vAlign w:val="center"/>
          </w:tcPr>
          <w:p w:rsidR="00400F1A" w:rsidRPr="00D75078" w:rsidRDefault="00400F1A" w:rsidP="00567367">
            <w:pPr>
              <w:widowControl w:val="0"/>
              <w:ind w:left="170"/>
              <w:jc w:val="both"/>
              <w:rPr>
                <w:sz w:val="20"/>
                <w:szCs w:val="20"/>
              </w:rPr>
            </w:pPr>
            <w:r w:rsidRPr="00D75078">
              <w:rPr>
                <w:sz w:val="20"/>
                <w:szCs w:val="20"/>
              </w:rPr>
              <w:t>Último dia para efetuar o Pagamento do Boleto Bancário</w:t>
            </w:r>
          </w:p>
        </w:tc>
        <w:tc>
          <w:tcPr>
            <w:tcW w:w="809" w:type="pct"/>
            <w:shd w:val="clear" w:color="auto" w:fill="FFFFFF"/>
            <w:vAlign w:val="center"/>
          </w:tcPr>
          <w:p w:rsidR="00400F1A" w:rsidRPr="00F86395" w:rsidRDefault="00400F1A" w:rsidP="00567367">
            <w:pPr>
              <w:jc w:val="center"/>
              <w:rPr>
                <w:sz w:val="20"/>
                <w:szCs w:val="20"/>
              </w:rPr>
            </w:pPr>
            <w:r w:rsidRPr="00D75078">
              <w:rPr>
                <w:sz w:val="20"/>
                <w:szCs w:val="20"/>
              </w:rPr>
              <w:t>19/03/2020</w:t>
            </w:r>
          </w:p>
        </w:tc>
      </w:tr>
      <w:tr w:rsidR="00400F1A" w:rsidRPr="00AE622B" w:rsidTr="0025352D">
        <w:trPr>
          <w:trHeight w:val="397"/>
        </w:trPr>
        <w:tc>
          <w:tcPr>
            <w:tcW w:w="4191" w:type="pct"/>
            <w:shd w:val="clear" w:color="auto" w:fill="FFFFFF"/>
            <w:vAlign w:val="center"/>
          </w:tcPr>
          <w:p w:rsidR="00400F1A" w:rsidRPr="00D75078" w:rsidRDefault="00400F1A" w:rsidP="00567367">
            <w:pPr>
              <w:widowControl w:val="0"/>
              <w:ind w:left="170"/>
              <w:jc w:val="both"/>
              <w:rPr>
                <w:sz w:val="20"/>
                <w:szCs w:val="20"/>
              </w:rPr>
            </w:pPr>
            <w:r w:rsidRPr="00D75078">
              <w:rPr>
                <w:sz w:val="20"/>
                <w:szCs w:val="20"/>
              </w:rPr>
              <w:t>Último dia para alteração das fotos que não foram aceitas, ou seja, que não estão de acordo para fins de identificação no dia de prova</w:t>
            </w:r>
          </w:p>
        </w:tc>
        <w:tc>
          <w:tcPr>
            <w:tcW w:w="809" w:type="pct"/>
            <w:shd w:val="clear" w:color="auto" w:fill="FFFFFF"/>
            <w:vAlign w:val="center"/>
          </w:tcPr>
          <w:p w:rsidR="00400F1A" w:rsidRPr="00F86395" w:rsidRDefault="00400F1A" w:rsidP="00567367">
            <w:pPr>
              <w:jc w:val="center"/>
              <w:rPr>
                <w:sz w:val="20"/>
                <w:szCs w:val="20"/>
              </w:rPr>
            </w:pPr>
            <w:r w:rsidRPr="00D75078">
              <w:rPr>
                <w:sz w:val="20"/>
                <w:szCs w:val="20"/>
              </w:rPr>
              <w:t>19/03/2020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Edital de Publicação das Inscrições Homologadas – Lista Preliminar de Inscritos</w:t>
            </w:r>
          </w:p>
        </w:tc>
        <w:tc>
          <w:tcPr>
            <w:tcW w:w="809" w:type="pct"/>
            <w:shd w:val="clear" w:color="auto" w:fill="FFFFFF"/>
            <w:vAlign w:val="center"/>
          </w:tcPr>
          <w:p w:rsidR="00400F1A" w:rsidRPr="00F86395" w:rsidRDefault="00400F1A" w:rsidP="00567367">
            <w:pPr>
              <w:jc w:val="center"/>
              <w:rPr>
                <w:sz w:val="20"/>
                <w:szCs w:val="20"/>
              </w:rPr>
            </w:pPr>
            <w:r>
              <w:rPr>
                <w:sz w:val="20"/>
                <w:szCs w:val="20"/>
              </w:rPr>
              <w:t>27/03/2020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 xml:space="preserve">Período de Recursos – Homologação Preliminar das </w:t>
            </w:r>
            <w:r w:rsidRPr="00C65E99">
              <w:rPr>
                <w:sz w:val="20"/>
                <w:szCs w:val="20"/>
              </w:rPr>
              <w:t>Inscrições</w:t>
            </w:r>
            <w:r>
              <w:rPr>
                <w:sz w:val="20"/>
                <w:szCs w:val="20"/>
              </w:rPr>
              <w:t>,</w:t>
            </w:r>
            <w:r w:rsidRPr="00C65E99">
              <w:rPr>
                <w:sz w:val="20"/>
                <w:szCs w:val="20"/>
              </w:rPr>
              <w:t xml:space="preserve"> Período de Solicitação de Correção de Dados Cadastrais</w:t>
            </w:r>
            <w:r>
              <w:rPr>
                <w:sz w:val="20"/>
                <w:szCs w:val="20"/>
              </w:rPr>
              <w:t xml:space="preserve"> </w:t>
            </w:r>
            <w:r w:rsidRPr="004C36C9">
              <w:rPr>
                <w:sz w:val="20"/>
                <w:szCs w:val="20"/>
              </w:rPr>
              <w:t xml:space="preserve">e </w:t>
            </w:r>
            <w:r w:rsidRPr="00D53FCB">
              <w:rPr>
                <w:sz w:val="20"/>
                <w:szCs w:val="20"/>
              </w:rPr>
              <w:t>Formulário Online – Comprovação de Laudo Médico e/ou Atendimento Especial para recurso</w:t>
            </w:r>
          </w:p>
        </w:tc>
        <w:tc>
          <w:tcPr>
            <w:tcW w:w="809" w:type="pct"/>
            <w:shd w:val="clear" w:color="auto" w:fill="FFFFFF"/>
            <w:vAlign w:val="center"/>
          </w:tcPr>
          <w:p w:rsidR="00400F1A" w:rsidRPr="00F86395" w:rsidRDefault="00400F1A" w:rsidP="00567367">
            <w:pPr>
              <w:jc w:val="center"/>
              <w:rPr>
                <w:sz w:val="20"/>
                <w:szCs w:val="20"/>
              </w:rPr>
            </w:pPr>
            <w:r>
              <w:rPr>
                <w:sz w:val="20"/>
                <w:szCs w:val="20"/>
              </w:rPr>
              <w:t>30/03 a 01/04/2020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Edital de Publicação das Inscrições Homologadas – Lista Definitiva de Inscritos após análise dos recursos</w:t>
            </w:r>
          </w:p>
        </w:tc>
        <w:tc>
          <w:tcPr>
            <w:tcW w:w="809" w:type="pct"/>
            <w:shd w:val="clear" w:color="auto" w:fill="FFFFFF"/>
            <w:vAlign w:val="center"/>
          </w:tcPr>
          <w:p w:rsidR="00400F1A" w:rsidRPr="00F86395" w:rsidRDefault="00400F1A" w:rsidP="00567367">
            <w:pPr>
              <w:jc w:val="center"/>
              <w:rPr>
                <w:sz w:val="20"/>
                <w:szCs w:val="20"/>
              </w:rPr>
            </w:pPr>
            <w:r>
              <w:rPr>
                <w:sz w:val="20"/>
                <w:szCs w:val="20"/>
              </w:rPr>
              <w:t>13/04/2020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Edital de Data, H</w:t>
            </w:r>
            <w:r>
              <w:rPr>
                <w:sz w:val="20"/>
                <w:szCs w:val="20"/>
              </w:rPr>
              <w:t>ora e Local das Provas Teórico-Objetivas</w:t>
            </w:r>
          </w:p>
        </w:tc>
        <w:tc>
          <w:tcPr>
            <w:tcW w:w="809" w:type="pct"/>
            <w:shd w:val="clear" w:color="auto" w:fill="FFFFFF"/>
            <w:vAlign w:val="center"/>
          </w:tcPr>
          <w:p w:rsidR="00400F1A" w:rsidRPr="00F86395" w:rsidRDefault="00400F1A" w:rsidP="00567367">
            <w:pPr>
              <w:jc w:val="center"/>
              <w:rPr>
                <w:sz w:val="20"/>
                <w:szCs w:val="20"/>
              </w:rPr>
            </w:pPr>
            <w:r>
              <w:rPr>
                <w:sz w:val="20"/>
                <w:szCs w:val="20"/>
              </w:rPr>
              <w:t>15/04/2020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 xml:space="preserve">Consulta </w:t>
            </w:r>
            <w:r w:rsidRPr="005E2287">
              <w:rPr>
                <w:sz w:val="20"/>
                <w:szCs w:val="20"/>
              </w:rPr>
              <w:t>de Data, Hora e Local das Provas</w:t>
            </w:r>
            <w:r>
              <w:rPr>
                <w:sz w:val="20"/>
                <w:szCs w:val="20"/>
              </w:rPr>
              <w:t xml:space="preserve"> Teórico-O</w:t>
            </w:r>
            <w:r w:rsidRPr="00F86395">
              <w:rPr>
                <w:sz w:val="20"/>
                <w:szCs w:val="20"/>
              </w:rPr>
              <w:t xml:space="preserve">bjetivas no site da </w:t>
            </w:r>
            <w:r>
              <w:rPr>
                <w:sz w:val="20"/>
                <w:szCs w:val="20"/>
              </w:rPr>
              <w:t>FUNDATEC</w:t>
            </w:r>
          </w:p>
        </w:tc>
        <w:tc>
          <w:tcPr>
            <w:tcW w:w="809" w:type="pct"/>
            <w:shd w:val="clear" w:color="auto" w:fill="FFFFFF"/>
            <w:vAlign w:val="center"/>
          </w:tcPr>
          <w:p w:rsidR="00400F1A" w:rsidRPr="00F86395" w:rsidRDefault="00400F1A" w:rsidP="00567367">
            <w:pPr>
              <w:jc w:val="center"/>
              <w:rPr>
                <w:sz w:val="20"/>
                <w:szCs w:val="20"/>
              </w:rPr>
            </w:pPr>
            <w:r>
              <w:rPr>
                <w:sz w:val="20"/>
                <w:szCs w:val="20"/>
              </w:rPr>
              <w:t>15/04/2020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Divulgação da Densidade de Inscritos por cargo</w:t>
            </w:r>
          </w:p>
        </w:tc>
        <w:tc>
          <w:tcPr>
            <w:tcW w:w="809" w:type="pct"/>
            <w:shd w:val="clear" w:color="auto" w:fill="FFFFFF"/>
            <w:vAlign w:val="center"/>
          </w:tcPr>
          <w:p w:rsidR="00400F1A" w:rsidRPr="00F86395" w:rsidRDefault="00400F1A" w:rsidP="00567367">
            <w:pPr>
              <w:jc w:val="center"/>
              <w:rPr>
                <w:sz w:val="20"/>
                <w:szCs w:val="20"/>
              </w:rPr>
            </w:pPr>
            <w:r>
              <w:rPr>
                <w:sz w:val="20"/>
                <w:szCs w:val="20"/>
              </w:rPr>
              <w:t>15/04/2020</w:t>
            </w:r>
          </w:p>
        </w:tc>
      </w:tr>
      <w:tr w:rsidR="00400F1A" w:rsidRPr="00AE622B" w:rsidTr="0025352D">
        <w:trPr>
          <w:trHeight w:val="397"/>
        </w:trPr>
        <w:tc>
          <w:tcPr>
            <w:tcW w:w="4191" w:type="pct"/>
            <w:shd w:val="clear" w:color="auto" w:fill="FFFFFF"/>
            <w:vAlign w:val="center"/>
          </w:tcPr>
          <w:p w:rsidR="00400F1A" w:rsidRPr="00F86395" w:rsidRDefault="00400F1A" w:rsidP="00567367">
            <w:pPr>
              <w:ind w:left="170"/>
              <w:jc w:val="both"/>
              <w:rPr>
                <w:b/>
                <w:sz w:val="20"/>
                <w:szCs w:val="20"/>
              </w:rPr>
            </w:pPr>
            <w:r w:rsidRPr="00F86395">
              <w:rPr>
                <w:b/>
                <w:sz w:val="20"/>
                <w:szCs w:val="20"/>
              </w:rPr>
              <w:t>Aplicação das Provas Teórico-Objetivas</w:t>
            </w:r>
            <w:r>
              <w:rPr>
                <w:b/>
                <w:sz w:val="20"/>
                <w:szCs w:val="20"/>
              </w:rPr>
              <w:t xml:space="preserve"> </w:t>
            </w:r>
            <w:r w:rsidRPr="00F86395">
              <w:rPr>
                <w:b/>
                <w:sz w:val="20"/>
                <w:szCs w:val="20"/>
              </w:rPr>
              <w:t>– data provável.</w:t>
            </w:r>
          </w:p>
        </w:tc>
        <w:tc>
          <w:tcPr>
            <w:tcW w:w="809" w:type="pct"/>
            <w:shd w:val="clear" w:color="auto" w:fill="FFFFFF"/>
            <w:vAlign w:val="center"/>
          </w:tcPr>
          <w:p w:rsidR="00400F1A" w:rsidRPr="00F86395" w:rsidRDefault="00400F1A" w:rsidP="00567367">
            <w:pPr>
              <w:jc w:val="center"/>
              <w:rPr>
                <w:b/>
                <w:sz w:val="20"/>
                <w:szCs w:val="20"/>
              </w:rPr>
            </w:pPr>
            <w:r>
              <w:rPr>
                <w:b/>
                <w:sz w:val="20"/>
                <w:szCs w:val="20"/>
              </w:rPr>
              <w:t>26/04/2020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Divulgação dos Gabaritos Preliminares das Provas Teórico-</w:t>
            </w:r>
            <w:r>
              <w:rPr>
                <w:sz w:val="20"/>
                <w:szCs w:val="20"/>
              </w:rPr>
              <w:t>O</w:t>
            </w:r>
            <w:r w:rsidRPr="00F86395">
              <w:rPr>
                <w:sz w:val="20"/>
                <w:szCs w:val="20"/>
              </w:rPr>
              <w:t xml:space="preserve">bjetivas </w:t>
            </w:r>
          </w:p>
        </w:tc>
        <w:tc>
          <w:tcPr>
            <w:tcW w:w="809" w:type="pct"/>
            <w:shd w:val="clear" w:color="auto" w:fill="FFFFFF"/>
            <w:vAlign w:val="center"/>
          </w:tcPr>
          <w:p w:rsidR="00400F1A" w:rsidRPr="00F86395" w:rsidRDefault="00400F1A" w:rsidP="00567367">
            <w:pPr>
              <w:jc w:val="center"/>
              <w:rPr>
                <w:sz w:val="20"/>
                <w:szCs w:val="20"/>
              </w:rPr>
            </w:pPr>
            <w:r>
              <w:rPr>
                <w:sz w:val="20"/>
                <w:szCs w:val="20"/>
              </w:rPr>
              <w:t>27/04/2020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Publicação d</w:t>
            </w:r>
            <w:r>
              <w:rPr>
                <w:sz w:val="20"/>
                <w:szCs w:val="20"/>
              </w:rPr>
              <w:t xml:space="preserve">os Modelos de </w:t>
            </w:r>
            <w:r w:rsidRPr="00F86395">
              <w:rPr>
                <w:sz w:val="20"/>
                <w:szCs w:val="20"/>
              </w:rPr>
              <w:t>Provas Teórico-</w:t>
            </w:r>
            <w:r>
              <w:rPr>
                <w:sz w:val="20"/>
                <w:szCs w:val="20"/>
              </w:rPr>
              <w:t>O</w:t>
            </w:r>
            <w:r w:rsidRPr="00F86395">
              <w:rPr>
                <w:sz w:val="20"/>
                <w:szCs w:val="20"/>
              </w:rPr>
              <w:t>bjetivas</w:t>
            </w:r>
            <w:r>
              <w:rPr>
                <w:sz w:val="20"/>
                <w:szCs w:val="20"/>
              </w:rPr>
              <w:t xml:space="preserve"> aplicadas</w:t>
            </w:r>
          </w:p>
        </w:tc>
        <w:tc>
          <w:tcPr>
            <w:tcW w:w="809" w:type="pct"/>
            <w:shd w:val="clear" w:color="auto" w:fill="FFFFFF"/>
            <w:vAlign w:val="center"/>
          </w:tcPr>
          <w:p w:rsidR="00400F1A" w:rsidRPr="00F86395" w:rsidRDefault="00400F1A" w:rsidP="00567367">
            <w:pPr>
              <w:jc w:val="center"/>
              <w:rPr>
                <w:sz w:val="20"/>
                <w:szCs w:val="20"/>
              </w:rPr>
            </w:pPr>
            <w:r>
              <w:rPr>
                <w:sz w:val="20"/>
                <w:szCs w:val="20"/>
              </w:rPr>
              <w:t>27/04/2020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Recebimento de Recursos Administrativos dos Gabaritos Preliminares das Provas Teórico-</w:t>
            </w:r>
            <w:r>
              <w:rPr>
                <w:sz w:val="20"/>
                <w:szCs w:val="20"/>
              </w:rPr>
              <w:t>O</w:t>
            </w:r>
            <w:r w:rsidRPr="00F86395">
              <w:rPr>
                <w:sz w:val="20"/>
                <w:szCs w:val="20"/>
              </w:rPr>
              <w:t>bjetivas</w:t>
            </w:r>
          </w:p>
        </w:tc>
        <w:tc>
          <w:tcPr>
            <w:tcW w:w="809" w:type="pct"/>
            <w:shd w:val="clear" w:color="auto" w:fill="FFFFFF"/>
            <w:vAlign w:val="center"/>
          </w:tcPr>
          <w:p w:rsidR="00400F1A" w:rsidRPr="00F86395" w:rsidRDefault="00400F1A" w:rsidP="00567367">
            <w:pPr>
              <w:jc w:val="center"/>
              <w:rPr>
                <w:sz w:val="20"/>
                <w:szCs w:val="20"/>
              </w:rPr>
            </w:pPr>
            <w:r>
              <w:rPr>
                <w:sz w:val="20"/>
                <w:szCs w:val="20"/>
              </w:rPr>
              <w:t>28 a 30/04/2020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Divulgação dos Gabaritos Definitivos das Provas Teórico-</w:t>
            </w:r>
            <w:r>
              <w:rPr>
                <w:sz w:val="20"/>
                <w:szCs w:val="20"/>
              </w:rPr>
              <w:t>O</w:t>
            </w:r>
            <w:r w:rsidRPr="00F86395">
              <w:rPr>
                <w:sz w:val="20"/>
                <w:szCs w:val="20"/>
              </w:rPr>
              <w:t>bjetivas</w:t>
            </w:r>
          </w:p>
        </w:tc>
        <w:tc>
          <w:tcPr>
            <w:tcW w:w="809" w:type="pct"/>
            <w:shd w:val="clear" w:color="auto" w:fill="FFFFFF"/>
            <w:vAlign w:val="center"/>
          </w:tcPr>
          <w:p w:rsidR="00400F1A" w:rsidRPr="00F86395" w:rsidRDefault="00400F1A" w:rsidP="00567367">
            <w:pPr>
              <w:jc w:val="center"/>
              <w:rPr>
                <w:sz w:val="20"/>
                <w:szCs w:val="20"/>
              </w:rPr>
            </w:pPr>
            <w:r>
              <w:rPr>
                <w:sz w:val="20"/>
                <w:szCs w:val="20"/>
              </w:rPr>
              <w:t>14/05/2020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Divulgação das Justificativas para Manutenção/Alteração dos Gabaritos P</w:t>
            </w:r>
            <w:r>
              <w:rPr>
                <w:sz w:val="20"/>
                <w:szCs w:val="20"/>
              </w:rPr>
              <w:t>reliminares das Provas Teórico-O</w:t>
            </w:r>
            <w:r w:rsidRPr="00F86395">
              <w:rPr>
                <w:sz w:val="20"/>
                <w:szCs w:val="20"/>
              </w:rPr>
              <w:t>bjetivas</w:t>
            </w:r>
          </w:p>
        </w:tc>
        <w:tc>
          <w:tcPr>
            <w:tcW w:w="809" w:type="pct"/>
            <w:shd w:val="clear" w:color="auto" w:fill="FFFFFF"/>
            <w:vAlign w:val="center"/>
          </w:tcPr>
          <w:p w:rsidR="00400F1A" w:rsidRPr="00F86395" w:rsidRDefault="00400F1A" w:rsidP="00567367">
            <w:pPr>
              <w:jc w:val="center"/>
              <w:rPr>
                <w:sz w:val="20"/>
                <w:szCs w:val="20"/>
              </w:rPr>
            </w:pPr>
            <w:r>
              <w:rPr>
                <w:sz w:val="20"/>
                <w:szCs w:val="20"/>
              </w:rPr>
              <w:t>14/05/2020</w:t>
            </w:r>
          </w:p>
        </w:tc>
      </w:tr>
      <w:tr w:rsidR="00400F1A" w:rsidRPr="00AE622B" w:rsidTr="0025352D">
        <w:trPr>
          <w:trHeight w:val="397"/>
        </w:trPr>
        <w:tc>
          <w:tcPr>
            <w:tcW w:w="4191" w:type="pct"/>
            <w:shd w:val="clear" w:color="auto" w:fill="FFFFFF"/>
            <w:vAlign w:val="center"/>
          </w:tcPr>
          <w:p w:rsidR="00400F1A" w:rsidRPr="008A0011" w:rsidRDefault="00400F1A" w:rsidP="009376F1">
            <w:pPr>
              <w:widowControl w:val="0"/>
              <w:ind w:left="170"/>
              <w:jc w:val="both"/>
              <w:rPr>
                <w:sz w:val="20"/>
                <w:szCs w:val="20"/>
                <w:highlight w:val="green"/>
              </w:rPr>
            </w:pPr>
            <w:r w:rsidRPr="00D53FCB">
              <w:rPr>
                <w:sz w:val="20"/>
                <w:szCs w:val="20"/>
              </w:rPr>
              <w:t>Último dia para envio das document</w:t>
            </w:r>
            <w:r>
              <w:rPr>
                <w:sz w:val="20"/>
                <w:szCs w:val="20"/>
              </w:rPr>
              <w:t xml:space="preserve">ações de Identificação Especial </w:t>
            </w:r>
            <w:r w:rsidRPr="00D53FCB">
              <w:rPr>
                <w:sz w:val="20"/>
                <w:szCs w:val="20"/>
              </w:rPr>
              <w:t>e correções de dados cadastrais (</w:t>
            </w:r>
            <w:r w:rsidRPr="00A52DDD">
              <w:rPr>
                <w:sz w:val="20"/>
                <w:szCs w:val="20"/>
              </w:rPr>
              <w:t xml:space="preserve">item </w:t>
            </w:r>
            <w:r w:rsidR="009376F1">
              <w:rPr>
                <w:sz w:val="20"/>
                <w:szCs w:val="20"/>
              </w:rPr>
              <w:t>6.8</w:t>
            </w:r>
            <w:r w:rsidRPr="00D53FCB">
              <w:rPr>
                <w:sz w:val="20"/>
                <w:szCs w:val="20"/>
              </w:rPr>
              <w:t>)</w:t>
            </w:r>
          </w:p>
        </w:tc>
        <w:tc>
          <w:tcPr>
            <w:tcW w:w="809" w:type="pct"/>
            <w:shd w:val="clear" w:color="auto" w:fill="FFFFFF"/>
            <w:vAlign w:val="center"/>
          </w:tcPr>
          <w:p w:rsidR="00400F1A" w:rsidRPr="00F86395" w:rsidRDefault="00400F1A" w:rsidP="00567367">
            <w:pPr>
              <w:jc w:val="center"/>
              <w:rPr>
                <w:sz w:val="20"/>
                <w:szCs w:val="20"/>
              </w:rPr>
            </w:pPr>
            <w:r>
              <w:rPr>
                <w:sz w:val="20"/>
                <w:szCs w:val="20"/>
              </w:rPr>
              <w:t>14/05/2020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Consulta às Notas Preliminares das Provas Teórico-</w:t>
            </w:r>
            <w:r>
              <w:rPr>
                <w:sz w:val="20"/>
                <w:szCs w:val="20"/>
              </w:rPr>
              <w:t>O</w:t>
            </w:r>
            <w:r w:rsidRPr="00F86395">
              <w:rPr>
                <w:sz w:val="20"/>
                <w:szCs w:val="20"/>
              </w:rPr>
              <w:t>bjetivas</w:t>
            </w:r>
          </w:p>
        </w:tc>
        <w:tc>
          <w:tcPr>
            <w:tcW w:w="809" w:type="pct"/>
            <w:shd w:val="clear" w:color="auto" w:fill="FFFFFF"/>
            <w:vAlign w:val="center"/>
          </w:tcPr>
          <w:p w:rsidR="00400F1A" w:rsidRPr="00F86395" w:rsidRDefault="00400F1A" w:rsidP="00567367">
            <w:pPr>
              <w:jc w:val="center"/>
              <w:rPr>
                <w:sz w:val="20"/>
                <w:szCs w:val="20"/>
              </w:rPr>
            </w:pPr>
            <w:r>
              <w:rPr>
                <w:sz w:val="20"/>
                <w:szCs w:val="20"/>
              </w:rPr>
              <w:t>19/05/2020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Disponibilização das Grades de Respostas das Provas Teórico-</w:t>
            </w:r>
            <w:r>
              <w:rPr>
                <w:sz w:val="20"/>
                <w:szCs w:val="20"/>
              </w:rPr>
              <w:t>O</w:t>
            </w:r>
            <w:r w:rsidRPr="00F86395">
              <w:rPr>
                <w:sz w:val="20"/>
                <w:szCs w:val="20"/>
              </w:rPr>
              <w:t xml:space="preserve">bjetivas no site da </w:t>
            </w:r>
            <w:r>
              <w:rPr>
                <w:sz w:val="20"/>
                <w:szCs w:val="20"/>
              </w:rPr>
              <w:t>FUNDATEC</w:t>
            </w:r>
          </w:p>
        </w:tc>
        <w:tc>
          <w:tcPr>
            <w:tcW w:w="809" w:type="pct"/>
            <w:shd w:val="clear" w:color="auto" w:fill="FFFFFF"/>
            <w:vAlign w:val="center"/>
          </w:tcPr>
          <w:p w:rsidR="00400F1A" w:rsidRPr="00F86395" w:rsidRDefault="00400F1A" w:rsidP="00567367">
            <w:pPr>
              <w:jc w:val="center"/>
              <w:rPr>
                <w:sz w:val="20"/>
                <w:szCs w:val="20"/>
              </w:rPr>
            </w:pPr>
            <w:r>
              <w:rPr>
                <w:sz w:val="20"/>
                <w:szCs w:val="20"/>
              </w:rPr>
              <w:t>19/05/2020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Recebimento de Recursos Administrativos das Notas Preliminares das Provas Teórico-</w:t>
            </w:r>
            <w:r>
              <w:rPr>
                <w:sz w:val="20"/>
                <w:szCs w:val="20"/>
              </w:rPr>
              <w:t>O</w:t>
            </w:r>
            <w:r w:rsidRPr="00F86395">
              <w:rPr>
                <w:sz w:val="20"/>
                <w:szCs w:val="20"/>
              </w:rPr>
              <w:t>bjetivas</w:t>
            </w:r>
          </w:p>
        </w:tc>
        <w:tc>
          <w:tcPr>
            <w:tcW w:w="809" w:type="pct"/>
            <w:shd w:val="clear" w:color="auto" w:fill="FFFFFF"/>
            <w:vAlign w:val="center"/>
          </w:tcPr>
          <w:p w:rsidR="00400F1A" w:rsidRPr="00F86395" w:rsidRDefault="00400F1A" w:rsidP="00567367">
            <w:pPr>
              <w:jc w:val="center"/>
              <w:rPr>
                <w:sz w:val="20"/>
                <w:szCs w:val="20"/>
              </w:rPr>
            </w:pPr>
            <w:r>
              <w:rPr>
                <w:sz w:val="20"/>
                <w:szCs w:val="20"/>
              </w:rPr>
              <w:t>20 a 22/05/2020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Consulta às Notas Definitivas das Provas Teórico-</w:t>
            </w:r>
            <w:r>
              <w:rPr>
                <w:sz w:val="20"/>
                <w:szCs w:val="20"/>
              </w:rPr>
              <w:t>O</w:t>
            </w:r>
            <w:r w:rsidRPr="00F86395">
              <w:rPr>
                <w:sz w:val="20"/>
                <w:szCs w:val="20"/>
              </w:rPr>
              <w:t xml:space="preserve">bjetivas </w:t>
            </w:r>
          </w:p>
        </w:tc>
        <w:tc>
          <w:tcPr>
            <w:tcW w:w="809" w:type="pct"/>
            <w:shd w:val="clear" w:color="auto" w:fill="FFFFFF"/>
            <w:vAlign w:val="center"/>
          </w:tcPr>
          <w:p w:rsidR="00400F1A" w:rsidRPr="00F86395" w:rsidRDefault="00400F1A" w:rsidP="00567367">
            <w:pPr>
              <w:jc w:val="center"/>
              <w:rPr>
                <w:sz w:val="20"/>
                <w:szCs w:val="20"/>
              </w:rPr>
            </w:pPr>
            <w:r>
              <w:rPr>
                <w:sz w:val="20"/>
                <w:szCs w:val="20"/>
              </w:rPr>
              <w:t>26/05/2020</w:t>
            </w:r>
          </w:p>
        </w:tc>
      </w:tr>
      <w:tr w:rsidR="00400F1A" w:rsidRPr="00AE622B" w:rsidTr="0025352D">
        <w:trPr>
          <w:trHeight w:val="397"/>
        </w:trPr>
        <w:tc>
          <w:tcPr>
            <w:tcW w:w="4191" w:type="pct"/>
            <w:shd w:val="clear" w:color="auto" w:fill="FFFFFF"/>
            <w:vAlign w:val="center"/>
          </w:tcPr>
          <w:p w:rsidR="00400F1A" w:rsidRPr="00F86395" w:rsidRDefault="00400F1A" w:rsidP="00567367">
            <w:pPr>
              <w:widowControl w:val="0"/>
              <w:ind w:left="170"/>
              <w:jc w:val="both"/>
              <w:rPr>
                <w:sz w:val="20"/>
                <w:szCs w:val="20"/>
              </w:rPr>
            </w:pPr>
            <w:r w:rsidRPr="00F86395">
              <w:rPr>
                <w:sz w:val="20"/>
                <w:szCs w:val="20"/>
              </w:rPr>
              <w:t>Divulgação das Justificativas para Manutenção/Alteração das Notas Preliminares das Provas Teórico-Objetiva</w:t>
            </w:r>
          </w:p>
        </w:tc>
        <w:tc>
          <w:tcPr>
            <w:tcW w:w="809" w:type="pct"/>
            <w:shd w:val="clear" w:color="auto" w:fill="FFFFFF"/>
            <w:vAlign w:val="center"/>
          </w:tcPr>
          <w:p w:rsidR="00400F1A" w:rsidRPr="00F86395" w:rsidRDefault="00400F1A" w:rsidP="00567367">
            <w:pPr>
              <w:jc w:val="center"/>
              <w:rPr>
                <w:sz w:val="20"/>
                <w:szCs w:val="20"/>
              </w:rPr>
            </w:pPr>
            <w:r>
              <w:rPr>
                <w:sz w:val="20"/>
                <w:szCs w:val="20"/>
              </w:rPr>
              <w:t>26/05/2020</w:t>
            </w:r>
          </w:p>
        </w:tc>
      </w:tr>
      <w:tr w:rsidR="00400F1A" w:rsidRPr="00AE622B" w:rsidTr="0025352D">
        <w:trPr>
          <w:trHeight w:val="397"/>
        </w:trPr>
        <w:tc>
          <w:tcPr>
            <w:tcW w:w="4191" w:type="pct"/>
            <w:shd w:val="clear" w:color="auto" w:fill="FFFFFF"/>
            <w:vAlign w:val="center"/>
          </w:tcPr>
          <w:p w:rsidR="00400F1A" w:rsidRPr="00D53FCB" w:rsidRDefault="00400F1A" w:rsidP="00567367">
            <w:pPr>
              <w:widowControl w:val="0"/>
              <w:ind w:left="170"/>
              <w:jc w:val="both"/>
              <w:rPr>
                <w:sz w:val="20"/>
                <w:szCs w:val="20"/>
              </w:rPr>
            </w:pPr>
            <w:r w:rsidRPr="00D53FCB">
              <w:rPr>
                <w:sz w:val="20"/>
                <w:szCs w:val="20"/>
              </w:rPr>
              <w:t>Divulgação dos Candidatos empatados e Convocação pa</w:t>
            </w:r>
            <w:r>
              <w:rPr>
                <w:sz w:val="20"/>
                <w:szCs w:val="20"/>
              </w:rPr>
              <w:t>ra Sorteio Público de Desempate</w:t>
            </w:r>
          </w:p>
        </w:tc>
        <w:tc>
          <w:tcPr>
            <w:tcW w:w="809" w:type="pct"/>
            <w:shd w:val="clear" w:color="auto" w:fill="FFFFFF"/>
            <w:vAlign w:val="center"/>
          </w:tcPr>
          <w:p w:rsidR="00400F1A" w:rsidRPr="00F86395" w:rsidRDefault="00400F1A" w:rsidP="00567367">
            <w:pPr>
              <w:jc w:val="center"/>
              <w:rPr>
                <w:sz w:val="20"/>
                <w:szCs w:val="20"/>
              </w:rPr>
            </w:pPr>
            <w:r>
              <w:rPr>
                <w:sz w:val="20"/>
                <w:szCs w:val="20"/>
              </w:rPr>
              <w:t>27/05/2020</w:t>
            </w:r>
          </w:p>
        </w:tc>
      </w:tr>
      <w:tr w:rsidR="00400F1A" w:rsidRPr="00AE622B" w:rsidTr="0025352D">
        <w:trPr>
          <w:trHeight w:val="397"/>
        </w:trPr>
        <w:tc>
          <w:tcPr>
            <w:tcW w:w="4191" w:type="pct"/>
            <w:shd w:val="clear" w:color="auto" w:fill="FFFFFF"/>
            <w:vAlign w:val="center"/>
          </w:tcPr>
          <w:p w:rsidR="00400F1A" w:rsidRPr="00D53FCB" w:rsidRDefault="00400F1A" w:rsidP="00567367">
            <w:pPr>
              <w:widowControl w:val="0"/>
              <w:ind w:left="170"/>
              <w:jc w:val="both"/>
              <w:rPr>
                <w:sz w:val="20"/>
                <w:szCs w:val="20"/>
              </w:rPr>
            </w:pPr>
            <w:r w:rsidRPr="00D53FCB">
              <w:rPr>
                <w:sz w:val="20"/>
                <w:szCs w:val="20"/>
              </w:rPr>
              <w:t xml:space="preserve">Realização do Sorteio Público de Desempate </w:t>
            </w:r>
          </w:p>
        </w:tc>
        <w:tc>
          <w:tcPr>
            <w:tcW w:w="809" w:type="pct"/>
            <w:shd w:val="clear" w:color="auto" w:fill="FFFFFF"/>
            <w:vAlign w:val="center"/>
          </w:tcPr>
          <w:p w:rsidR="00400F1A" w:rsidRPr="00F86395" w:rsidRDefault="00400F1A" w:rsidP="00567367">
            <w:pPr>
              <w:jc w:val="center"/>
              <w:rPr>
                <w:sz w:val="20"/>
                <w:szCs w:val="20"/>
              </w:rPr>
            </w:pPr>
            <w:r>
              <w:rPr>
                <w:sz w:val="20"/>
                <w:szCs w:val="20"/>
              </w:rPr>
              <w:t>02/06/2020</w:t>
            </w:r>
          </w:p>
        </w:tc>
      </w:tr>
      <w:tr w:rsidR="00400F1A" w:rsidRPr="00AE622B" w:rsidTr="0025352D">
        <w:trPr>
          <w:trHeight w:val="397"/>
        </w:trPr>
        <w:tc>
          <w:tcPr>
            <w:tcW w:w="4191" w:type="pct"/>
            <w:shd w:val="clear" w:color="auto" w:fill="FFFFFF"/>
            <w:vAlign w:val="center"/>
          </w:tcPr>
          <w:p w:rsidR="00400F1A" w:rsidRPr="00D53FCB" w:rsidRDefault="00400F1A" w:rsidP="00567367">
            <w:pPr>
              <w:widowControl w:val="0"/>
              <w:ind w:left="170"/>
              <w:jc w:val="both"/>
              <w:rPr>
                <w:sz w:val="20"/>
                <w:szCs w:val="20"/>
              </w:rPr>
            </w:pPr>
            <w:r w:rsidRPr="00D53FCB">
              <w:rPr>
                <w:sz w:val="20"/>
                <w:szCs w:val="20"/>
              </w:rPr>
              <w:t>Resultado do Sorteio Público de Desempate</w:t>
            </w:r>
            <w:r w:rsidRPr="00D53FCB">
              <w:rPr>
                <w:b/>
                <w:sz w:val="20"/>
                <w:szCs w:val="20"/>
              </w:rPr>
              <w:t xml:space="preserve"> </w:t>
            </w:r>
          </w:p>
        </w:tc>
        <w:tc>
          <w:tcPr>
            <w:tcW w:w="809" w:type="pct"/>
            <w:shd w:val="clear" w:color="auto" w:fill="FFFFFF"/>
            <w:vAlign w:val="center"/>
          </w:tcPr>
          <w:p w:rsidR="00400F1A" w:rsidRPr="00F86395" w:rsidRDefault="00400F1A" w:rsidP="00567367">
            <w:pPr>
              <w:jc w:val="center"/>
              <w:rPr>
                <w:sz w:val="20"/>
                <w:szCs w:val="20"/>
              </w:rPr>
            </w:pPr>
            <w:r>
              <w:rPr>
                <w:sz w:val="20"/>
                <w:szCs w:val="20"/>
              </w:rPr>
              <w:t>02/06/2020</w:t>
            </w:r>
          </w:p>
        </w:tc>
      </w:tr>
      <w:tr w:rsidR="00400F1A" w:rsidRPr="00AE622B" w:rsidTr="0025352D">
        <w:trPr>
          <w:trHeight w:val="397"/>
        </w:trPr>
        <w:tc>
          <w:tcPr>
            <w:tcW w:w="4191" w:type="pct"/>
            <w:shd w:val="clear" w:color="auto" w:fill="FFFFFF"/>
            <w:vAlign w:val="center"/>
          </w:tcPr>
          <w:p w:rsidR="00400F1A" w:rsidRPr="00D53FCB" w:rsidRDefault="00400F1A" w:rsidP="00936D52">
            <w:pPr>
              <w:widowControl w:val="0"/>
              <w:ind w:left="170"/>
              <w:jc w:val="both"/>
              <w:rPr>
                <w:sz w:val="20"/>
                <w:szCs w:val="20"/>
              </w:rPr>
            </w:pPr>
            <w:r w:rsidRPr="00D53FCB">
              <w:rPr>
                <w:sz w:val="20"/>
                <w:szCs w:val="20"/>
              </w:rPr>
              <w:t xml:space="preserve">Lista de Classificação Final para Homologação do resultado dos candidatos em ordem de classificação </w:t>
            </w:r>
          </w:p>
        </w:tc>
        <w:tc>
          <w:tcPr>
            <w:tcW w:w="809" w:type="pct"/>
            <w:shd w:val="clear" w:color="auto" w:fill="FFFFFF"/>
            <w:vAlign w:val="center"/>
          </w:tcPr>
          <w:p w:rsidR="00400F1A" w:rsidRPr="00F86395" w:rsidRDefault="00CA19BD" w:rsidP="00CA19BD">
            <w:pPr>
              <w:jc w:val="center"/>
              <w:rPr>
                <w:sz w:val="20"/>
                <w:szCs w:val="20"/>
              </w:rPr>
            </w:pPr>
            <w:r>
              <w:rPr>
                <w:sz w:val="20"/>
                <w:szCs w:val="20"/>
              </w:rPr>
              <w:t>1</w:t>
            </w:r>
            <w:r w:rsidR="00400F1A">
              <w:rPr>
                <w:sz w:val="20"/>
                <w:szCs w:val="20"/>
              </w:rPr>
              <w:t>0/06/2020</w:t>
            </w:r>
          </w:p>
        </w:tc>
      </w:tr>
      <w:tr w:rsidR="00400F1A" w:rsidRPr="00AE622B" w:rsidTr="0025352D">
        <w:trPr>
          <w:trHeight w:val="397"/>
        </w:trPr>
        <w:tc>
          <w:tcPr>
            <w:tcW w:w="4191" w:type="pct"/>
            <w:shd w:val="clear" w:color="auto" w:fill="FFFFFF"/>
            <w:vAlign w:val="center"/>
          </w:tcPr>
          <w:p w:rsidR="00400F1A" w:rsidRPr="00D53FCB" w:rsidRDefault="00400F1A" w:rsidP="00936D52">
            <w:pPr>
              <w:widowControl w:val="0"/>
              <w:ind w:left="170"/>
              <w:jc w:val="both"/>
              <w:rPr>
                <w:sz w:val="20"/>
                <w:szCs w:val="20"/>
              </w:rPr>
            </w:pPr>
            <w:r w:rsidRPr="00D53FCB">
              <w:rPr>
                <w:sz w:val="20"/>
                <w:szCs w:val="20"/>
              </w:rPr>
              <w:t>Lista de Classificação Final para Homologação do resultado das Pessoas com Defici</w:t>
            </w:r>
            <w:r>
              <w:rPr>
                <w:sz w:val="20"/>
                <w:szCs w:val="20"/>
              </w:rPr>
              <w:t>ência em ordem de classificação</w:t>
            </w:r>
          </w:p>
        </w:tc>
        <w:tc>
          <w:tcPr>
            <w:tcW w:w="809" w:type="pct"/>
            <w:shd w:val="clear" w:color="auto" w:fill="FFFFFF"/>
            <w:vAlign w:val="center"/>
          </w:tcPr>
          <w:p w:rsidR="00400F1A" w:rsidRPr="00F86395" w:rsidRDefault="00CA19BD" w:rsidP="00CA19BD">
            <w:pPr>
              <w:jc w:val="center"/>
              <w:rPr>
                <w:sz w:val="20"/>
                <w:szCs w:val="20"/>
              </w:rPr>
            </w:pPr>
            <w:r>
              <w:rPr>
                <w:sz w:val="20"/>
                <w:szCs w:val="20"/>
              </w:rPr>
              <w:t>1</w:t>
            </w:r>
            <w:r w:rsidR="00400F1A">
              <w:rPr>
                <w:sz w:val="20"/>
                <w:szCs w:val="20"/>
              </w:rPr>
              <w:t>0</w:t>
            </w:r>
            <w:r w:rsidR="00400F1A" w:rsidRPr="00D53FCB">
              <w:rPr>
                <w:sz w:val="20"/>
                <w:szCs w:val="20"/>
              </w:rPr>
              <w:t>/06/2020</w:t>
            </w:r>
          </w:p>
        </w:tc>
      </w:tr>
      <w:tr w:rsidR="00400F1A" w:rsidRPr="00AE622B" w:rsidTr="0025352D">
        <w:trPr>
          <w:trHeight w:val="397"/>
        </w:trPr>
        <w:tc>
          <w:tcPr>
            <w:tcW w:w="4191" w:type="pct"/>
            <w:shd w:val="clear" w:color="auto" w:fill="FFFFFF"/>
            <w:vAlign w:val="center"/>
          </w:tcPr>
          <w:p w:rsidR="00400F1A" w:rsidRPr="00D53FCB" w:rsidRDefault="00400F1A" w:rsidP="00936D52">
            <w:pPr>
              <w:widowControl w:val="0"/>
              <w:ind w:left="170"/>
              <w:jc w:val="both"/>
              <w:rPr>
                <w:sz w:val="20"/>
                <w:szCs w:val="20"/>
              </w:rPr>
            </w:pPr>
            <w:r w:rsidRPr="00D53FCB">
              <w:rPr>
                <w:sz w:val="20"/>
                <w:szCs w:val="20"/>
              </w:rPr>
              <w:t>Edital de Classificação Final para Homologação d</w:t>
            </w:r>
            <w:r>
              <w:rPr>
                <w:sz w:val="20"/>
                <w:szCs w:val="20"/>
              </w:rPr>
              <w:t xml:space="preserve">o Resultado do </w:t>
            </w:r>
            <w:r w:rsidR="0074240A">
              <w:rPr>
                <w:sz w:val="20"/>
                <w:szCs w:val="20"/>
              </w:rPr>
              <w:t>Processo Seletivo</w:t>
            </w:r>
            <w:r>
              <w:rPr>
                <w:sz w:val="20"/>
                <w:szCs w:val="20"/>
              </w:rPr>
              <w:t xml:space="preserve"> Público</w:t>
            </w:r>
          </w:p>
        </w:tc>
        <w:tc>
          <w:tcPr>
            <w:tcW w:w="809" w:type="pct"/>
            <w:shd w:val="clear" w:color="auto" w:fill="FFFFFF"/>
            <w:vAlign w:val="center"/>
          </w:tcPr>
          <w:p w:rsidR="00400F1A" w:rsidRPr="00F86395" w:rsidRDefault="00CA19BD" w:rsidP="00CA19BD">
            <w:pPr>
              <w:jc w:val="center"/>
              <w:rPr>
                <w:sz w:val="20"/>
                <w:szCs w:val="20"/>
              </w:rPr>
            </w:pPr>
            <w:r>
              <w:rPr>
                <w:sz w:val="20"/>
                <w:szCs w:val="20"/>
              </w:rPr>
              <w:t>1</w:t>
            </w:r>
            <w:r w:rsidR="00400F1A">
              <w:rPr>
                <w:sz w:val="20"/>
                <w:szCs w:val="20"/>
              </w:rPr>
              <w:t>0</w:t>
            </w:r>
            <w:r w:rsidR="00400F1A" w:rsidRPr="00D53FCB">
              <w:rPr>
                <w:sz w:val="20"/>
                <w:szCs w:val="20"/>
              </w:rPr>
              <w:t>/06/2020</w:t>
            </w:r>
          </w:p>
        </w:tc>
      </w:tr>
    </w:tbl>
    <w:p w:rsidR="006839EC" w:rsidRDefault="006839EC" w:rsidP="00AE26B5">
      <w:pPr>
        <w:widowControl w:val="0"/>
        <w:autoSpaceDE w:val="0"/>
        <w:autoSpaceDN w:val="0"/>
        <w:adjustRightInd w:val="0"/>
        <w:spacing w:before="120" w:after="120"/>
        <w:jc w:val="both"/>
        <w:rPr>
          <w:rStyle w:val="Hyperlink"/>
          <w:sz w:val="20"/>
          <w:szCs w:val="20"/>
        </w:rPr>
      </w:pPr>
      <w:r w:rsidRPr="002B02CF">
        <w:rPr>
          <w:b/>
          <w:sz w:val="20"/>
          <w:szCs w:val="20"/>
        </w:rPr>
        <w:t xml:space="preserve">Obs.: Todas as publicações serão divulgadas até </w:t>
      </w:r>
      <w:r w:rsidR="005467D8" w:rsidRPr="002B02CF">
        <w:rPr>
          <w:b/>
          <w:sz w:val="20"/>
          <w:szCs w:val="20"/>
        </w:rPr>
        <w:t>às</w:t>
      </w:r>
      <w:r w:rsidRPr="002B02CF">
        <w:rPr>
          <w:b/>
          <w:sz w:val="20"/>
          <w:szCs w:val="20"/>
        </w:rPr>
        <w:t xml:space="preserve"> </w:t>
      </w:r>
      <w:r w:rsidR="009131D5" w:rsidRPr="002B02CF">
        <w:rPr>
          <w:b/>
          <w:sz w:val="20"/>
          <w:szCs w:val="20"/>
        </w:rPr>
        <w:t>23</w:t>
      </w:r>
      <w:r w:rsidR="005467D8" w:rsidRPr="002B02CF">
        <w:rPr>
          <w:b/>
          <w:sz w:val="20"/>
          <w:szCs w:val="20"/>
        </w:rPr>
        <w:t xml:space="preserve"> (vinte e três) </w:t>
      </w:r>
      <w:r w:rsidR="009131D5" w:rsidRPr="002B02CF">
        <w:rPr>
          <w:b/>
          <w:sz w:val="20"/>
          <w:szCs w:val="20"/>
        </w:rPr>
        <w:t>h</w:t>
      </w:r>
      <w:r w:rsidR="005467D8" w:rsidRPr="002B02CF">
        <w:rPr>
          <w:b/>
          <w:sz w:val="20"/>
          <w:szCs w:val="20"/>
        </w:rPr>
        <w:t xml:space="preserve">oras e </w:t>
      </w:r>
      <w:r w:rsidR="009131D5" w:rsidRPr="002B02CF">
        <w:rPr>
          <w:b/>
          <w:sz w:val="20"/>
          <w:szCs w:val="20"/>
        </w:rPr>
        <w:t>59</w:t>
      </w:r>
      <w:r w:rsidR="005467D8" w:rsidRPr="002B02CF">
        <w:rPr>
          <w:b/>
          <w:sz w:val="20"/>
          <w:szCs w:val="20"/>
        </w:rPr>
        <w:t xml:space="preserve"> (cinquenta e nove) </w:t>
      </w:r>
      <w:r w:rsidR="009131D5" w:rsidRPr="002B02CF">
        <w:rPr>
          <w:b/>
          <w:sz w:val="20"/>
          <w:szCs w:val="20"/>
        </w:rPr>
        <w:t>min</w:t>
      </w:r>
      <w:r w:rsidR="005467D8" w:rsidRPr="002B02CF">
        <w:rPr>
          <w:b/>
          <w:sz w:val="20"/>
          <w:szCs w:val="20"/>
        </w:rPr>
        <w:t>utos</w:t>
      </w:r>
      <w:r w:rsidRPr="002B02CF">
        <w:rPr>
          <w:b/>
          <w:sz w:val="20"/>
          <w:szCs w:val="20"/>
        </w:rPr>
        <w:t>,</w:t>
      </w:r>
      <w:r w:rsidRPr="00957F06">
        <w:rPr>
          <w:b/>
          <w:strike/>
          <w:sz w:val="20"/>
          <w:szCs w:val="20"/>
        </w:rPr>
        <w:t xml:space="preserve"> </w:t>
      </w:r>
      <w:r w:rsidR="0078114E">
        <w:rPr>
          <w:b/>
          <w:sz w:val="20"/>
          <w:szCs w:val="20"/>
        </w:rPr>
        <w:t>d</w:t>
      </w:r>
      <w:r w:rsidRPr="00AE622B">
        <w:rPr>
          <w:b/>
          <w:sz w:val="20"/>
          <w:szCs w:val="20"/>
        </w:rPr>
        <w:t xml:space="preserve">a data estipulada neste </w:t>
      </w:r>
      <w:r w:rsidR="00AA2FAF" w:rsidRPr="00427257">
        <w:rPr>
          <w:b/>
          <w:sz w:val="20"/>
          <w:szCs w:val="20"/>
        </w:rPr>
        <w:t>C</w:t>
      </w:r>
      <w:r w:rsidRPr="00427257">
        <w:rPr>
          <w:b/>
          <w:sz w:val="20"/>
          <w:szCs w:val="20"/>
        </w:rPr>
        <w:t>ronograma</w:t>
      </w:r>
      <w:r w:rsidRPr="007B6EBB">
        <w:rPr>
          <w:b/>
          <w:sz w:val="20"/>
          <w:szCs w:val="20"/>
        </w:rPr>
        <w:t>,</w:t>
      </w:r>
      <w:r w:rsidRPr="00427257">
        <w:rPr>
          <w:b/>
          <w:sz w:val="20"/>
          <w:szCs w:val="20"/>
        </w:rPr>
        <w:t xml:space="preserve"> no</w:t>
      </w:r>
      <w:r w:rsidR="00E241E5" w:rsidRPr="00427257">
        <w:rPr>
          <w:b/>
          <w:sz w:val="20"/>
          <w:szCs w:val="20"/>
        </w:rPr>
        <w:t>s</w:t>
      </w:r>
      <w:r w:rsidRPr="00AE622B">
        <w:rPr>
          <w:b/>
          <w:sz w:val="20"/>
          <w:szCs w:val="20"/>
        </w:rPr>
        <w:t xml:space="preserve"> </w:t>
      </w:r>
      <w:r w:rsidRPr="009376F1">
        <w:rPr>
          <w:b/>
          <w:sz w:val="20"/>
          <w:szCs w:val="20"/>
        </w:rPr>
        <w:t>site</w:t>
      </w:r>
      <w:r w:rsidR="004D147D" w:rsidRPr="009376F1">
        <w:rPr>
          <w:b/>
          <w:sz w:val="20"/>
          <w:szCs w:val="20"/>
        </w:rPr>
        <w:t>(</w:t>
      </w:r>
      <w:r w:rsidR="00E241E5" w:rsidRPr="009376F1">
        <w:rPr>
          <w:b/>
          <w:sz w:val="20"/>
          <w:szCs w:val="20"/>
        </w:rPr>
        <w:t>s</w:t>
      </w:r>
      <w:r w:rsidR="004D147D" w:rsidRPr="009376F1">
        <w:rPr>
          <w:b/>
          <w:sz w:val="20"/>
          <w:szCs w:val="20"/>
        </w:rPr>
        <w:t>)</w:t>
      </w:r>
      <w:r w:rsidRPr="009376F1">
        <w:rPr>
          <w:b/>
          <w:sz w:val="20"/>
          <w:szCs w:val="20"/>
        </w:rPr>
        <w:t xml:space="preserve"> </w:t>
      </w:r>
      <w:hyperlink r:id="rId11" w:history="1">
        <w:r w:rsidR="00E241E5" w:rsidRPr="009376F1">
          <w:rPr>
            <w:rStyle w:val="Hyperlink"/>
            <w:sz w:val="20"/>
            <w:szCs w:val="20"/>
          </w:rPr>
          <w:t>www.fundatec.org.br</w:t>
        </w:r>
      </w:hyperlink>
      <w:r w:rsidR="00E241E5" w:rsidRPr="009376F1">
        <w:rPr>
          <w:sz w:val="20"/>
          <w:szCs w:val="20"/>
        </w:rPr>
        <w:t xml:space="preserve"> e </w:t>
      </w:r>
      <w:hyperlink r:id="rId12" w:history="1">
        <w:r w:rsidR="00232747" w:rsidRPr="0076070B">
          <w:rPr>
            <w:rStyle w:val="Hyperlink"/>
            <w:sz w:val="20"/>
            <w:szCs w:val="20"/>
          </w:rPr>
          <w:t>www.alpestre.rs.gov.br</w:t>
        </w:r>
      </w:hyperlink>
      <w:r w:rsidR="00A20733" w:rsidRPr="00A20733">
        <w:rPr>
          <w:rStyle w:val="Hyperlink"/>
          <w:sz w:val="20"/>
          <w:szCs w:val="20"/>
        </w:rPr>
        <w:t>.</w:t>
      </w:r>
    </w:p>
    <w:p w:rsidR="00232747" w:rsidRPr="00AE622B" w:rsidRDefault="00232747" w:rsidP="00AE26B5">
      <w:pPr>
        <w:widowControl w:val="0"/>
        <w:autoSpaceDE w:val="0"/>
        <w:autoSpaceDN w:val="0"/>
        <w:adjustRightInd w:val="0"/>
        <w:spacing w:before="120" w:after="120"/>
        <w:jc w:val="both"/>
        <w:rPr>
          <w:b/>
          <w:sz w:val="20"/>
          <w:szCs w:val="20"/>
        </w:rPr>
      </w:pPr>
    </w:p>
    <w:p w:rsidR="00F96784" w:rsidRPr="007532FF" w:rsidRDefault="006839EC" w:rsidP="00AE26B5">
      <w:pPr>
        <w:widowControl w:val="0"/>
        <w:autoSpaceDE w:val="0"/>
        <w:autoSpaceDN w:val="0"/>
        <w:adjustRightInd w:val="0"/>
        <w:spacing w:before="120" w:after="120"/>
        <w:jc w:val="both"/>
        <w:rPr>
          <w:sz w:val="20"/>
          <w:szCs w:val="20"/>
        </w:rPr>
      </w:pPr>
      <w:r w:rsidRPr="00826859">
        <w:rPr>
          <w:sz w:val="20"/>
          <w:szCs w:val="20"/>
        </w:rPr>
        <w:lastRenderedPageBreak/>
        <w:t>1.2.1</w:t>
      </w:r>
      <w:r w:rsidRPr="00AE622B">
        <w:rPr>
          <w:b/>
          <w:sz w:val="20"/>
          <w:szCs w:val="20"/>
        </w:rPr>
        <w:t xml:space="preserve"> </w:t>
      </w:r>
      <w:r w:rsidRPr="00AE622B">
        <w:rPr>
          <w:sz w:val="20"/>
          <w:szCs w:val="20"/>
        </w:rPr>
        <w:t xml:space="preserve">O </w:t>
      </w:r>
      <w:r w:rsidR="00AA2FAF" w:rsidRPr="00AE622B">
        <w:rPr>
          <w:sz w:val="20"/>
          <w:szCs w:val="20"/>
        </w:rPr>
        <w:t>C</w:t>
      </w:r>
      <w:r w:rsidRPr="00AE622B">
        <w:rPr>
          <w:sz w:val="20"/>
          <w:szCs w:val="20"/>
        </w:rPr>
        <w:t xml:space="preserve">ronograma de </w:t>
      </w:r>
      <w:r w:rsidR="00AA2FAF" w:rsidRPr="00AE622B">
        <w:rPr>
          <w:sz w:val="20"/>
          <w:szCs w:val="20"/>
        </w:rPr>
        <w:t>E</w:t>
      </w:r>
      <w:r w:rsidRPr="00AE622B">
        <w:rPr>
          <w:sz w:val="20"/>
          <w:szCs w:val="20"/>
        </w:rPr>
        <w:t xml:space="preserve">xecução </w:t>
      </w:r>
      <w:r w:rsidRPr="00BE29A8">
        <w:rPr>
          <w:sz w:val="20"/>
          <w:szCs w:val="20"/>
        </w:rPr>
        <w:t xml:space="preserve">do </w:t>
      </w:r>
      <w:r w:rsidR="0074240A">
        <w:rPr>
          <w:sz w:val="20"/>
          <w:szCs w:val="20"/>
        </w:rPr>
        <w:t>Processo Seletivo</w:t>
      </w:r>
      <w:r w:rsidRPr="00BE29A8">
        <w:rPr>
          <w:sz w:val="20"/>
          <w:szCs w:val="20"/>
        </w:rPr>
        <w:t xml:space="preserve"> Público</w:t>
      </w:r>
      <w:r w:rsidRPr="00AE622B">
        <w:rPr>
          <w:sz w:val="20"/>
          <w:szCs w:val="20"/>
        </w:rPr>
        <w:t xml:space="preserve"> poderá ser alterado </w:t>
      </w:r>
      <w:r w:rsidRPr="00DD33E2">
        <w:rPr>
          <w:sz w:val="20"/>
          <w:szCs w:val="20"/>
        </w:rPr>
        <w:t xml:space="preserve">pela </w:t>
      </w:r>
      <w:r w:rsidR="000070F3" w:rsidRPr="00DD33E2">
        <w:rPr>
          <w:sz w:val="20"/>
        </w:rPr>
        <w:t xml:space="preserve">FUNDATEC </w:t>
      </w:r>
      <w:r w:rsidRPr="00DD33E2">
        <w:rPr>
          <w:sz w:val="20"/>
          <w:szCs w:val="20"/>
        </w:rPr>
        <w:t>a qualquer</w:t>
      </w:r>
      <w:r w:rsidRPr="00AE622B">
        <w:rPr>
          <w:sz w:val="20"/>
          <w:szCs w:val="20"/>
        </w:rPr>
        <w:t xml:space="preserve"> momento, havendo justificadas </w:t>
      </w:r>
      <w:r w:rsidRPr="00621BAA">
        <w:rPr>
          <w:sz w:val="20"/>
          <w:szCs w:val="20"/>
        </w:rPr>
        <w:t xml:space="preserve">razões, sem que caiba aos interessados qualquer direito de se opor, ou </w:t>
      </w:r>
      <w:r w:rsidR="00F01EE5" w:rsidRPr="00F37FCD">
        <w:rPr>
          <w:sz w:val="20"/>
          <w:szCs w:val="20"/>
        </w:rPr>
        <w:t xml:space="preserve">de </w:t>
      </w:r>
      <w:r w:rsidRPr="00F37FCD">
        <w:rPr>
          <w:sz w:val="20"/>
          <w:szCs w:val="20"/>
        </w:rPr>
        <w:t>reivindicar</w:t>
      </w:r>
      <w:r w:rsidRPr="00621BAA">
        <w:rPr>
          <w:sz w:val="20"/>
          <w:szCs w:val="20"/>
        </w:rPr>
        <w:t xml:space="preserve"> em razão de alguma alteração. </w:t>
      </w:r>
      <w:r w:rsidR="002B209F" w:rsidRPr="00621BAA">
        <w:rPr>
          <w:sz w:val="20"/>
          <w:szCs w:val="20"/>
        </w:rPr>
        <w:t>Será dada publicidade caso tal fato venha a ocorrer.</w:t>
      </w:r>
    </w:p>
    <w:p w:rsidR="007532FF" w:rsidRPr="00AE622B" w:rsidRDefault="007532FF" w:rsidP="00AE26B5">
      <w:pPr>
        <w:widowControl w:val="0"/>
        <w:shd w:val="clear" w:color="auto" w:fill="BFBFBF"/>
        <w:tabs>
          <w:tab w:val="left" w:pos="0"/>
          <w:tab w:val="left" w:pos="6237"/>
        </w:tabs>
        <w:spacing w:before="120" w:after="120"/>
        <w:jc w:val="both"/>
        <w:rPr>
          <w:b/>
          <w:sz w:val="20"/>
          <w:szCs w:val="20"/>
        </w:rPr>
        <w:sectPr w:rsidR="007532FF" w:rsidRPr="00AE622B" w:rsidSect="007E677D">
          <w:headerReference w:type="default" r:id="rId13"/>
          <w:footerReference w:type="default" r:id="rId14"/>
          <w:footerReference w:type="first" r:id="rId15"/>
          <w:type w:val="continuous"/>
          <w:pgSz w:w="11907" w:h="16840" w:code="9"/>
          <w:pgMar w:top="737" w:right="567" w:bottom="907" w:left="851" w:header="720" w:footer="186" w:gutter="0"/>
          <w:cols w:sep="1" w:space="510"/>
          <w:titlePg/>
        </w:sectPr>
      </w:pPr>
    </w:p>
    <w:p w:rsidR="006839EC" w:rsidRPr="00C47891" w:rsidRDefault="006839EC" w:rsidP="00AE26B5">
      <w:pPr>
        <w:widowControl w:val="0"/>
        <w:shd w:val="clear" w:color="auto" w:fill="0070C0"/>
        <w:tabs>
          <w:tab w:val="left" w:pos="142"/>
          <w:tab w:val="left" w:pos="6237"/>
        </w:tabs>
        <w:spacing w:before="120" w:after="120"/>
        <w:ind w:left="142"/>
        <w:jc w:val="both"/>
        <w:rPr>
          <w:b/>
          <w:color w:val="FFFFFF"/>
          <w:sz w:val="20"/>
          <w:szCs w:val="20"/>
        </w:rPr>
      </w:pPr>
      <w:r w:rsidRPr="00C47891">
        <w:rPr>
          <w:b/>
          <w:color w:val="FFFFFF"/>
          <w:sz w:val="20"/>
          <w:szCs w:val="20"/>
        </w:rPr>
        <w:lastRenderedPageBreak/>
        <w:t xml:space="preserve">1.3 </w:t>
      </w:r>
      <w:r w:rsidR="00347869" w:rsidRPr="00C47891">
        <w:rPr>
          <w:b/>
          <w:color w:val="FFFFFF"/>
          <w:sz w:val="20"/>
          <w:szCs w:val="20"/>
        </w:rPr>
        <w:t xml:space="preserve">DO </w:t>
      </w:r>
      <w:r w:rsidRPr="00C47891">
        <w:rPr>
          <w:b/>
          <w:color w:val="FFFFFF"/>
          <w:sz w:val="20"/>
          <w:szCs w:val="20"/>
        </w:rPr>
        <w:t>QUADRO DE REALIZAÇÃO DE PROVAS – DATA PROVÁVEL</w:t>
      </w:r>
    </w:p>
    <w:p w:rsidR="00695A62" w:rsidRPr="00D031CC" w:rsidRDefault="007532FF" w:rsidP="00AE26B5">
      <w:pPr>
        <w:widowControl w:val="0"/>
        <w:tabs>
          <w:tab w:val="left" w:pos="6237"/>
        </w:tabs>
        <w:spacing w:before="120" w:after="120"/>
        <w:ind w:left="142"/>
        <w:jc w:val="both"/>
        <w:rPr>
          <w:sz w:val="20"/>
          <w:szCs w:val="20"/>
        </w:rPr>
      </w:pPr>
      <w:r w:rsidRPr="00DD33E2">
        <w:rPr>
          <w:sz w:val="20"/>
          <w:szCs w:val="20"/>
        </w:rPr>
        <w:t>A(s) data(s),</w:t>
      </w:r>
      <w:r w:rsidR="00A75A66">
        <w:rPr>
          <w:sz w:val="20"/>
          <w:szCs w:val="20"/>
        </w:rPr>
        <w:t xml:space="preserve"> </w:t>
      </w:r>
      <w:r w:rsidR="00A75A66" w:rsidRPr="00F37FCD">
        <w:rPr>
          <w:sz w:val="20"/>
          <w:szCs w:val="20"/>
        </w:rPr>
        <w:t>o(s)</w:t>
      </w:r>
      <w:r w:rsidRPr="00F37FCD">
        <w:rPr>
          <w:sz w:val="20"/>
          <w:szCs w:val="20"/>
        </w:rPr>
        <w:t xml:space="preserve"> local(is) e</w:t>
      </w:r>
      <w:r w:rsidR="00A75A66" w:rsidRPr="00F37FCD">
        <w:rPr>
          <w:sz w:val="20"/>
          <w:szCs w:val="20"/>
        </w:rPr>
        <w:t xml:space="preserve"> o(s) </w:t>
      </w:r>
      <w:r w:rsidRPr="00F37FCD">
        <w:rPr>
          <w:sz w:val="20"/>
          <w:szCs w:val="20"/>
        </w:rPr>
        <w:t xml:space="preserve"> horário(s</w:t>
      </w:r>
      <w:r w:rsidR="00A75A66" w:rsidRPr="00F37FCD">
        <w:rPr>
          <w:sz w:val="20"/>
          <w:szCs w:val="20"/>
        </w:rPr>
        <w:t>) de realização das provas serão divulgados</w:t>
      </w:r>
      <w:r w:rsidR="001230B5" w:rsidRPr="00F37FCD">
        <w:rPr>
          <w:sz w:val="20"/>
          <w:szCs w:val="20"/>
        </w:rPr>
        <w:t xml:space="preserve"> no dia mencionado</w:t>
      </w:r>
      <w:r w:rsidRPr="00F37FCD">
        <w:rPr>
          <w:sz w:val="20"/>
          <w:szCs w:val="20"/>
        </w:rPr>
        <w:t xml:space="preserve"> </w:t>
      </w:r>
      <w:r w:rsidR="001230B5" w:rsidRPr="00F37FCD">
        <w:rPr>
          <w:sz w:val="20"/>
          <w:szCs w:val="20"/>
        </w:rPr>
        <w:t>n</w:t>
      </w:r>
      <w:r w:rsidRPr="00F37FCD">
        <w:rPr>
          <w:sz w:val="20"/>
          <w:szCs w:val="20"/>
        </w:rPr>
        <w:t>o</w:t>
      </w:r>
      <w:r w:rsidRPr="00DD33E2">
        <w:rPr>
          <w:sz w:val="20"/>
          <w:szCs w:val="20"/>
        </w:rPr>
        <w:t xml:space="preserve"> Cronograma</w:t>
      </w:r>
      <w:r w:rsidR="00403586" w:rsidRPr="00AE622B">
        <w:rPr>
          <w:sz w:val="20"/>
          <w:szCs w:val="20"/>
        </w:rPr>
        <w:t xml:space="preserve"> </w:t>
      </w:r>
      <w:r w:rsidR="00AA2FAF" w:rsidRPr="00AE622B">
        <w:rPr>
          <w:sz w:val="20"/>
          <w:szCs w:val="20"/>
        </w:rPr>
        <w:t>de Execução</w:t>
      </w:r>
      <w:r w:rsidR="00403586" w:rsidRPr="00BD4874">
        <w:rPr>
          <w:sz w:val="20"/>
          <w:szCs w:val="20"/>
        </w:rPr>
        <w:t xml:space="preserve">, </w:t>
      </w:r>
      <w:r w:rsidR="00B77844" w:rsidRPr="00CA19BD">
        <w:rPr>
          <w:sz w:val="20"/>
          <w:szCs w:val="20"/>
        </w:rPr>
        <w:t xml:space="preserve">jornal de circulação </w:t>
      </w:r>
      <w:r w:rsidR="00CA19BD" w:rsidRPr="00CA19BD">
        <w:rPr>
          <w:sz w:val="20"/>
          <w:szCs w:val="20"/>
        </w:rPr>
        <w:t>regional</w:t>
      </w:r>
      <w:r w:rsidR="00B77844" w:rsidRPr="00CA19BD">
        <w:rPr>
          <w:sz w:val="20"/>
          <w:szCs w:val="20"/>
        </w:rPr>
        <w:t>,</w:t>
      </w:r>
      <w:r w:rsidR="00B77844" w:rsidRPr="00BD4874">
        <w:rPr>
          <w:sz w:val="20"/>
          <w:szCs w:val="20"/>
        </w:rPr>
        <w:t xml:space="preserve"> </w:t>
      </w:r>
      <w:r w:rsidR="00B77844" w:rsidRPr="001E3383">
        <w:rPr>
          <w:sz w:val="20"/>
          <w:szCs w:val="20"/>
        </w:rPr>
        <w:t xml:space="preserve">no </w:t>
      </w:r>
      <w:r w:rsidR="00B77844" w:rsidRPr="009376F1">
        <w:rPr>
          <w:sz w:val="20"/>
          <w:szCs w:val="20"/>
        </w:rPr>
        <w:t xml:space="preserve">painel de publicações da Prefeitura Municipal de </w:t>
      </w:r>
      <w:r w:rsidR="00BD4874" w:rsidRPr="009376F1">
        <w:rPr>
          <w:sz w:val="20"/>
          <w:szCs w:val="20"/>
        </w:rPr>
        <w:t>Alpestre</w:t>
      </w:r>
      <w:r w:rsidR="00B77844" w:rsidRPr="009376F1">
        <w:rPr>
          <w:sz w:val="20"/>
          <w:szCs w:val="20"/>
        </w:rPr>
        <w:t xml:space="preserve"> e no</w:t>
      </w:r>
      <w:r w:rsidR="00B539C7" w:rsidRPr="009376F1">
        <w:rPr>
          <w:sz w:val="20"/>
          <w:szCs w:val="20"/>
        </w:rPr>
        <w:t>s</w:t>
      </w:r>
      <w:r w:rsidR="00B77844" w:rsidRPr="009376F1">
        <w:rPr>
          <w:sz w:val="20"/>
          <w:szCs w:val="20"/>
        </w:rPr>
        <w:t xml:space="preserve"> site</w:t>
      </w:r>
      <w:r w:rsidR="00B539C7" w:rsidRPr="009376F1">
        <w:rPr>
          <w:sz w:val="20"/>
          <w:szCs w:val="20"/>
        </w:rPr>
        <w:t>s</w:t>
      </w:r>
      <w:r w:rsidR="00B77844" w:rsidRPr="009376F1">
        <w:rPr>
          <w:sz w:val="20"/>
          <w:szCs w:val="20"/>
        </w:rPr>
        <w:t xml:space="preserve"> </w:t>
      </w:r>
      <w:hyperlink r:id="rId16" w:history="1">
        <w:r w:rsidR="00B77844" w:rsidRPr="009376F1">
          <w:rPr>
            <w:rStyle w:val="Hyperlink"/>
            <w:rFonts w:cs="Times New Roman"/>
            <w:sz w:val="20"/>
            <w:szCs w:val="20"/>
          </w:rPr>
          <w:t>www.fundatec.org.br</w:t>
        </w:r>
      </w:hyperlink>
      <w:r w:rsidR="006839EC" w:rsidRPr="009376F1">
        <w:rPr>
          <w:sz w:val="20"/>
          <w:szCs w:val="20"/>
        </w:rPr>
        <w:t xml:space="preserve">. </w:t>
      </w:r>
      <w:r w:rsidR="00B539C7" w:rsidRPr="009376F1">
        <w:rPr>
          <w:sz w:val="20"/>
          <w:szCs w:val="20"/>
        </w:rPr>
        <w:t xml:space="preserve">e </w:t>
      </w:r>
      <w:hyperlink r:id="rId17" w:history="1">
        <w:r w:rsidR="00B539C7" w:rsidRPr="009376F1">
          <w:rPr>
            <w:rStyle w:val="Hyperlink"/>
            <w:sz w:val="20"/>
            <w:szCs w:val="20"/>
          </w:rPr>
          <w:t>www.alpestre.rs.gov.br</w:t>
        </w:r>
      </w:hyperlink>
      <w:r w:rsidR="00B539C7" w:rsidRPr="009376F1">
        <w:rPr>
          <w:sz w:val="20"/>
          <w:szCs w:val="20"/>
        </w:rPr>
        <w:t xml:space="preserve">. </w:t>
      </w:r>
      <w:r w:rsidR="006839EC" w:rsidRPr="009376F1">
        <w:rPr>
          <w:sz w:val="20"/>
          <w:szCs w:val="20"/>
        </w:rPr>
        <w:t>É de inteira</w:t>
      </w:r>
      <w:r w:rsidR="006839EC" w:rsidRPr="00AE622B">
        <w:rPr>
          <w:sz w:val="20"/>
          <w:szCs w:val="20"/>
        </w:rPr>
        <w:t xml:space="preserve"> responsabilidade do candidato </w:t>
      </w:r>
      <w:r w:rsidR="000542E2" w:rsidRPr="00AE622B">
        <w:rPr>
          <w:sz w:val="20"/>
          <w:szCs w:val="20"/>
        </w:rPr>
        <w:t>a</w:t>
      </w:r>
      <w:r w:rsidR="006839EC" w:rsidRPr="00AE622B">
        <w:rPr>
          <w:sz w:val="20"/>
          <w:szCs w:val="20"/>
        </w:rPr>
        <w:t xml:space="preserve"> identificação correta de seu local de realização de </w:t>
      </w:r>
      <w:r w:rsidR="006839EC" w:rsidRPr="00621BAA">
        <w:rPr>
          <w:sz w:val="20"/>
          <w:szCs w:val="20"/>
        </w:rPr>
        <w:t xml:space="preserve">prova </w:t>
      </w:r>
      <w:r w:rsidR="00695A62" w:rsidRPr="00621BAA">
        <w:rPr>
          <w:sz w:val="20"/>
          <w:szCs w:val="20"/>
        </w:rPr>
        <w:t xml:space="preserve">e o comparecimento na </w:t>
      </w:r>
      <w:r w:rsidR="00695A62" w:rsidRPr="00F37FCD">
        <w:rPr>
          <w:sz w:val="20"/>
          <w:szCs w:val="20"/>
        </w:rPr>
        <w:t xml:space="preserve">data e </w:t>
      </w:r>
      <w:r w:rsidR="000D0B40" w:rsidRPr="00F37FCD">
        <w:rPr>
          <w:sz w:val="20"/>
          <w:szCs w:val="20"/>
        </w:rPr>
        <w:t>no</w:t>
      </w:r>
      <w:r w:rsidR="00F37FCD">
        <w:rPr>
          <w:sz w:val="20"/>
          <w:szCs w:val="20"/>
        </w:rPr>
        <w:t>s</w:t>
      </w:r>
      <w:r w:rsidR="000D0B40" w:rsidRPr="00F37FCD">
        <w:rPr>
          <w:sz w:val="20"/>
          <w:szCs w:val="20"/>
        </w:rPr>
        <w:t xml:space="preserve"> </w:t>
      </w:r>
      <w:r w:rsidR="00695A62" w:rsidRPr="00F37FCD">
        <w:rPr>
          <w:sz w:val="20"/>
          <w:szCs w:val="20"/>
        </w:rPr>
        <w:t>horário</w:t>
      </w:r>
      <w:r w:rsidR="00F37FCD">
        <w:rPr>
          <w:sz w:val="20"/>
          <w:szCs w:val="20"/>
        </w:rPr>
        <w:t>s</w:t>
      </w:r>
      <w:r w:rsidR="00695A62" w:rsidRPr="00621BAA">
        <w:rPr>
          <w:sz w:val="20"/>
          <w:szCs w:val="20"/>
        </w:rPr>
        <w:t xml:space="preserve"> determinados.</w:t>
      </w:r>
      <w:r w:rsidR="00695A62" w:rsidRPr="00C47891">
        <w:rPr>
          <w:b/>
          <w:color w:val="FFFFFF"/>
          <w:sz w:val="20"/>
          <w:szCs w:val="20"/>
        </w:rPr>
        <w:t xml:space="preserve"> </w:t>
      </w:r>
    </w:p>
    <w:p w:rsidR="006839EC" w:rsidRPr="00B9777C" w:rsidRDefault="006839EC" w:rsidP="00AE26B5">
      <w:pPr>
        <w:widowControl w:val="0"/>
        <w:shd w:val="clear" w:color="auto" w:fill="0070C0"/>
        <w:tabs>
          <w:tab w:val="left" w:pos="6237"/>
        </w:tabs>
        <w:spacing w:before="120" w:after="120"/>
        <w:ind w:left="142"/>
        <w:jc w:val="both"/>
        <w:rPr>
          <w:b/>
          <w:color w:val="FFFFFF"/>
          <w:sz w:val="20"/>
          <w:szCs w:val="20"/>
        </w:rPr>
      </w:pPr>
      <w:r w:rsidRPr="00B9777C">
        <w:rPr>
          <w:b/>
          <w:color w:val="FFFFFF"/>
          <w:sz w:val="20"/>
          <w:szCs w:val="20"/>
        </w:rPr>
        <w:t xml:space="preserve">1.3.1 – </w:t>
      </w:r>
      <w:r w:rsidR="00347869" w:rsidRPr="00B9777C">
        <w:rPr>
          <w:b/>
          <w:color w:val="FFFFFF"/>
          <w:sz w:val="20"/>
          <w:szCs w:val="20"/>
        </w:rPr>
        <w:t xml:space="preserve">DA </w:t>
      </w:r>
      <w:r w:rsidRPr="00B9777C">
        <w:rPr>
          <w:b/>
          <w:color w:val="FFFFFF"/>
          <w:sz w:val="20"/>
          <w:szCs w:val="20"/>
        </w:rPr>
        <w:t xml:space="preserve">PROVA </w:t>
      </w:r>
      <w:r w:rsidR="004D147D">
        <w:rPr>
          <w:b/>
          <w:color w:val="FFFFFF"/>
          <w:sz w:val="20"/>
          <w:szCs w:val="20"/>
        </w:rPr>
        <w:t>TEÓRICO-OBJETIVA</w:t>
      </w:r>
    </w:p>
    <w:tbl>
      <w:tblPr>
        <w:tblW w:w="487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2"/>
        <w:gridCol w:w="2401"/>
        <w:gridCol w:w="6095"/>
      </w:tblGrid>
      <w:tr w:rsidR="00415CE8" w:rsidRPr="00AE622B" w:rsidTr="00D11A2D">
        <w:trPr>
          <w:cantSplit/>
          <w:trHeight w:val="366"/>
        </w:trPr>
        <w:tc>
          <w:tcPr>
            <w:tcW w:w="895" w:type="pct"/>
            <w:tcBorders>
              <w:top w:val="single" w:sz="4" w:space="0" w:color="auto"/>
              <w:left w:val="single" w:sz="4" w:space="0" w:color="auto"/>
              <w:right w:val="single" w:sz="4" w:space="0" w:color="auto"/>
            </w:tcBorders>
            <w:shd w:val="clear" w:color="auto" w:fill="0070C0"/>
            <w:vAlign w:val="center"/>
          </w:tcPr>
          <w:p w:rsidR="00415CE8" w:rsidRPr="00AE622B" w:rsidRDefault="00415CE8" w:rsidP="00AE26B5">
            <w:pPr>
              <w:widowControl w:val="0"/>
              <w:spacing w:before="120" w:after="120"/>
              <w:jc w:val="center"/>
              <w:rPr>
                <w:b/>
                <w:sz w:val="20"/>
                <w:szCs w:val="20"/>
              </w:rPr>
            </w:pPr>
            <w:r w:rsidRPr="00C47891">
              <w:rPr>
                <w:b/>
                <w:color w:val="FFFFFF"/>
                <w:sz w:val="20"/>
                <w:szCs w:val="20"/>
              </w:rPr>
              <w:t>Data</w:t>
            </w:r>
          </w:p>
        </w:tc>
        <w:tc>
          <w:tcPr>
            <w:tcW w:w="1160" w:type="pct"/>
            <w:tcBorders>
              <w:top w:val="single" w:sz="4" w:space="0" w:color="auto"/>
              <w:left w:val="single" w:sz="4" w:space="0" w:color="auto"/>
              <w:bottom w:val="single" w:sz="4" w:space="0" w:color="auto"/>
              <w:right w:val="single" w:sz="4" w:space="0" w:color="auto"/>
            </w:tcBorders>
            <w:shd w:val="clear" w:color="auto" w:fill="0070C0"/>
            <w:vAlign w:val="center"/>
          </w:tcPr>
          <w:p w:rsidR="00415CE8" w:rsidRDefault="00415CE8" w:rsidP="00AE26B5">
            <w:pPr>
              <w:widowControl w:val="0"/>
              <w:spacing w:before="120" w:after="120"/>
              <w:jc w:val="center"/>
              <w:rPr>
                <w:sz w:val="20"/>
                <w:szCs w:val="20"/>
              </w:rPr>
            </w:pPr>
            <w:r w:rsidRPr="00C47891">
              <w:rPr>
                <w:b/>
                <w:color w:val="FFFFFF"/>
                <w:sz w:val="20"/>
                <w:szCs w:val="20"/>
              </w:rPr>
              <w:t>Turno</w:t>
            </w:r>
          </w:p>
        </w:tc>
        <w:tc>
          <w:tcPr>
            <w:tcW w:w="2945" w:type="pct"/>
            <w:tcBorders>
              <w:top w:val="single" w:sz="4" w:space="0" w:color="auto"/>
              <w:left w:val="single" w:sz="4" w:space="0" w:color="auto"/>
              <w:bottom w:val="single" w:sz="4" w:space="0" w:color="auto"/>
              <w:right w:val="single" w:sz="4" w:space="0" w:color="auto"/>
            </w:tcBorders>
            <w:shd w:val="clear" w:color="auto" w:fill="0070C0"/>
            <w:vAlign w:val="center"/>
          </w:tcPr>
          <w:p w:rsidR="00415CE8" w:rsidRPr="00AE622B" w:rsidRDefault="00415CE8" w:rsidP="00AE26B5">
            <w:pPr>
              <w:widowControl w:val="0"/>
              <w:spacing w:before="120" w:after="120"/>
              <w:jc w:val="both"/>
              <w:rPr>
                <w:sz w:val="20"/>
                <w:szCs w:val="20"/>
                <w:highlight w:val="yellow"/>
              </w:rPr>
            </w:pPr>
            <w:r w:rsidRPr="00C47891">
              <w:rPr>
                <w:b/>
                <w:color w:val="FFFFFF"/>
                <w:sz w:val="20"/>
                <w:szCs w:val="20"/>
              </w:rPr>
              <w:t>Cargos</w:t>
            </w:r>
          </w:p>
        </w:tc>
      </w:tr>
      <w:tr w:rsidR="00541BBA" w:rsidRPr="00AE622B" w:rsidTr="00D11A2D">
        <w:trPr>
          <w:cantSplit/>
          <w:trHeight w:val="503"/>
        </w:trPr>
        <w:tc>
          <w:tcPr>
            <w:tcW w:w="895" w:type="pct"/>
            <w:tcBorders>
              <w:top w:val="single" w:sz="4" w:space="0" w:color="auto"/>
              <w:left w:val="single" w:sz="4" w:space="0" w:color="auto"/>
              <w:right w:val="single" w:sz="4" w:space="0" w:color="auto"/>
            </w:tcBorders>
            <w:vAlign w:val="center"/>
          </w:tcPr>
          <w:p w:rsidR="00541BBA" w:rsidRPr="00AE622B" w:rsidRDefault="00541BBA" w:rsidP="00AE26B5">
            <w:pPr>
              <w:widowControl w:val="0"/>
              <w:spacing w:before="120" w:after="120"/>
              <w:jc w:val="center"/>
              <w:rPr>
                <w:b/>
                <w:sz w:val="20"/>
                <w:szCs w:val="20"/>
              </w:rPr>
            </w:pPr>
            <w:r w:rsidRPr="00AE622B">
              <w:rPr>
                <w:b/>
                <w:sz w:val="20"/>
                <w:szCs w:val="20"/>
              </w:rPr>
              <w:t xml:space="preserve">Data Provável </w:t>
            </w:r>
            <w:r w:rsidRPr="00BD4874">
              <w:rPr>
                <w:b/>
                <w:sz w:val="20"/>
                <w:szCs w:val="20"/>
              </w:rPr>
              <w:t>conforme Item 1.2</w:t>
            </w:r>
          </w:p>
        </w:tc>
        <w:tc>
          <w:tcPr>
            <w:tcW w:w="1160" w:type="pct"/>
            <w:tcBorders>
              <w:top w:val="single" w:sz="4" w:space="0" w:color="auto"/>
              <w:left w:val="single" w:sz="4" w:space="0" w:color="auto"/>
              <w:bottom w:val="single" w:sz="4" w:space="0" w:color="auto"/>
              <w:right w:val="single" w:sz="4" w:space="0" w:color="auto"/>
            </w:tcBorders>
            <w:vAlign w:val="center"/>
          </w:tcPr>
          <w:p w:rsidR="00541BBA" w:rsidRPr="00AE622B" w:rsidRDefault="0026780D" w:rsidP="00AE26B5">
            <w:pPr>
              <w:widowControl w:val="0"/>
              <w:spacing w:before="120" w:after="120"/>
              <w:jc w:val="center"/>
              <w:rPr>
                <w:sz w:val="20"/>
                <w:szCs w:val="20"/>
              </w:rPr>
            </w:pPr>
            <w:r>
              <w:rPr>
                <w:sz w:val="20"/>
                <w:szCs w:val="20"/>
              </w:rPr>
              <w:t xml:space="preserve">Domingo – </w:t>
            </w:r>
            <w:r w:rsidRPr="00AE622B">
              <w:rPr>
                <w:sz w:val="20"/>
                <w:szCs w:val="20"/>
              </w:rPr>
              <w:t>Tarde</w:t>
            </w:r>
          </w:p>
        </w:tc>
        <w:tc>
          <w:tcPr>
            <w:tcW w:w="2945" w:type="pct"/>
            <w:tcBorders>
              <w:top w:val="single" w:sz="4" w:space="0" w:color="auto"/>
              <w:left w:val="single" w:sz="4" w:space="0" w:color="auto"/>
              <w:bottom w:val="single" w:sz="4" w:space="0" w:color="auto"/>
              <w:right w:val="single" w:sz="4" w:space="0" w:color="auto"/>
            </w:tcBorders>
            <w:vAlign w:val="center"/>
          </w:tcPr>
          <w:p w:rsidR="00541BBA" w:rsidRPr="00AE622B" w:rsidRDefault="00C81997" w:rsidP="00AE26B5">
            <w:pPr>
              <w:widowControl w:val="0"/>
              <w:spacing w:before="120" w:after="120"/>
              <w:jc w:val="both"/>
              <w:rPr>
                <w:sz w:val="20"/>
                <w:szCs w:val="20"/>
              </w:rPr>
            </w:pPr>
            <w:r>
              <w:rPr>
                <w:sz w:val="20"/>
                <w:szCs w:val="20"/>
              </w:rPr>
              <w:t>Todos os cargos.</w:t>
            </w:r>
          </w:p>
        </w:tc>
      </w:tr>
    </w:tbl>
    <w:p w:rsidR="00400F1A" w:rsidRPr="00400F1A" w:rsidRDefault="00400F1A" w:rsidP="00400F1A">
      <w:pPr>
        <w:spacing w:after="240"/>
        <w:rPr>
          <w:b/>
          <w:color w:val="FFFFFF"/>
          <w:sz w:val="20"/>
          <w:szCs w:val="20"/>
        </w:rPr>
        <w:sectPr w:rsidR="00400F1A" w:rsidRPr="00400F1A" w:rsidSect="00972DBF">
          <w:type w:val="continuous"/>
          <w:pgSz w:w="11907" w:h="16840" w:code="9"/>
          <w:pgMar w:top="720" w:right="720" w:bottom="720" w:left="720" w:header="720" w:footer="851" w:gutter="0"/>
          <w:cols w:sep="1" w:space="510"/>
          <w:docGrid w:linePitch="326"/>
        </w:sectPr>
      </w:pPr>
    </w:p>
    <w:p w:rsidR="00400F1A" w:rsidRDefault="00400F1A" w:rsidP="00400F1A">
      <w:pPr>
        <w:pStyle w:val="PargrafodaLista"/>
        <w:autoSpaceDE w:val="0"/>
        <w:autoSpaceDN w:val="0"/>
        <w:adjustRightInd w:val="0"/>
        <w:spacing w:before="120"/>
        <w:ind w:left="0"/>
        <w:jc w:val="both"/>
        <w:rPr>
          <w:b/>
          <w:color w:val="FFFFFF"/>
          <w:sz w:val="20"/>
          <w:szCs w:val="20"/>
        </w:rPr>
      </w:pPr>
    </w:p>
    <w:p w:rsidR="00400F1A" w:rsidRDefault="00400F1A" w:rsidP="00400F1A">
      <w:pPr>
        <w:shd w:val="clear" w:color="auto" w:fill="0070C0"/>
        <w:rPr>
          <w:b/>
          <w:sz w:val="20"/>
          <w:szCs w:val="20"/>
        </w:rPr>
      </w:pPr>
      <w:r>
        <w:rPr>
          <w:b/>
          <w:color w:val="FFFFFF"/>
          <w:sz w:val="20"/>
          <w:szCs w:val="20"/>
        </w:rPr>
        <w:t>1.4</w:t>
      </w:r>
      <w:r w:rsidR="004E6634" w:rsidRPr="008027C9">
        <w:rPr>
          <w:b/>
          <w:color w:val="FFFFFF"/>
          <w:sz w:val="20"/>
          <w:szCs w:val="20"/>
        </w:rPr>
        <w:t xml:space="preserve"> DOS </w:t>
      </w:r>
      <w:r w:rsidR="00D87FB3" w:rsidRPr="008027C9">
        <w:rPr>
          <w:b/>
          <w:color w:val="FFFFFF"/>
          <w:sz w:val="20"/>
          <w:szCs w:val="20"/>
        </w:rPr>
        <w:t>BENEFÍCIOS</w:t>
      </w:r>
      <w:r w:rsidR="00475717" w:rsidRPr="004A1CCF">
        <w:rPr>
          <w:b/>
          <w:sz w:val="20"/>
          <w:szCs w:val="20"/>
        </w:rPr>
        <w:t xml:space="preserve"> </w:t>
      </w:r>
    </w:p>
    <w:p w:rsidR="00400F1A" w:rsidRDefault="00400F1A" w:rsidP="00400F1A">
      <w:pPr>
        <w:spacing w:before="120" w:after="120"/>
        <w:rPr>
          <w:sz w:val="20"/>
          <w:szCs w:val="20"/>
        </w:rPr>
      </w:pPr>
      <w:r w:rsidRPr="00A72588">
        <w:rPr>
          <w:sz w:val="20"/>
          <w:szCs w:val="20"/>
        </w:rPr>
        <w:t>1.4.1 Auxílio-alimentação no valor de R$ 250,00 (duzentos e cinquenta reais), conforme referência 01/2020, sendo descontado em folha R$ 25,00 (vi</w:t>
      </w:r>
      <w:r>
        <w:rPr>
          <w:sz w:val="20"/>
          <w:szCs w:val="20"/>
        </w:rPr>
        <w:t>nte e cinco reais) do servidor.</w:t>
      </w:r>
    </w:p>
    <w:p w:rsidR="00D44643" w:rsidRPr="00400F1A" w:rsidRDefault="00D44643" w:rsidP="00400F1A">
      <w:pPr>
        <w:spacing w:before="120" w:after="120"/>
        <w:rPr>
          <w:sz w:val="20"/>
          <w:szCs w:val="20"/>
        </w:rPr>
      </w:pPr>
      <w:r w:rsidRPr="009376F1">
        <w:rPr>
          <w:sz w:val="20"/>
          <w:szCs w:val="20"/>
        </w:rPr>
        <w:t>1.4.2 Recebem adicional de insalubridade conforme LTCAT.</w:t>
      </w:r>
    </w:p>
    <w:p w:rsidR="00987157" w:rsidRPr="004A1CCF" w:rsidRDefault="00123458" w:rsidP="00400F1A">
      <w:pPr>
        <w:pStyle w:val="PargrafodaLista"/>
        <w:shd w:val="clear" w:color="auto" w:fill="0070C0"/>
        <w:autoSpaceDE w:val="0"/>
        <w:autoSpaceDN w:val="0"/>
        <w:adjustRightInd w:val="0"/>
        <w:spacing w:before="120"/>
        <w:ind w:left="0"/>
        <w:contextualSpacing w:val="0"/>
        <w:jc w:val="both"/>
        <w:rPr>
          <w:b/>
          <w:color w:val="FFFFFF"/>
          <w:sz w:val="20"/>
          <w:szCs w:val="20"/>
        </w:rPr>
      </w:pPr>
      <w:r w:rsidRPr="004A1CCF">
        <w:rPr>
          <w:b/>
          <w:color w:val="FFFFFF"/>
          <w:sz w:val="20"/>
          <w:szCs w:val="20"/>
        </w:rPr>
        <w:t xml:space="preserve">2. </w:t>
      </w:r>
      <w:r w:rsidR="007117FB" w:rsidRPr="004A1CCF">
        <w:rPr>
          <w:b/>
          <w:color w:val="FFFFFF"/>
          <w:sz w:val="20"/>
          <w:szCs w:val="20"/>
        </w:rPr>
        <w:t>DO PREENCHIMENTO DAS VAGAS</w:t>
      </w:r>
    </w:p>
    <w:p w:rsidR="00987157" w:rsidRPr="004A1CCF" w:rsidRDefault="00987157" w:rsidP="00400F1A">
      <w:pPr>
        <w:pStyle w:val="PargrafodaLista"/>
        <w:autoSpaceDE w:val="0"/>
        <w:autoSpaceDN w:val="0"/>
        <w:adjustRightInd w:val="0"/>
        <w:spacing w:after="120"/>
        <w:ind w:left="0"/>
        <w:jc w:val="both"/>
        <w:rPr>
          <w:b/>
          <w:sz w:val="20"/>
          <w:szCs w:val="20"/>
          <w:highlight w:val="lightGray"/>
        </w:rPr>
      </w:pPr>
    </w:p>
    <w:p w:rsidR="00DF6EA7" w:rsidRPr="00400F1A" w:rsidRDefault="00123458" w:rsidP="00400F1A">
      <w:pPr>
        <w:pStyle w:val="PargrafodaLista"/>
        <w:shd w:val="clear" w:color="auto" w:fill="0070C0"/>
        <w:autoSpaceDE w:val="0"/>
        <w:autoSpaceDN w:val="0"/>
        <w:adjustRightInd w:val="0"/>
        <w:spacing w:before="120" w:after="120"/>
        <w:ind w:left="0"/>
        <w:contextualSpacing w:val="0"/>
        <w:jc w:val="both"/>
        <w:rPr>
          <w:b/>
          <w:color w:val="FFFFFF"/>
          <w:sz w:val="20"/>
          <w:szCs w:val="20"/>
        </w:rPr>
      </w:pPr>
      <w:r w:rsidRPr="004A1CCF">
        <w:rPr>
          <w:b/>
          <w:color w:val="FFFFFF"/>
          <w:sz w:val="20"/>
          <w:szCs w:val="20"/>
        </w:rPr>
        <w:t xml:space="preserve">2.1 </w:t>
      </w:r>
      <w:r w:rsidR="00987157" w:rsidRPr="004A1CCF">
        <w:rPr>
          <w:b/>
          <w:color w:val="FFFFFF"/>
          <w:sz w:val="20"/>
          <w:szCs w:val="20"/>
        </w:rPr>
        <w:t>DAS VAGAS E DA FORMAÇÃO DE CADASTRO</w:t>
      </w:r>
    </w:p>
    <w:p w:rsidR="00780F37" w:rsidRDefault="00B818E2" w:rsidP="00AE26B5">
      <w:pPr>
        <w:pStyle w:val="Recuodecorpodetexto2"/>
        <w:widowControl w:val="0"/>
        <w:tabs>
          <w:tab w:val="left" w:pos="2700"/>
        </w:tabs>
        <w:spacing w:before="120" w:after="120"/>
        <w:ind w:firstLine="0"/>
        <w:rPr>
          <w:rFonts w:ascii="Arial" w:hAnsi="Arial" w:cs="Arial"/>
          <w:sz w:val="20"/>
          <w:szCs w:val="20"/>
        </w:rPr>
      </w:pPr>
      <w:r w:rsidRPr="004A1CCF">
        <w:rPr>
          <w:rFonts w:ascii="Arial" w:hAnsi="Arial" w:cs="Arial"/>
          <w:sz w:val="20"/>
          <w:szCs w:val="20"/>
        </w:rPr>
        <w:t xml:space="preserve">2.1.1 </w:t>
      </w:r>
      <w:r w:rsidR="007117FB" w:rsidRPr="004A1CCF">
        <w:rPr>
          <w:rFonts w:ascii="Arial" w:hAnsi="Arial" w:cs="Arial"/>
          <w:sz w:val="20"/>
          <w:szCs w:val="20"/>
        </w:rPr>
        <w:t xml:space="preserve">Os candidatos aprovados </w:t>
      </w:r>
      <w:r w:rsidR="00815FB4" w:rsidRPr="004A1CCF">
        <w:rPr>
          <w:rFonts w:ascii="Arial" w:hAnsi="Arial" w:cs="Arial"/>
          <w:sz w:val="20"/>
          <w:szCs w:val="20"/>
        </w:rPr>
        <w:t>para as vagas anunciadas n</w:t>
      </w:r>
      <w:r w:rsidR="00815FB4">
        <w:rPr>
          <w:rFonts w:ascii="Arial" w:hAnsi="Arial" w:cs="Arial"/>
          <w:sz w:val="20"/>
          <w:szCs w:val="20"/>
        </w:rPr>
        <w:t>este</w:t>
      </w:r>
      <w:r w:rsidR="00815FB4" w:rsidRPr="004A1CCF">
        <w:rPr>
          <w:rFonts w:ascii="Arial" w:hAnsi="Arial" w:cs="Arial"/>
          <w:sz w:val="20"/>
          <w:szCs w:val="20"/>
        </w:rPr>
        <w:t xml:space="preserve"> Edital </w:t>
      </w:r>
      <w:r w:rsidR="007117FB" w:rsidRPr="004A1CCF">
        <w:rPr>
          <w:rFonts w:ascii="Arial" w:hAnsi="Arial" w:cs="Arial"/>
          <w:sz w:val="20"/>
          <w:szCs w:val="20"/>
        </w:rPr>
        <w:t>serão chamados segundo as necessidades d</w:t>
      </w:r>
      <w:r w:rsidR="0045381A" w:rsidRPr="004A1CCF">
        <w:rPr>
          <w:rFonts w:ascii="Arial" w:hAnsi="Arial" w:cs="Arial"/>
          <w:sz w:val="20"/>
          <w:szCs w:val="20"/>
        </w:rPr>
        <w:t>o</w:t>
      </w:r>
      <w:r w:rsidR="007117FB" w:rsidRPr="004A1CCF">
        <w:rPr>
          <w:rFonts w:ascii="Arial" w:hAnsi="Arial" w:cs="Arial"/>
          <w:sz w:val="20"/>
          <w:szCs w:val="20"/>
        </w:rPr>
        <w:t xml:space="preserve"> </w:t>
      </w:r>
      <w:r w:rsidR="0045381A" w:rsidRPr="00400F1A">
        <w:rPr>
          <w:rFonts w:ascii="Arial" w:hAnsi="Arial" w:cs="Arial"/>
          <w:sz w:val="20"/>
          <w:szCs w:val="20"/>
        </w:rPr>
        <w:t xml:space="preserve">Município de </w:t>
      </w:r>
      <w:r w:rsidR="00400F1A" w:rsidRPr="00400F1A">
        <w:rPr>
          <w:rFonts w:ascii="Arial" w:hAnsi="Arial" w:cs="Arial"/>
          <w:sz w:val="20"/>
          <w:szCs w:val="20"/>
        </w:rPr>
        <w:t>Alpestre</w:t>
      </w:r>
      <w:r w:rsidR="00400F1A">
        <w:rPr>
          <w:rFonts w:ascii="Arial" w:hAnsi="Arial" w:cs="Arial"/>
          <w:sz w:val="20"/>
          <w:szCs w:val="20"/>
        </w:rPr>
        <w:t>.</w:t>
      </w:r>
      <w:r w:rsidR="00815FB4">
        <w:rPr>
          <w:rFonts w:ascii="Arial" w:hAnsi="Arial" w:cs="Arial"/>
          <w:sz w:val="20"/>
          <w:szCs w:val="20"/>
        </w:rPr>
        <w:t xml:space="preserve"> </w:t>
      </w:r>
      <w:r w:rsidR="007117FB" w:rsidRPr="004A1CCF">
        <w:rPr>
          <w:rFonts w:ascii="Arial" w:hAnsi="Arial" w:cs="Arial"/>
          <w:sz w:val="20"/>
          <w:szCs w:val="20"/>
        </w:rPr>
        <w:t xml:space="preserve">Os demais candidatos formarão um </w:t>
      </w:r>
      <w:r w:rsidR="007117FB" w:rsidRPr="00F24766">
        <w:rPr>
          <w:rFonts w:ascii="Arial" w:hAnsi="Arial" w:cs="Arial"/>
          <w:sz w:val="20"/>
          <w:szCs w:val="20"/>
        </w:rPr>
        <w:t>cadastro reserva</w:t>
      </w:r>
      <w:r w:rsidR="00400F1A">
        <w:rPr>
          <w:rFonts w:ascii="Arial" w:hAnsi="Arial" w:cs="Arial"/>
          <w:sz w:val="20"/>
          <w:szCs w:val="20"/>
        </w:rPr>
        <w:t xml:space="preserve"> cuja </w:t>
      </w:r>
      <w:r w:rsidR="00B64D33">
        <w:rPr>
          <w:rFonts w:ascii="Arial" w:hAnsi="Arial" w:cs="Arial"/>
          <w:sz w:val="20"/>
          <w:szCs w:val="20"/>
        </w:rPr>
        <w:t>admiss</w:t>
      </w:r>
      <w:r w:rsidR="00A61D8F" w:rsidRPr="00400F1A">
        <w:rPr>
          <w:rFonts w:ascii="Arial" w:hAnsi="Arial" w:cs="Arial"/>
          <w:sz w:val="20"/>
          <w:szCs w:val="20"/>
        </w:rPr>
        <w:t>ão</w:t>
      </w:r>
      <w:r w:rsidR="00A42317" w:rsidRPr="004A1CCF">
        <w:rPr>
          <w:rFonts w:ascii="Arial" w:hAnsi="Arial" w:cs="Arial"/>
          <w:b/>
          <w:color w:val="FF0000"/>
          <w:sz w:val="20"/>
          <w:szCs w:val="20"/>
        </w:rPr>
        <w:t xml:space="preserve"> </w:t>
      </w:r>
      <w:r w:rsidR="007117FB" w:rsidRPr="004A1CCF">
        <w:rPr>
          <w:rFonts w:ascii="Arial" w:hAnsi="Arial" w:cs="Arial"/>
          <w:sz w:val="20"/>
          <w:szCs w:val="20"/>
        </w:rPr>
        <w:t xml:space="preserve">estará condicionada à liberação e/ou </w:t>
      </w:r>
      <w:r w:rsidR="00FA2BBD" w:rsidRPr="004A1CCF">
        <w:rPr>
          <w:rFonts w:ascii="Arial" w:hAnsi="Arial" w:cs="Arial"/>
          <w:sz w:val="20"/>
          <w:szCs w:val="20"/>
        </w:rPr>
        <w:t xml:space="preserve">à </w:t>
      </w:r>
      <w:r w:rsidR="007117FB" w:rsidRPr="004A1CCF">
        <w:rPr>
          <w:rFonts w:ascii="Arial" w:hAnsi="Arial" w:cs="Arial"/>
          <w:sz w:val="20"/>
          <w:szCs w:val="20"/>
        </w:rPr>
        <w:t xml:space="preserve">criação futura de vagas no prazo de validade deste </w:t>
      </w:r>
      <w:r w:rsidR="00BD4874" w:rsidRPr="00BD4874">
        <w:rPr>
          <w:rFonts w:ascii="Arial" w:hAnsi="Arial" w:cs="Arial"/>
          <w:sz w:val="20"/>
          <w:szCs w:val="20"/>
        </w:rPr>
        <w:t>Processo Seletivo</w:t>
      </w:r>
      <w:r w:rsidR="00BD4874">
        <w:rPr>
          <w:rFonts w:ascii="Arial" w:hAnsi="Arial" w:cs="Arial"/>
          <w:sz w:val="20"/>
          <w:szCs w:val="20"/>
        </w:rPr>
        <w:t xml:space="preserve"> Público</w:t>
      </w:r>
      <w:r w:rsidR="007117FB" w:rsidRPr="00BD4874">
        <w:rPr>
          <w:rFonts w:ascii="Arial" w:hAnsi="Arial" w:cs="Arial"/>
          <w:sz w:val="20"/>
          <w:szCs w:val="20"/>
        </w:rPr>
        <w:t>.</w:t>
      </w:r>
      <w:r w:rsidR="007117FB" w:rsidRPr="004A1CCF">
        <w:rPr>
          <w:rFonts w:ascii="Arial" w:hAnsi="Arial" w:cs="Arial"/>
          <w:sz w:val="20"/>
          <w:szCs w:val="20"/>
        </w:rPr>
        <w:t xml:space="preserve"> </w:t>
      </w:r>
    </w:p>
    <w:p w:rsidR="00DF6EA7" w:rsidRDefault="00DF6EA7" w:rsidP="00DF6EA7">
      <w:pPr>
        <w:tabs>
          <w:tab w:val="left" w:pos="709"/>
          <w:tab w:val="left" w:pos="7285"/>
        </w:tabs>
        <w:suppressAutoHyphens/>
        <w:autoSpaceDE w:val="0"/>
        <w:spacing w:before="120" w:after="120"/>
        <w:jc w:val="both"/>
        <w:rPr>
          <w:sz w:val="20"/>
          <w:szCs w:val="20"/>
        </w:rPr>
      </w:pPr>
      <w:r w:rsidRPr="004A1CCF">
        <w:rPr>
          <w:sz w:val="20"/>
          <w:szCs w:val="20"/>
        </w:rPr>
        <w:t xml:space="preserve">2.1.2 A utilização do cadastro reserva obedecerá, rigorosamente, a ordem de classificação final publicada no Edital de </w:t>
      </w:r>
      <w:r>
        <w:rPr>
          <w:sz w:val="20"/>
          <w:szCs w:val="20"/>
        </w:rPr>
        <w:t xml:space="preserve">Classificação Final para Homologação do Resultado do </w:t>
      </w:r>
      <w:r w:rsidR="00BD4874">
        <w:rPr>
          <w:sz w:val="20"/>
          <w:szCs w:val="20"/>
        </w:rPr>
        <w:t>Processo Seletivo Público</w:t>
      </w:r>
      <w:r>
        <w:rPr>
          <w:sz w:val="20"/>
          <w:szCs w:val="20"/>
        </w:rPr>
        <w:t>,</w:t>
      </w:r>
      <w:r w:rsidRPr="004A1CCF">
        <w:rPr>
          <w:sz w:val="20"/>
          <w:szCs w:val="20"/>
        </w:rPr>
        <w:t xml:space="preserve"> respeitado o </w:t>
      </w:r>
      <w:r w:rsidRPr="00F37FCD">
        <w:rPr>
          <w:sz w:val="20"/>
          <w:szCs w:val="20"/>
        </w:rPr>
        <w:t>preenchimento das vagas</w:t>
      </w:r>
      <w:r>
        <w:rPr>
          <w:sz w:val="20"/>
          <w:szCs w:val="20"/>
        </w:rPr>
        <w:t xml:space="preserve"> </w:t>
      </w:r>
      <w:r w:rsidRPr="00BD4874">
        <w:rPr>
          <w:sz w:val="20"/>
          <w:szCs w:val="20"/>
        </w:rPr>
        <w:t>por acesso universal e por cota</w:t>
      </w:r>
      <w:r w:rsidRPr="00BD4874">
        <w:rPr>
          <w:b/>
          <w:sz w:val="20"/>
          <w:szCs w:val="20"/>
        </w:rPr>
        <w:t xml:space="preserve"> </w:t>
      </w:r>
      <w:r w:rsidRPr="00BD4874">
        <w:rPr>
          <w:sz w:val="20"/>
          <w:szCs w:val="20"/>
        </w:rPr>
        <w:t>de pessoa com deficiência</w:t>
      </w:r>
      <w:r w:rsidRPr="00BD4874">
        <w:rPr>
          <w:b/>
          <w:sz w:val="20"/>
          <w:szCs w:val="20"/>
        </w:rPr>
        <w:t>.</w:t>
      </w:r>
    </w:p>
    <w:p w:rsidR="002F706B" w:rsidRPr="002F706B" w:rsidRDefault="002F706B" w:rsidP="00AE26B5">
      <w:pPr>
        <w:shd w:val="clear" w:color="auto" w:fill="0070C0"/>
        <w:spacing w:before="120" w:after="120"/>
        <w:rPr>
          <w:b/>
          <w:color w:val="FFFFFF"/>
          <w:sz w:val="20"/>
          <w:szCs w:val="20"/>
        </w:rPr>
      </w:pPr>
      <w:r w:rsidRPr="002F706B">
        <w:rPr>
          <w:b/>
          <w:color w:val="FFFFFF"/>
          <w:sz w:val="20"/>
          <w:szCs w:val="20"/>
        </w:rPr>
        <w:t>2.2 DA RESERVA DE VAGAS PARA PESSOAS COM DEFICIÊNCIA – PCD</w:t>
      </w:r>
    </w:p>
    <w:p w:rsidR="004C0BC9" w:rsidRDefault="004C0BC9" w:rsidP="00AE26B5">
      <w:pPr>
        <w:tabs>
          <w:tab w:val="left" w:pos="426"/>
        </w:tabs>
        <w:autoSpaceDE w:val="0"/>
        <w:autoSpaceDN w:val="0"/>
        <w:adjustRightInd w:val="0"/>
        <w:spacing w:before="120" w:after="120"/>
        <w:jc w:val="both"/>
        <w:rPr>
          <w:rFonts w:eastAsia="Calibri"/>
          <w:sz w:val="20"/>
          <w:szCs w:val="20"/>
        </w:rPr>
      </w:pPr>
      <w:r w:rsidRPr="004A1CCF">
        <w:rPr>
          <w:sz w:val="20"/>
          <w:szCs w:val="20"/>
        </w:rPr>
        <w:t xml:space="preserve">2.2.1 </w:t>
      </w:r>
      <w:r w:rsidR="00BE20BB">
        <w:rPr>
          <w:rFonts w:eastAsia="Calibri"/>
          <w:sz w:val="20"/>
          <w:szCs w:val="20"/>
        </w:rPr>
        <w:t>É</w:t>
      </w:r>
      <w:r w:rsidRPr="004A1CCF">
        <w:rPr>
          <w:rFonts w:eastAsia="Calibri"/>
          <w:sz w:val="20"/>
          <w:szCs w:val="20"/>
        </w:rPr>
        <w:t xml:space="preserve"> assegurado o direito de inscrição no </w:t>
      </w:r>
      <w:r w:rsidRPr="00BD4874">
        <w:rPr>
          <w:sz w:val="20"/>
          <w:szCs w:val="20"/>
        </w:rPr>
        <w:t>Processo Seletivo</w:t>
      </w:r>
      <w:r w:rsidRPr="004A1CCF">
        <w:rPr>
          <w:sz w:val="20"/>
          <w:szCs w:val="20"/>
        </w:rPr>
        <w:t xml:space="preserve"> Público </w:t>
      </w:r>
      <w:r w:rsidRPr="004A1CCF">
        <w:rPr>
          <w:rFonts w:eastAsia="Calibri"/>
          <w:sz w:val="20"/>
          <w:szCs w:val="20"/>
        </w:rPr>
        <w:t>de que trata este Edital</w:t>
      </w:r>
      <w:r w:rsidR="00BE20BB">
        <w:rPr>
          <w:rFonts w:eastAsia="Calibri"/>
          <w:sz w:val="20"/>
          <w:szCs w:val="20"/>
        </w:rPr>
        <w:t xml:space="preserve"> </w:t>
      </w:r>
      <w:r w:rsidR="00BE20BB" w:rsidRPr="00F37FCD">
        <w:rPr>
          <w:rFonts w:eastAsia="Calibri"/>
          <w:sz w:val="20"/>
          <w:szCs w:val="20"/>
        </w:rPr>
        <w:t>às pessoas com deficiência</w:t>
      </w:r>
      <w:r w:rsidRPr="00F37FCD">
        <w:rPr>
          <w:rFonts w:eastAsia="Calibri"/>
          <w:sz w:val="20"/>
          <w:szCs w:val="20"/>
        </w:rPr>
        <w:t xml:space="preserve">, </w:t>
      </w:r>
      <w:r w:rsidR="00BE20BB" w:rsidRPr="00F37FCD">
        <w:rPr>
          <w:rFonts w:eastAsia="Calibri"/>
          <w:sz w:val="20"/>
          <w:szCs w:val="20"/>
        </w:rPr>
        <w:t xml:space="preserve">que </w:t>
      </w:r>
      <w:r w:rsidRPr="00F37FCD">
        <w:rPr>
          <w:rFonts w:eastAsia="Calibri"/>
          <w:sz w:val="20"/>
          <w:szCs w:val="20"/>
        </w:rPr>
        <w:t>pode</w:t>
      </w:r>
      <w:r w:rsidR="00BE20BB" w:rsidRPr="00F37FCD">
        <w:rPr>
          <w:rFonts w:eastAsia="Calibri"/>
          <w:sz w:val="20"/>
          <w:szCs w:val="20"/>
        </w:rPr>
        <w:t>m</w:t>
      </w:r>
      <w:r w:rsidRPr="00F37FCD">
        <w:rPr>
          <w:rFonts w:eastAsia="Calibri"/>
          <w:sz w:val="20"/>
          <w:szCs w:val="20"/>
        </w:rPr>
        <w:t xml:space="preserve"> con</w:t>
      </w:r>
      <w:r w:rsidRPr="004A1CCF">
        <w:rPr>
          <w:rFonts w:eastAsia="Calibri"/>
          <w:sz w:val="20"/>
          <w:szCs w:val="20"/>
        </w:rPr>
        <w:t xml:space="preserve">correr </w:t>
      </w:r>
      <w:r w:rsidRPr="00BD4874">
        <w:rPr>
          <w:rFonts w:eastAsia="Calibri"/>
          <w:sz w:val="20"/>
          <w:szCs w:val="20"/>
        </w:rPr>
        <w:t xml:space="preserve">a 5% (cinco por cento) das vagas existentes e das futuras, desde que haja compatibilidade entre as atribuições do </w:t>
      </w:r>
      <w:r w:rsidR="001A09B6" w:rsidRPr="00BD4874">
        <w:rPr>
          <w:rFonts w:eastAsia="Calibri"/>
          <w:sz w:val="20"/>
          <w:szCs w:val="20"/>
        </w:rPr>
        <w:t>cargo</w:t>
      </w:r>
      <w:r w:rsidR="00BD4874" w:rsidRPr="00BD4874">
        <w:rPr>
          <w:rFonts w:eastAsia="Calibri"/>
          <w:sz w:val="20"/>
          <w:szCs w:val="20"/>
        </w:rPr>
        <w:t xml:space="preserve"> </w:t>
      </w:r>
      <w:r w:rsidR="007532FF" w:rsidRPr="00BD4874">
        <w:rPr>
          <w:rFonts w:eastAsia="Calibri"/>
          <w:sz w:val="20"/>
          <w:szCs w:val="20"/>
        </w:rPr>
        <w:t>pretendido e a deficiência</w:t>
      </w:r>
      <w:r w:rsidR="001A4A18" w:rsidRPr="00BD4874">
        <w:rPr>
          <w:rFonts w:eastAsia="Calibri"/>
          <w:sz w:val="20"/>
          <w:szCs w:val="20"/>
        </w:rPr>
        <w:t xml:space="preserve"> que</w:t>
      </w:r>
      <w:r w:rsidRPr="00BD4874">
        <w:rPr>
          <w:rFonts w:eastAsia="Calibri"/>
          <w:sz w:val="20"/>
          <w:szCs w:val="20"/>
        </w:rPr>
        <w:t xml:space="preserve"> </w:t>
      </w:r>
      <w:r w:rsidR="007532FF" w:rsidRPr="00BD4874">
        <w:rPr>
          <w:rFonts w:eastAsia="Calibri"/>
          <w:sz w:val="20"/>
          <w:szCs w:val="20"/>
        </w:rPr>
        <w:t>possuem</w:t>
      </w:r>
      <w:r w:rsidRPr="00BD4874">
        <w:rPr>
          <w:rFonts w:eastAsia="Calibri"/>
          <w:sz w:val="20"/>
          <w:szCs w:val="20"/>
        </w:rPr>
        <w:t>, conforme disposto no</w:t>
      </w:r>
      <w:r w:rsidR="00363F71" w:rsidRPr="00BD4874">
        <w:rPr>
          <w:rFonts w:eastAsia="Calibri"/>
          <w:sz w:val="20"/>
          <w:szCs w:val="20"/>
        </w:rPr>
        <w:t>s</w:t>
      </w:r>
      <w:r w:rsidRPr="00BD4874">
        <w:rPr>
          <w:rFonts w:eastAsia="Calibri"/>
          <w:sz w:val="20"/>
          <w:szCs w:val="20"/>
        </w:rPr>
        <w:t xml:space="preserve"> Decreto</w:t>
      </w:r>
      <w:r w:rsidR="00363F71" w:rsidRPr="00BD4874">
        <w:rPr>
          <w:rFonts w:eastAsia="Calibri"/>
          <w:sz w:val="20"/>
          <w:szCs w:val="20"/>
        </w:rPr>
        <w:t>s</w:t>
      </w:r>
      <w:r w:rsidRPr="00BD4874">
        <w:rPr>
          <w:rFonts w:eastAsia="Calibri"/>
          <w:sz w:val="20"/>
          <w:szCs w:val="20"/>
        </w:rPr>
        <w:t xml:space="preserve"> Federa</w:t>
      </w:r>
      <w:r w:rsidR="00363F71" w:rsidRPr="00BD4874">
        <w:rPr>
          <w:rFonts w:eastAsia="Calibri"/>
          <w:sz w:val="20"/>
          <w:szCs w:val="20"/>
        </w:rPr>
        <w:t>is</w:t>
      </w:r>
      <w:r w:rsidRPr="00BD4874">
        <w:rPr>
          <w:rFonts w:eastAsia="Calibri"/>
          <w:sz w:val="20"/>
          <w:szCs w:val="20"/>
        </w:rPr>
        <w:t xml:space="preserve"> nº </w:t>
      </w:r>
      <w:r w:rsidR="007532FF" w:rsidRPr="00BD4874">
        <w:rPr>
          <w:rFonts w:eastAsia="Calibri"/>
          <w:sz w:val="20"/>
          <w:szCs w:val="20"/>
        </w:rPr>
        <w:t>3.298/1999</w:t>
      </w:r>
      <w:r w:rsidR="00363F71" w:rsidRPr="00BD4874">
        <w:rPr>
          <w:rFonts w:eastAsia="Calibri"/>
          <w:sz w:val="20"/>
          <w:szCs w:val="20"/>
        </w:rPr>
        <w:t xml:space="preserve"> e 9.508/2018</w:t>
      </w:r>
      <w:r w:rsidRPr="00BD4874">
        <w:rPr>
          <w:rFonts w:eastAsia="Calibri"/>
          <w:sz w:val="20"/>
          <w:szCs w:val="20"/>
        </w:rPr>
        <w:t>.</w:t>
      </w:r>
    </w:p>
    <w:p w:rsidR="00DD398E" w:rsidRDefault="00DD398E" w:rsidP="00BD4874">
      <w:pPr>
        <w:tabs>
          <w:tab w:val="left" w:pos="426"/>
        </w:tabs>
        <w:autoSpaceDE w:val="0"/>
        <w:autoSpaceDN w:val="0"/>
        <w:adjustRightInd w:val="0"/>
        <w:spacing w:before="120" w:after="120"/>
        <w:jc w:val="both"/>
        <w:rPr>
          <w:rFonts w:eastAsia="Calibri"/>
          <w:sz w:val="20"/>
          <w:szCs w:val="20"/>
        </w:rPr>
      </w:pPr>
      <w:r>
        <w:rPr>
          <w:rFonts w:eastAsia="Calibri"/>
          <w:sz w:val="20"/>
          <w:szCs w:val="20"/>
        </w:rPr>
        <w:t>2.2.1.1 Caso a aplicação do percentual de que trata o parágrafo anterior resulte em número fracionado, este deverá ser elevado até o primeiro número inteiro subsequente.</w:t>
      </w:r>
    </w:p>
    <w:p w:rsidR="00753802" w:rsidRPr="004A1CCF" w:rsidRDefault="00753802" w:rsidP="00BD4874">
      <w:pPr>
        <w:tabs>
          <w:tab w:val="left" w:pos="426"/>
        </w:tabs>
        <w:autoSpaceDE w:val="0"/>
        <w:autoSpaceDN w:val="0"/>
        <w:adjustRightInd w:val="0"/>
        <w:spacing w:before="120" w:after="120"/>
        <w:jc w:val="both"/>
        <w:rPr>
          <w:sz w:val="20"/>
          <w:szCs w:val="20"/>
        </w:rPr>
      </w:pPr>
      <w:r>
        <w:rPr>
          <w:rFonts w:eastAsia="Calibri"/>
          <w:sz w:val="20"/>
          <w:szCs w:val="20"/>
        </w:rPr>
        <w:t>2.2.1.2 O percentual mínimo de reserva será observado na hipótese de aproveitamento de vagas remanescentes e na formação de cadastro reserva.</w:t>
      </w:r>
    </w:p>
    <w:p w:rsidR="004C0BC9" w:rsidRDefault="004C0BC9" w:rsidP="00AE26B5">
      <w:pPr>
        <w:pStyle w:val="Corpodetexto"/>
        <w:widowControl w:val="0"/>
        <w:tabs>
          <w:tab w:val="left" w:pos="426"/>
          <w:tab w:val="left" w:pos="851"/>
        </w:tabs>
        <w:spacing w:before="120" w:after="120"/>
        <w:rPr>
          <w:rFonts w:ascii="Arial" w:hAnsi="Arial" w:cs="Arial"/>
          <w:sz w:val="20"/>
          <w:szCs w:val="20"/>
          <w:u w:val="single"/>
        </w:rPr>
      </w:pPr>
      <w:r w:rsidRPr="004A1CCF">
        <w:rPr>
          <w:rFonts w:ascii="Arial" w:hAnsi="Arial" w:cs="Arial"/>
          <w:sz w:val="20"/>
          <w:szCs w:val="20"/>
        </w:rPr>
        <w:t>2.2.2 Quando do preenchimento da inscrição, o candidato deverá declarar a espécie e o grau ou nível da deficiência, com expressa referência ao código correspondente da Classific</w:t>
      </w:r>
      <w:r w:rsidR="007C2B90">
        <w:rPr>
          <w:rFonts w:ascii="Arial" w:hAnsi="Arial" w:cs="Arial"/>
          <w:sz w:val="20"/>
          <w:szCs w:val="20"/>
        </w:rPr>
        <w:t xml:space="preserve">ação </w:t>
      </w:r>
      <w:r w:rsidR="007C2B90" w:rsidRPr="00F37FCD">
        <w:rPr>
          <w:rFonts w:ascii="Arial" w:hAnsi="Arial" w:cs="Arial"/>
          <w:sz w:val="20"/>
          <w:szCs w:val="20"/>
        </w:rPr>
        <w:t>Internacional de Doenças (</w:t>
      </w:r>
      <w:r w:rsidRPr="00F37FCD">
        <w:rPr>
          <w:rFonts w:ascii="Arial" w:hAnsi="Arial" w:cs="Arial"/>
          <w:sz w:val="20"/>
          <w:szCs w:val="20"/>
        </w:rPr>
        <w:t>CID</w:t>
      </w:r>
      <w:r w:rsidR="007C2B90" w:rsidRPr="00F37FCD">
        <w:rPr>
          <w:rFonts w:ascii="Arial" w:hAnsi="Arial" w:cs="Arial"/>
          <w:sz w:val="20"/>
          <w:szCs w:val="20"/>
        </w:rPr>
        <w:t>)</w:t>
      </w:r>
      <w:r w:rsidRPr="00F37FCD">
        <w:rPr>
          <w:rFonts w:ascii="Arial" w:hAnsi="Arial" w:cs="Arial"/>
          <w:sz w:val="20"/>
          <w:szCs w:val="20"/>
        </w:rPr>
        <w:t>,</w:t>
      </w:r>
      <w:r w:rsidRPr="004A1CCF">
        <w:rPr>
          <w:rFonts w:ascii="Arial" w:hAnsi="Arial" w:cs="Arial"/>
          <w:sz w:val="20"/>
          <w:szCs w:val="20"/>
        </w:rPr>
        <w:t xml:space="preserve"> </w:t>
      </w:r>
      <w:r w:rsidRPr="004A1CCF">
        <w:rPr>
          <w:rFonts w:ascii="Arial" w:hAnsi="Arial" w:cs="Arial"/>
          <w:color w:val="000000"/>
          <w:sz w:val="20"/>
          <w:szCs w:val="20"/>
          <w:u w:val="single"/>
        </w:rPr>
        <w:t xml:space="preserve">comprovando-a por </w:t>
      </w:r>
      <w:r w:rsidRPr="004A1CCF">
        <w:rPr>
          <w:rFonts w:ascii="Arial" w:hAnsi="Arial" w:cs="Arial"/>
          <w:sz w:val="20"/>
          <w:szCs w:val="20"/>
          <w:u w:val="single"/>
        </w:rPr>
        <w:t>meio de laudo médico.</w:t>
      </w:r>
    </w:p>
    <w:p w:rsidR="006A28B9" w:rsidRPr="00BD4874" w:rsidRDefault="006A28B9" w:rsidP="00AE26B5">
      <w:pPr>
        <w:pStyle w:val="Corpodetexto"/>
        <w:widowControl w:val="0"/>
        <w:tabs>
          <w:tab w:val="left" w:pos="426"/>
          <w:tab w:val="left" w:pos="851"/>
        </w:tabs>
        <w:spacing w:before="120" w:after="120"/>
        <w:rPr>
          <w:rFonts w:ascii="Arial" w:hAnsi="Arial" w:cs="Arial"/>
          <w:sz w:val="20"/>
          <w:szCs w:val="20"/>
        </w:rPr>
      </w:pPr>
      <w:r w:rsidRPr="00BD4874">
        <w:rPr>
          <w:rFonts w:ascii="Arial" w:hAnsi="Arial" w:cs="Arial"/>
          <w:sz w:val="20"/>
          <w:szCs w:val="20"/>
          <w:u w:val="single"/>
        </w:rPr>
        <w:t xml:space="preserve">2.2.2.1 </w:t>
      </w:r>
      <w:r w:rsidR="001755FD" w:rsidRPr="00BD4874">
        <w:rPr>
          <w:rFonts w:ascii="Arial" w:hAnsi="Arial" w:cs="Arial"/>
          <w:sz w:val="20"/>
          <w:szCs w:val="20"/>
          <w:u w:val="single"/>
        </w:rPr>
        <w:t>A</w:t>
      </w:r>
      <w:r w:rsidRPr="00BD4874">
        <w:rPr>
          <w:rFonts w:ascii="Arial" w:hAnsi="Arial" w:cs="Arial"/>
          <w:sz w:val="20"/>
          <w:szCs w:val="20"/>
          <w:u w:val="single"/>
        </w:rPr>
        <w:t xml:space="preserve">s pessoas com deficiência </w:t>
      </w:r>
      <w:r w:rsidR="001755FD" w:rsidRPr="00BD4874">
        <w:rPr>
          <w:rFonts w:ascii="Arial" w:hAnsi="Arial" w:cs="Arial"/>
          <w:sz w:val="20"/>
          <w:szCs w:val="20"/>
          <w:u w:val="single"/>
        </w:rPr>
        <w:t>e</w:t>
      </w:r>
      <w:r w:rsidRPr="00BD4874">
        <w:rPr>
          <w:rFonts w:ascii="Arial" w:hAnsi="Arial" w:cs="Arial"/>
          <w:sz w:val="20"/>
          <w:szCs w:val="20"/>
          <w:u w:val="single"/>
        </w:rPr>
        <w:t>s</w:t>
      </w:r>
      <w:r w:rsidR="001755FD" w:rsidRPr="00BD4874">
        <w:rPr>
          <w:rFonts w:ascii="Arial" w:hAnsi="Arial" w:cs="Arial"/>
          <w:sz w:val="20"/>
          <w:szCs w:val="20"/>
          <w:u w:val="single"/>
        </w:rPr>
        <w:t>t</w:t>
      </w:r>
      <w:r w:rsidRPr="00BD4874">
        <w:rPr>
          <w:rFonts w:ascii="Arial" w:hAnsi="Arial" w:cs="Arial"/>
          <w:sz w:val="20"/>
          <w:szCs w:val="20"/>
          <w:u w:val="single"/>
        </w:rPr>
        <w:t>ão cientes</w:t>
      </w:r>
      <w:r w:rsidR="001755FD" w:rsidRPr="00BD4874">
        <w:rPr>
          <w:rFonts w:ascii="Arial" w:hAnsi="Arial" w:cs="Arial"/>
          <w:sz w:val="20"/>
          <w:szCs w:val="20"/>
          <w:u w:val="single"/>
        </w:rPr>
        <w:t>,</w:t>
      </w:r>
      <w:r w:rsidRPr="00BD4874">
        <w:rPr>
          <w:rFonts w:ascii="Arial" w:hAnsi="Arial" w:cs="Arial"/>
          <w:sz w:val="20"/>
          <w:szCs w:val="20"/>
          <w:u w:val="single"/>
        </w:rPr>
        <w:t xml:space="preserve"> por esse Edital</w:t>
      </w:r>
      <w:r w:rsidR="001755FD" w:rsidRPr="00BD4874">
        <w:rPr>
          <w:rFonts w:ascii="Arial" w:hAnsi="Arial" w:cs="Arial"/>
          <w:sz w:val="20"/>
          <w:szCs w:val="20"/>
          <w:u w:val="single"/>
        </w:rPr>
        <w:t>,</w:t>
      </w:r>
      <w:r w:rsidRPr="00BD4874">
        <w:rPr>
          <w:rFonts w:ascii="Arial" w:hAnsi="Arial" w:cs="Arial"/>
          <w:sz w:val="20"/>
          <w:szCs w:val="20"/>
          <w:u w:val="single"/>
        </w:rPr>
        <w:t xml:space="preserve"> das atribuições do cargo e concordam que serão submetidas em igualdade de condições a todas as etapas determinadas nesse </w:t>
      </w:r>
      <w:r w:rsidR="0074240A">
        <w:rPr>
          <w:rFonts w:ascii="Arial" w:hAnsi="Arial" w:cs="Arial"/>
          <w:sz w:val="20"/>
          <w:szCs w:val="20"/>
          <w:u w:val="single"/>
        </w:rPr>
        <w:t>Processo Seletivo</w:t>
      </w:r>
      <w:r w:rsidRPr="00BD4874">
        <w:rPr>
          <w:rFonts w:ascii="Arial" w:hAnsi="Arial" w:cs="Arial"/>
          <w:sz w:val="20"/>
          <w:szCs w:val="20"/>
          <w:u w:val="single"/>
        </w:rPr>
        <w:t>.</w:t>
      </w:r>
    </w:p>
    <w:p w:rsidR="004C0BC9" w:rsidRPr="004A1CCF" w:rsidRDefault="004C0BC9" w:rsidP="00AE26B5">
      <w:pPr>
        <w:widowControl w:val="0"/>
        <w:tabs>
          <w:tab w:val="left" w:pos="426"/>
          <w:tab w:val="left" w:pos="851"/>
        </w:tabs>
        <w:spacing w:before="120" w:after="120"/>
        <w:jc w:val="both"/>
        <w:rPr>
          <w:sz w:val="20"/>
          <w:szCs w:val="20"/>
        </w:rPr>
      </w:pPr>
      <w:r w:rsidRPr="004A1CCF">
        <w:rPr>
          <w:sz w:val="20"/>
          <w:szCs w:val="20"/>
        </w:rPr>
        <w:t>2.2.2.</w:t>
      </w:r>
      <w:r w:rsidR="006A28B9">
        <w:rPr>
          <w:sz w:val="20"/>
          <w:szCs w:val="20"/>
        </w:rPr>
        <w:t>2</w:t>
      </w:r>
      <w:r w:rsidRPr="004A1CCF">
        <w:rPr>
          <w:sz w:val="20"/>
          <w:szCs w:val="20"/>
        </w:rPr>
        <w:t xml:space="preserve"> Caso o candidato com deficiência necessite de </w:t>
      </w:r>
      <w:r w:rsidR="00DB053C">
        <w:rPr>
          <w:sz w:val="20"/>
          <w:szCs w:val="20"/>
        </w:rPr>
        <w:t>atendimento especial</w:t>
      </w:r>
      <w:r w:rsidRPr="004A1CCF">
        <w:rPr>
          <w:sz w:val="20"/>
          <w:szCs w:val="20"/>
        </w:rPr>
        <w:t xml:space="preserve"> para a </w:t>
      </w:r>
      <w:r w:rsidRPr="00F37FCD">
        <w:rPr>
          <w:sz w:val="20"/>
          <w:szCs w:val="20"/>
        </w:rPr>
        <w:t>realização</w:t>
      </w:r>
      <w:r w:rsidR="002004EE" w:rsidRPr="00F37FCD">
        <w:rPr>
          <w:sz w:val="20"/>
          <w:szCs w:val="20"/>
        </w:rPr>
        <w:t xml:space="preserve"> de qualquer tipo de prova (</w:t>
      </w:r>
      <w:r w:rsidR="004D147D">
        <w:rPr>
          <w:sz w:val="20"/>
          <w:szCs w:val="20"/>
        </w:rPr>
        <w:t>Teórico-Objetiva</w:t>
      </w:r>
      <w:r w:rsidR="002004EE" w:rsidRPr="00F37FCD">
        <w:rPr>
          <w:sz w:val="20"/>
          <w:szCs w:val="20"/>
        </w:rPr>
        <w:t>, redação, discursiva, etc.),</w:t>
      </w:r>
      <w:r w:rsidRPr="00F37FCD">
        <w:rPr>
          <w:sz w:val="20"/>
          <w:szCs w:val="20"/>
        </w:rPr>
        <w:t xml:space="preserve"> deverá formalizar o pedido através da ficha </w:t>
      </w:r>
      <w:r w:rsidR="009F7B87" w:rsidRPr="00F37FCD">
        <w:rPr>
          <w:sz w:val="20"/>
          <w:szCs w:val="20"/>
        </w:rPr>
        <w:t>online</w:t>
      </w:r>
      <w:r w:rsidRPr="00F37FCD">
        <w:rPr>
          <w:sz w:val="20"/>
          <w:szCs w:val="20"/>
        </w:rPr>
        <w:t xml:space="preserve"> de inscrição, informando</w:t>
      </w:r>
      <w:r w:rsidR="00CC2865" w:rsidRPr="00F37FCD">
        <w:rPr>
          <w:sz w:val="20"/>
          <w:szCs w:val="20"/>
        </w:rPr>
        <w:t xml:space="preserve"> o atendimento necessário</w:t>
      </w:r>
      <w:r w:rsidRPr="00F37FCD">
        <w:rPr>
          <w:sz w:val="20"/>
          <w:szCs w:val="20"/>
        </w:rPr>
        <w:t>, e seguir o</w:t>
      </w:r>
      <w:r w:rsidR="00CC2865" w:rsidRPr="00F37FCD">
        <w:rPr>
          <w:sz w:val="20"/>
          <w:szCs w:val="20"/>
        </w:rPr>
        <w:t xml:space="preserve"> procedimento</w:t>
      </w:r>
      <w:r w:rsidR="00CC2865">
        <w:rPr>
          <w:sz w:val="20"/>
          <w:szCs w:val="20"/>
        </w:rPr>
        <w:t xml:space="preserve"> </w:t>
      </w:r>
      <w:r w:rsidRPr="004A1CCF">
        <w:rPr>
          <w:sz w:val="20"/>
          <w:szCs w:val="20"/>
        </w:rPr>
        <w:t xml:space="preserve">descrito </w:t>
      </w:r>
      <w:r w:rsidRPr="00A87DBD">
        <w:rPr>
          <w:sz w:val="20"/>
          <w:szCs w:val="20"/>
        </w:rPr>
        <w:t>no subitem 2.2.3 deste</w:t>
      </w:r>
      <w:r w:rsidRPr="004A1CCF">
        <w:rPr>
          <w:sz w:val="20"/>
          <w:szCs w:val="20"/>
        </w:rPr>
        <w:t xml:space="preserve"> Edital.</w:t>
      </w:r>
    </w:p>
    <w:p w:rsidR="004C0BC9" w:rsidRPr="004A1CCF" w:rsidRDefault="004C0BC9" w:rsidP="00AE26B5">
      <w:pPr>
        <w:widowControl w:val="0"/>
        <w:tabs>
          <w:tab w:val="left" w:pos="426"/>
          <w:tab w:val="left" w:pos="851"/>
        </w:tabs>
        <w:spacing w:before="120" w:after="120"/>
        <w:jc w:val="both"/>
        <w:rPr>
          <w:sz w:val="20"/>
          <w:szCs w:val="20"/>
        </w:rPr>
      </w:pPr>
      <w:r w:rsidRPr="004A1CCF">
        <w:rPr>
          <w:sz w:val="20"/>
          <w:szCs w:val="20"/>
        </w:rPr>
        <w:t>2.2.2.</w:t>
      </w:r>
      <w:r w:rsidR="006A28B9">
        <w:rPr>
          <w:sz w:val="20"/>
          <w:szCs w:val="20"/>
        </w:rPr>
        <w:t>3</w:t>
      </w:r>
      <w:r w:rsidRPr="004A1CCF">
        <w:rPr>
          <w:sz w:val="20"/>
          <w:szCs w:val="20"/>
        </w:rPr>
        <w:t xml:space="preserve"> A data de emissão do laudo deve ser posterior ao </w:t>
      </w:r>
      <w:r w:rsidRPr="009376F1">
        <w:rPr>
          <w:sz w:val="20"/>
          <w:szCs w:val="20"/>
        </w:rPr>
        <w:t xml:space="preserve">dia </w:t>
      </w:r>
      <w:r w:rsidR="00BD4874" w:rsidRPr="009376F1">
        <w:rPr>
          <w:b/>
          <w:sz w:val="20"/>
          <w:szCs w:val="20"/>
        </w:rPr>
        <w:t>17/08</w:t>
      </w:r>
      <w:r w:rsidRPr="009376F1">
        <w:rPr>
          <w:b/>
          <w:sz w:val="20"/>
          <w:szCs w:val="20"/>
        </w:rPr>
        <w:t>/201</w:t>
      </w:r>
      <w:r w:rsidR="00BD4874" w:rsidRPr="009376F1">
        <w:rPr>
          <w:b/>
          <w:sz w:val="20"/>
          <w:szCs w:val="20"/>
        </w:rPr>
        <w:t>9</w:t>
      </w:r>
      <w:r w:rsidRPr="009376F1">
        <w:rPr>
          <w:b/>
          <w:sz w:val="20"/>
          <w:szCs w:val="20"/>
        </w:rPr>
        <w:t xml:space="preserve"> </w:t>
      </w:r>
      <w:r w:rsidRPr="009376F1">
        <w:rPr>
          <w:sz w:val="20"/>
          <w:szCs w:val="20"/>
        </w:rPr>
        <w:t>(</w:t>
      </w:r>
      <w:r w:rsidR="003F109C" w:rsidRPr="009376F1">
        <w:rPr>
          <w:sz w:val="20"/>
          <w:szCs w:val="20"/>
        </w:rPr>
        <w:t xml:space="preserve">ou seja, o laudo dever ter no máximo 6 meses, </w:t>
      </w:r>
      <w:r w:rsidR="008637B8" w:rsidRPr="009376F1">
        <w:rPr>
          <w:sz w:val="20"/>
          <w:szCs w:val="20"/>
        </w:rPr>
        <w:t>retroativo</w:t>
      </w:r>
      <w:r w:rsidR="002657D6" w:rsidRPr="009376F1">
        <w:rPr>
          <w:sz w:val="20"/>
          <w:szCs w:val="20"/>
        </w:rPr>
        <w:t>s</w:t>
      </w:r>
      <w:r w:rsidR="008637B8" w:rsidRPr="009376F1">
        <w:rPr>
          <w:sz w:val="20"/>
          <w:szCs w:val="20"/>
        </w:rPr>
        <w:t xml:space="preserve"> à data da publicação do edital</w:t>
      </w:r>
      <w:r w:rsidR="002657D6" w:rsidRPr="009376F1">
        <w:rPr>
          <w:sz w:val="20"/>
          <w:szCs w:val="20"/>
        </w:rPr>
        <w:t>)</w:t>
      </w:r>
      <w:r w:rsidRPr="009376F1">
        <w:rPr>
          <w:sz w:val="20"/>
          <w:szCs w:val="20"/>
        </w:rPr>
        <w:t>.</w:t>
      </w:r>
    </w:p>
    <w:p w:rsidR="004C0BC9" w:rsidRPr="004A1CCF" w:rsidRDefault="006A28B9" w:rsidP="00AE26B5">
      <w:pPr>
        <w:pStyle w:val="Corpodetexto"/>
        <w:widowControl w:val="0"/>
        <w:tabs>
          <w:tab w:val="left" w:pos="426"/>
        </w:tabs>
        <w:spacing w:before="120" w:after="120"/>
        <w:rPr>
          <w:rFonts w:ascii="Arial" w:hAnsi="Arial" w:cs="Arial"/>
          <w:color w:val="000000"/>
          <w:sz w:val="20"/>
          <w:szCs w:val="20"/>
        </w:rPr>
      </w:pPr>
      <w:r>
        <w:rPr>
          <w:rFonts w:ascii="Arial" w:hAnsi="Arial" w:cs="Arial"/>
          <w:color w:val="000000"/>
          <w:sz w:val="20"/>
          <w:szCs w:val="20"/>
        </w:rPr>
        <w:t xml:space="preserve">2.2.2.4 </w:t>
      </w:r>
      <w:r w:rsidR="004C0BC9" w:rsidRPr="004A1CCF">
        <w:rPr>
          <w:rFonts w:ascii="Arial" w:hAnsi="Arial" w:cs="Arial"/>
          <w:color w:val="000000"/>
          <w:sz w:val="20"/>
          <w:szCs w:val="20"/>
        </w:rPr>
        <w:t>O laudo médico que comprove a deficiência do candidato deverá:</w:t>
      </w:r>
    </w:p>
    <w:p w:rsidR="004C0BC9" w:rsidRPr="004A1CCF" w:rsidRDefault="004C0BC9" w:rsidP="00AE26B5">
      <w:pPr>
        <w:pStyle w:val="Corpodetexto"/>
        <w:numPr>
          <w:ilvl w:val="0"/>
          <w:numId w:val="5"/>
        </w:numPr>
        <w:spacing w:before="120" w:after="120"/>
        <w:ind w:left="284" w:hanging="284"/>
        <w:rPr>
          <w:rFonts w:ascii="Arial" w:hAnsi="Arial" w:cs="Arial"/>
          <w:color w:val="000000"/>
          <w:sz w:val="20"/>
          <w:szCs w:val="20"/>
        </w:rPr>
      </w:pPr>
      <w:r w:rsidRPr="004A1CCF">
        <w:rPr>
          <w:rFonts w:ascii="Arial" w:hAnsi="Arial" w:cs="Arial"/>
          <w:color w:val="000000"/>
          <w:sz w:val="20"/>
          <w:szCs w:val="20"/>
        </w:rPr>
        <w:t>Ter sido expedido no prazo de, no máximo,</w:t>
      </w:r>
      <w:r w:rsidR="00537D87">
        <w:rPr>
          <w:rFonts w:ascii="Arial" w:hAnsi="Arial" w:cs="Arial"/>
          <w:color w:val="000000"/>
          <w:sz w:val="20"/>
          <w:szCs w:val="20"/>
        </w:rPr>
        <w:t xml:space="preserve"> 6 (seis)</w:t>
      </w:r>
      <w:r w:rsidR="005E0365">
        <w:rPr>
          <w:rFonts w:ascii="Arial" w:hAnsi="Arial" w:cs="Arial"/>
          <w:color w:val="000000"/>
          <w:sz w:val="20"/>
          <w:szCs w:val="20"/>
        </w:rPr>
        <w:t xml:space="preserve"> </w:t>
      </w:r>
      <w:r w:rsidR="005E0365" w:rsidRPr="00C7036E">
        <w:rPr>
          <w:rFonts w:ascii="Arial" w:hAnsi="Arial" w:cs="Arial"/>
          <w:color w:val="000000"/>
          <w:sz w:val="20"/>
          <w:szCs w:val="20"/>
        </w:rPr>
        <w:t>meses</w:t>
      </w:r>
      <w:r w:rsidR="00537D87">
        <w:rPr>
          <w:rFonts w:ascii="Arial" w:hAnsi="Arial" w:cs="Arial"/>
          <w:color w:val="000000"/>
          <w:sz w:val="20"/>
          <w:szCs w:val="20"/>
        </w:rPr>
        <w:t xml:space="preserve"> </w:t>
      </w:r>
      <w:r w:rsidR="0059524A">
        <w:rPr>
          <w:rFonts w:ascii="Arial" w:hAnsi="Arial" w:cs="Arial"/>
          <w:color w:val="000000"/>
          <w:sz w:val="20"/>
          <w:szCs w:val="20"/>
        </w:rPr>
        <w:t>anteriores à</w:t>
      </w:r>
      <w:r w:rsidRPr="004A1CCF">
        <w:rPr>
          <w:rFonts w:ascii="Arial" w:hAnsi="Arial" w:cs="Arial"/>
          <w:color w:val="000000"/>
          <w:sz w:val="20"/>
          <w:szCs w:val="20"/>
        </w:rPr>
        <w:t xml:space="preserve"> publicação deste Edital;</w:t>
      </w:r>
    </w:p>
    <w:p w:rsidR="004C0BC9" w:rsidRPr="004A1CCF" w:rsidRDefault="004C0BC9" w:rsidP="00AE26B5">
      <w:pPr>
        <w:pStyle w:val="Corpodetexto"/>
        <w:numPr>
          <w:ilvl w:val="0"/>
          <w:numId w:val="5"/>
        </w:numPr>
        <w:spacing w:before="120" w:after="120"/>
        <w:ind w:left="284" w:hanging="284"/>
        <w:rPr>
          <w:rFonts w:ascii="Arial" w:hAnsi="Arial" w:cs="Arial"/>
          <w:color w:val="000000"/>
          <w:sz w:val="20"/>
          <w:szCs w:val="20"/>
        </w:rPr>
      </w:pPr>
      <w:r w:rsidRPr="004A1CCF">
        <w:rPr>
          <w:rFonts w:ascii="Arial" w:hAnsi="Arial" w:cs="Arial"/>
          <w:color w:val="000000"/>
          <w:sz w:val="20"/>
          <w:szCs w:val="20"/>
        </w:rPr>
        <w:t>Conter a assinatura do médico, carimbo e seu número de registro no Conselho Regional de Medicina;</w:t>
      </w:r>
    </w:p>
    <w:p w:rsidR="004C0BC9" w:rsidRPr="004A1CCF" w:rsidRDefault="004C0BC9" w:rsidP="00AE26B5">
      <w:pPr>
        <w:pStyle w:val="Corpodetexto"/>
        <w:numPr>
          <w:ilvl w:val="0"/>
          <w:numId w:val="5"/>
        </w:numPr>
        <w:spacing w:before="120" w:after="120"/>
        <w:ind w:left="284" w:hanging="284"/>
        <w:rPr>
          <w:rFonts w:ascii="Arial" w:hAnsi="Arial" w:cs="Arial"/>
          <w:color w:val="000000"/>
          <w:sz w:val="20"/>
          <w:szCs w:val="20"/>
        </w:rPr>
      </w:pPr>
      <w:r w:rsidRPr="004A1CCF">
        <w:rPr>
          <w:rFonts w:ascii="Arial" w:hAnsi="Arial" w:cs="Arial"/>
          <w:color w:val="000000"/>
          <w:sz w:val="20"/>
          <w:szCs w:val="20"/>
        </w:rPr>
        <w:t>Especificar o grau ou o nível da deficiência;</w:t>
      </w:r>
    </w:p>
    <w:p w:rsidR="004C0BC9" w:rsidRPr="00360144" w:rsidRDefault="004C0BC9" w:rsidP="00AE26B5">
      <w:pPr>
        <w:pStyle w:val="Corpodetexto"/>
        <w:numPr>
          <w:ilvl w:val="0"/>
          <w:numId w:val="5"/>
        </w:numPr>
        <w:spacing w:before="120" w:after="120"/>
        <w:ind w:left="284" w:hanging="284"/>
        <w:rPr>
          <w:rFonts w:ascii="Arial" w:hAnsi="Arial" w:cs="Arial"/>
          <w:color w:val="000000"/>
          <w:sz w:val="20"/>
          <w:szCs w:val="20"/>
        </w:rPr>
      </w:pPr>
      <w:r w:rsidRPr="004A1CCF">
        <w:rPr>
          <w:rFonts w:ascii="Arial" w:hAnsi="Arial" w:cs="Arial"/>
          <w:color w:val="000000"/>
          <w:sz w:val="20"/>
          <w:szCs w:val="20"/>
        </w:rPr>
        <w:t xml:space="preserve">Atender a todos os requisitos indicados no modelo </w:t>
      </w:r>
      <w:r w:rsidRPr="00360144">
        <w:rPr>
          <w:rFonts w:ascii="Arial" w:hAnsi="Arial" w:cs="Arial"/>
          <w:color w:val="000000"/>
          <w:sz w:val="20"/>
          <w:szCs w:val="20"/>
        </w:rPr>
        <w:t>Anexo III – Modelo de Laudo Médico</w:t>
      </w:r>
      <w:r w:rsidR="00185884" w:rsidRPr="00360144">
        <w:rPr>
          <w:rFonts w:ascii="Arial" w:hAnsi="Arial" w:cs="Arial"/>
          <w:color w:val="000000"/>
          <w:sz w:val="20"/>
          <w:szCs w:val="20"/>
        </w:rPr>
        <w:t>.</w:t>
      </w:r>
    </w:p>
    <w:p w:rsidR="004C0BC9" w:rsidRPr="004A1CCF" w:rsidRDefault="004C0BC9" w:rsidP="00AE26B5">
      <w:pPr>
        <w:pStyle w:val="Corpodetexto"/>
        <w:tabs>
          <w:tab w:val="left" w:pos="426"/>
          <w:tab w:val="left" w:pos="544"/>
          <w:tab w:val="left" w:pos="851"/>
        </w:tabs>
        <w:spacing w:before="120" w:after="120"/>
        <w:rPr>
          <w:rFonts w:ascii="Arial" w:hAnsi="Arial" w:cs="Arial"/>
          <w:sz w:val="20"/>
          <w:szCs w:val="20"/>
        </w:rPr>
      </w:pPr>
      <w:r w:rsidRPr="00360144">
        <w:rPr>
          <w:rFonts w:ascii="Arial" w:hAnsi="Arial" w:cs="Arial"/>
          <w:sz w:val="20"/>
          <w:szCs w:val="20"/>
        </w:rPr>
        <w:lastRenderedPageBreak/>
        <w:t xml:space="preserve">2.2.3 Para o envio do </w:t>
      </w:r>
      <w:r w:rsidRPr="00360144">
        <w:rPr>
          <w:rFonts w:ascii="Arial" w:hAnsi="Arial" w:cs="Arial"/>
          <w:sz w:val="20"/>
          <w:szCs w:val="20"/>
          <w:u w:val="single"/>
        </w:rPr>
        <w:t>laudo médico</w:t>
      </w:r>
      <w:r w:rsidRPr="00360144">
        <w:rPr>
          <w:rFonts w:ascii="Arial" w:hAnsi="Arial" w:cs="Arial"/>
          <w:sz w:val="20"/>
          <w:szCs w:val="20"/>
        </w:rPr>
        <w:t>, conforme Anexo I</w:t>
      </w:r>
      <w:r w:rsidR="00360144" w:rsidRPr="00360144">
        <w:rPr>
          <w:rFonts w:ascii="Arial" w:hAnsi="Arial" w:cs="Arial"/>
          <w:sz w:val="20"/>
          <w:szCs w:val="20"/>
        </w:rPr>
        <w:t>I</w:t>
      </w:r>
      <w:r w:rsidRPr="00360144">
        <w:rPr>
          <w:rFonts w:ascii="Arial" w:hAnsi="Arial" w:cs="Arial"/>
          <w:sz w:val="20"/>
          <w:szCs w:val="20"/>
        </w:rPr>
        <w:t>I, os candidatos</w:t>
      </w:r>
      <w:r w:rsidRPr="004A1CCF">
        <w:rPr>
          <w:rFonts w:ascii="Arial" w:hAnsi="Arial" w:cs="Arial"/>
          <w:sz w:val="20"/>
          <w:szCs w:val="20"/>
        </w:rPr>
        <w:t xml:space="preserve"> deverão realizar as etapas descritas abaixo:</w:t>
      </w:r>
    </w:p>
    <w:p w:rsidR="004C0BC9" w:rsidRPr="00F37FCD" w:rsidRDefault="00396CB9" w:rsidP="00AE26B5">
      <w:pPr>
        <w:pStyle w:val="PargrafodaLista"/>
        <w:numPr>
          <w:ilvl w:val="0"/>
          <w:numId w:val="6"/>
        </w:numPr>
        <w:shd w:val="clear" w:color="auto" w:fill="FFFFFF"/>
        <w:spacing w:before="120" w:after="120"/>
        <w:ind w:left="284" w:hanging="284"/>
        <w:contextualSpacing w:val="0"/>
        <w:jc w:val="both"/>
        <w:rPr>
          <w:sz w:val="20"/>
          <w:szCs w:val="20"/>
        </w:rPr>
      </w:pPr>
      <w:r w:rsidRPr="00F37FCD">
        <w:rPr>
          <w:sz w:val="20"/>
          <w:szCs w:val="20"/>
        </w:rPr>
        <w:t>A</w:t>
      </w:r>
      <w:r w:rsidR="004C0BC9" w:rsidRPr="00F37FCD">
        <w:rPr>
          <w:sz w:val="20"/>
          <w:szCs w:val="20"/>
        </w:rPr>
        <w:t xml:space="preserve">cessar o site da </w:t>
      </w:r>
      <w:r w:rsidR="000070F3" w:rsidRPr="00F37FCD">
        <w:rPr>
          <w:sz w:val="20"/>
        </w:rPr>
        <w:t>FUNDATEC</w:t>
      </w:r>
      <w:r w:rsidR="00B478B5" w:rsidRPr="00F37FCD">
        <w:rPr>
          <w:sz w:val="20"/>
          <w:szCs w:val="20"/>
        </w:rPr>
        <w:t xml:space="preserve"> </w:t>
      </w:r>
      <w:hyperlink r:id="rId18" w:history="1">
        <w:r w:rsidR="00B478B5" w:rsidRPr="00F37FCD">
          <w:rPr>
            <w:rStyle w:val="Hyperlink"/>
            <w:sz w:val="20"/>
            <w:szCs w:val="20"/>
          </w:rPr>
          <w:t>www.fundatec.org.br</w:t>
        </w:r>
      </w:hyperlink>
      <w:r w:rsidR="004C0BC9" w:rsidRPr="00F37FCD">
        <w:rPr>
          <w:sz w:val="20"/>
          <w:szCs w:val="20"/>
        </w:rPr>
        <w:t xml:space="preserve">, onde estará disponível o link para entrega “Formulário </w:t>
      </w:r>
      <w:r w:rsidR="00E6379C" w:rsidRPr="00F37FCD">
        <w:rPr>
          <w:sz w:val="20"/>
          <w:szCs w:val="20"/>
        </w:rPr>
        <w:t>Online</w:t>
      </w:r>
      <w:r w:rsidR="004C0BC9" w:rsidRPr="00F37FCD">
        <w:rPr>
          <w:sz w:val="20"/>
          <w:szCs w:val="20"/>
        </w:rPr>
        <w:t xml:space="preserve"> – Laudo Médico e/ou </w:t>
      </w:r>
      <w:r w:rsidR="001864A5" w:rsidRPr="00F37FCD">
        <w:rPr>
          <w:sz w:val="20"/>
          <w:szCs w:val="20"/>
        </w:rPr>
        <w:t>Atendimento Especial</w:t>
      </w:r>
      <w:r w:rsidR="004C0BC9" w:rsidRPr="00F37FCD">
        <w:rPr>
          <w:sz w:val="20"/>
          <w:szCs w:val="20"/>
        </w:rPr>
        <w:t>”, para upload dos documentos escaneados para avaliação.</w:t>
      </w:r>
    </w:p>
    <w:p w:rsidR="004C0BC9" w:rsidRPr="00F37FCD" w:rsidRDefault="00BB008A" w:rsidP="00AE26B5">
      <w:pPr>
        <w:pStyle w:val="PargrafodaLista"/>
        <w:numPr>
          <w:ilvl w:val="0"/>
          <w:numId w:val="6"/>
        </w:numPr>
        <w:shd w:val="clear" w:color="auto" w:fill="FFFFFF"/>
        <w:spacing w:before="120" w:after="120"/>
        <w:ind w:left="284" w:hanging="284"/>
        <w:contextualSpacing w:val="0"/>
        <w:jc w:val="both"/>
        <w:rPr>
          <w:sz w:val="20"/>
          <w:szCs w:val="20"/>
        </w:rPr>
      </w:pPr>
      <w:r w:rsidRPr="00F37FCD">
        <w:rPr>
          <w:sz w:val="20"/>
          <w:szCs w:val="20"/>
        </w:rPr>
        <w:t>Encaminhar</w:t>
      </w:r>
      <w:r w:rsidR="004C0BC9" w:rsidRPr="00F37FCD">
        <w:rPr>
          <w:sz w:val="20"/>
          <w:szCs w:val="20"/>
        </w:rPr>
        <w:t xml:space="preserve"> documentos </w:t>
      </w:r>
      <w:r w:rsidRPr="00F37FCD">
        <w:rPr>
          <w:sz w:val="20"/>
          <w:szCs w:val="20"/>
        </w:rPr>
        <w:t>com t</w:t>
      </w:r>
      <w:r w:rsidR="004C0BC9" w:rsidRPr="00F37FCD">
        <w:rPr>
          <w:sz w:val="20"/>
          <w:szCs w:val="20"/>
        </w:rPr>
        <w:t>amanho máximo de 5</w:t>
      </w:r>
      <w:r w:rsidR="00542629">
        <w:rPr>
          <w:sz w:val="20"/>
          <w:szCs w:val="20"/>
        </w:rPr>
        <w:t xml:space="preserve"> </w:t>
      </w:r>
      <w:r w:rsidR="004C0BC9" w:rsidRPr="00F37FCD">
        <w:rPr>
          <w:sz w:val="20"/>
          <w:szCs w:val="20"/>
        </w:rPr>
        <w:t xml:space="preserve">Mega e </w:t>
      </w:r>
      <w:r w:rsidRPr="00F37FCD">
        <w:rPr>
          <w:sz w:val="20"/>
          <w:szCs w:val="20"/>
        </w:rPr>
        <w:t>com</w:t>
      </w:r>
      <w:r w:rsidR="004C0BC9" w:rsidRPr="00F37FCD">
        <w:rPr>
          <w:sz w:val="20"/>
          <w:szCs w:val="20"/>
        </w:rPr>
        <w:t xml:space="preserve"> as seguintes exten</w:t>
      </w:r>
      <w:r w:rsidR="00B203D4" w:rsidRPr="00F37FCD">
        <w:rPr>
          <w:sz w:val="20"/>
          <w:szCs w:val="20"/>
        </w:rPr>
        <w:t>sões: JPG, JPEG, BMP, PDF, TNG ou</w:t>
      </w:r>
      <w:r w:rsidR="004C0BC9" w:rsidRPr="00F37FCD">
        <w:rPr>
          <w:sz w:val="20"/>
          <w:szCs w:val="20"/>
        </w:rPr>
        <w:t xml:space="preserve"> TIFF. </w:t>
      </w:r>
    </w:p>
    <w:p w:rsidR="004C0BC9" w:rsidRPr="004A1CCF" w:rsidRDefault="002D3BE4" w:rsidP="00AE26B5">
      <w:pPr>
        <w:pStyle w:val="PargrafodaLista"/>
        <w:numPr>
          <w:ilvl w:val="0"/>
          <w:numId w:val="6"/>
        </w:numPr>
        <w:shd w:val="clear" w:color="auto" w:fill="FFFFFF"/>
        <w:spacing w:before="120" w:after="120"/>
        <w:ind w:left="284" w:hanging="284"/>
        <w:contextualSpacing w:val="0"/>
        <w:jc w:val="both"/>
        <w:rPr>
          <w:sz w:val="20"/>
          <w:szCs w:val="20"/>
        </w:rPr>
      </w:pPr>
      <w:r>
        <w:rPr>
          <w:sz w:val="20"/>
          <w:szCs w:val="20"/>
        </w:rPr>
        <w:t>Após o preenchimento do F</w:t>
      </w:r>
      <w:r w:rsidR="004C0BC9" w:rsidRPr="004A1CCF">
        <w:rPr>
          <w:sz w:val="20"/>
          <w:szCs w:val="20"/>
        </w:rPr>
        <w:t xml:space="preserve">ormulário </w:t>
      </w:r>
      <w:r>
        <w:rPr>
          <w:sz w:val="20"/>
          <w:szCs w:val="20"/>
        </w:rPr>
        <w:t>On</w:t>
      </w:r>
      <w:r w:rsidR="002F0405">
        <w:rPr>
          <w:sz w:val="20"/>
          <w:szCs w:val="20"/>
        </w:rPr>
        <w:t>line</w:t>
      </w:r>
      <w:r w:rsidR="004C0BC9" w:rsidRPr="004A1CCF">
        <w:rPr>
          <w:sz w:val="20"/>
          <w:szCs w:val="20"/>
        </w:rPr>
        <w:t>, o candidato visualizará seu protocolo de envio dos documentos.</w:t>
      </w:r>
    </w:p>
    <w:p w:rsidR="004C0BC9" w:rsidRPr="003B1E3F" w:rsidRDefault="004C0BC9" w:rsidP="00AE26B5">
      <w:pPr>
        <w:pStyle w:val="PargrafodaLista"/>
        <w:shd w:val="clear" w:color="auto" w:fill="FFFFFF"/>
        <w:spacing w:before="120" w:after="120"/>
        <w:ind w:left="0"/>
        <w:contextualSpacing w:val="0"/>
        <w:jc w:val="both"/>
        <w:rPr>
          <w:sz w:val="20"/>
          <w:szCs w:val="20"/>
        </w:rPr>
      </w:pPr>
      <w:r w:rsidRPr="003B1E3F">
        <w:rPr>
          <w:sz w:val="20"/>
          <w:szCs w:val="20"/>
        </w:rPr>
        <w:t xml:space="preserve">2.2.3.1 Os documentos deverão ser postados até às </w:t>
      </w:r>
      <w:r w:rsidR="00AB5233" w:rsidRPr="003B1E3F">
        <w:rPr>
          <w:sz w:val="20"/>
          <w:szCs w:val="20"/>
        </w:rPr>
        <w:t>17</w:t>
      </w:r>
      <w:r w:rsidRPr="003B1E3F">
        <w:rPr>
          <w:sz w:val="20"/>
          <w:szCs w:val="20"/>
        </w:rPr>
        <w:t xml:space="preserve"> </w:t>
      </w:r>
      <w:r w:rsidR="007B3F83" w:rsidRPr="003B1E3F">
        <w:rPr>
          <w:sz w:val="20"/>
          <w:szCs w:val="20"/>
        </w:rPr>
        <w:t xml:space="preserve">(dezessete) </w:t>
      </w:r>
      <w:r w:rsidRPr="003B1E3F">
        <w:rPr>
          <w:sz w:val="20"/>
          <w:szCs w:val="20"/>
        </w:rPr>
        <w:t>horas</w:t>
      </w:r>
      <w:r w:rsidR="00EB0E8B" w:rsidRPr="003B1E3F">
        <w:rPr>
          <w:sz w:val="20"/>
          <w:szCs w:val="20"/>
        </w:rPr>
        <w:t xml:space="preserve"> </w:t>
      </w:r>
      <w:r w:rsidRPr="003B1E3F">
        <w:rPr>
          <w:sz w:val="20"/>
          <w:szCs w:val="20"/>
        </w:rPr>
        <w:t>do último dia previsto no período de entrega constante no Cronograma de Execução.</w:t>
      </w:r>
    </w:p>
    <w:p w:rsidR="004C0BC9" w:rsidRPr="004A1CCF" w:rsidRDefault="004C0BC9" w:rsidP="00AE26B5">
      <w:pPr>
        <w:widowControl w:val="0"/>
        <w:tabs>
          <w:tab w:val="left" w:pos="426"/>
          <w:tab w:val="left" w:pos="851"/>
        </w:tabs>
        <w:spacing w:before="120" w:after="120"/>
        <w:jc w:val="both"/>
        <w:rPr>
          <w:sz w:val="20"/>
          <w:szCs w:val="20"/>
        </w:rPr>
      </w:pPr>
      <w:r w:rsidRPr="004A1CCF">
        <w:rPr>
          <w:sz w:val="20"/>
          <w:szCs w:val="20"/>
        </w:rPr>
        <w:t xml:space="preserve">2.2.4 A inobservância do disposto no </w:t>
      </w:r>
      <w:r w:rsidRPr="00A87DBD">
        <w:rPr>
          <w:sz w:val="20"/>
          <w:szCs w:val="20"/>
        </w:rPr>
        <w:t>subitem 2.2.2 acarretará a perda do direito ao pleito das vagas reservadas aos candidatos em tal condição.</w:t>
      </w:r>
    </w:p>
    <w:p w:rsidR="004C0BC9" w:rsidRPr="004A1CCF" w:rsidRDefault="004C0BC9" w:rsidP="00AE26B5">
      <w:pPr>
        <w:widowControl w:val="0"/>
        <w:tabs>
          <w:tab w:val="left" w:pos="426"/>
          <w:tab w:val="left" w:pos="851"/>
        </w:tabs>
        <w:spacing w:before="120" w:after="120"/>
        <w:jc w:val="both"/>
        <w:rPr>
          <w:sz w:val="20"/>
          <w:szCs w:val="20"/>
        </w:rPr>
      </w:pPr>
      <w:r w:rsidRPr="004A1CCF">
        <w:rPr>
          <w:sz w:val="20"/>
          <w:szCs w:val="20"/>
        </w:rPr>
        <w:t xml:space="preserve">2.2.4.1 Não serão aceitos </w:t>
      </w:r>
      <w:r w:rsidRPr="004A1CCF">
        <w:rPr>
          <w:sz w:val="20"/>
          <w:szCs w:val="20"/>
          <w:u w:val="single"/>
        </w:rPr>
        <w:t>laudo</w:t>
      </w:r>
      <w:r w:rsidR="00B818E2" w:rsidRPr="004A1CCF">
        <w:rPr>
          <w:sz w:val="20"/>
          <w:szCs w:val="20"/>
          <w:u w:val="single"/>
        </w:rPr>
        <w:t>s</w:t>
      </w:r>
      <w:r w:rsidRPr="004A1CCF">
        <w:rPr>
          <w:sz w:val="20"/>
          <w:szCs w:val="20"/>
          <w:u w:val="single"/>
        </w:rPr>
        <w:t xml:space="preserve"> médico</w:t>
      </w:r>
      <w:r w:rsidR="00B818E2" w:rsidRPr="004A1CCF">
        <w:rPr>
          <w:sz w:val="20"/>
          <w:szCs w:val="20"/>
          <w:u w:val="single"/>
        </w:rPr>
        <w:t>s</w:t>
      </w:r>
      <w:r w:rsidRPr="004A1CCF">
        <w:rPr>
          <w:sz w:val="20"/>
          <w:szCs w:val="20"/>
        </w:rPr>
        <w:t>:</w:t>
      </w:r>
    </w:p>
    <w:p w:rsidR="004C0BC9" w:rsidRPr="00F37FCD" w:rsidRDefault="004C0BC9" w:rsidP="00AE26B5">
      <w:pPr>
        <w:widowControl w:val="0"/>
        <w:numPr>
          <w:ilvl w:val="0"/>
          <w:numId w:val="4"/>
        </w:numPr>
        <w:spacing w:before="120" w:after="120"/>
        <w:ind w:left="284" w:hanging="284"/>
        <w:jc w:val="both"/>
        <w:rPr>
          <w:sz w:val="20"/>
          <w:szCs w:val="20"/>
        </w:rPr>
      </w:pPr>
      <w:r w:rsidRPr="004A1CCF">
        <w:rPr>
          <w:sz w:val="20"/>
          <w:szCs w:val="20"/>
        </w:rPr>
        <w:t xml:space="preserve">Do </w:t>
      </w:r>
      <w:r w:rsidRPr="00F37FCD">
        <w:rPr>
          <w:sz w:val="20"/>
          <w:szCs w:val="20"/>
        </w:rPr>
        <w:t xml:space="preserve">candidato que não </w:t>
      </w:r>
      <w:r w:rsidR="00E675BB" w:rsidRPr="00F37FCD">
        <w:rPr>
          <w:sz w:val="20"/>
          <w:szCs w:val="20"/>
        </w:rPr>
        <w:t>os enviar</w:t>
      </w:r>
      <w:r w:rsidRPr="00F37FCD">
        <w:rPr>
          <w:sz w:val="20"/>
          <w:szCs w:val="20"/>
        </w:rPr>
        <w:t xml:space="preserve"> conforme subitem 2.2.3:</w:t>
      </w:r>
    </w:p>
    <w:p w:rsidR="004C0BC9" w:rsidRPr="00F37FCD" w:rsidRDefault="00E675BB" w:rsidP="00AE26B5">
      <w:pPr>
        <w:widowControl w:val="0"/>
        <w:numPr>
          <w:ilvl w:val="0"/>
          <w:numId w:val="4"/>
        </w:numPr>
        <w:spacing w:before="120" w:after="120"/>
        <w:ind w:left="284" w:hanging="284"/>
        <w:jc w:val="both"/>
        <w:rPr>
          <w:sz w:val="20"/>
          <w:szCs w:val="20"/>
        </w:rPr>
      </w:pPr>
      <w:r w:rsidRPr="00F37FCD">
        <w:rPr>
          <w:sz w:val="20"/>
          <w:szCs w:val="20"/>
        </w:rPr>
        <w:t>Em a</w:t>
      </w:r>
      <w:r w:rsidR="004C0BC9" w:rsidRPr="00F37FCD">
        <w:rPr>
          <w:sz w:val="20"/>
          <w:szCs w:val="20"/>
        </w:rPr>
        <w:t>rquivos corrompidos;</w:t>
      </w:r>
    </w:p>
    <w:p w:rsidR="004A1CCF" w:rsidRDefault="00E675BB" w:rsidP="00AE26B5">
      <w:pPr>
        <w:widowControl w:val="0"/>
        <w:numPr>
          <w:ilvl w:val="0"/>
          <w:numId w:val="4"/>
        </w:numPr>
        <w:spacing w:before="120" w:after="120"/>
        <w:ind w:left="284" w:hanging="284"/>
        <w:jc w:val="both"/>
        <w:rPr>
          <w:sz w:val="20"/>
          <w:szCs w:val="20"/>
        </w:rPr>
      </w:pPr>
      <w:r w:rsidRPr="00F37FCD">
        <w:rPr>
          <w:sz w:val="20"/>
          <w:szCs w:val="20"/>
        </w:rPr>
        <w:t>Apresentados em d</w:t>
      </w:r>
      <w:r w:rsidR="004C0BC9" w:rsidRPr="00F37FCD">
        <w:rPr>
          <w:sz w:val="20"/>
          <w:szCs w:val="20"/>
        </w:rPr>
        <w:t>ocumentos ilegíveis</w:t>
      </w:r>
      <w:r w:rsidR="004C0BC9" w:rsidRPr="004A1CCF">
        <w:rPr>
          <w:sz w:val="20"/>
          <w:szCs w:val="20"/>
        </w:rPr>
        <w:t xml:space="preserve"> e/ou com rasuras; e</w:t>
      </w:r>
    </w:p>
    <w:p w:rsidR="004C0BC9" w:rsidRPr="004A1CCF" w:rsidRDefault="004C0BC9" w:rsidP="00AE26B5">
      <w:pPr>
        <w:widowControl w:val="0"/>
        <w:numPr>
          <w:ilvl w:val="0"/>
          <w:numId w:val="4"/>
        </w:numPr>
        <w:spacing w:before="120" w:after="120"/>
        <w:ind w:left="284" w:hanging="284"/>
        <w:jc w:val="both"/>
        <w:rPr>
          <w:sz w:val="20"/>
          <w:szCs w:val="20"/>
        </w:rPr>
      </w:pPr>
      <w:r w:rsidRPr="004A1CCF">
        <w:rPr>
          <w:sz w:val="20"/>
          <w:szCs w:val="20"/>
        </w:rPr>
        <w:t xml:space="preserve">Em desacordo com o Edital de Abertura. </w:t>
      </w:r>
    </w:p>
    <w:p w:rsidR="004B25AB" w:rsidRPr="004A1CCF" w:rsidRDefault="004B25AB" w:rsidP="00AE26B5">
      <w:pPr>
        <w:pStyle w:val="NormalWeb"/>
        <w:tabs>
          <w:tab w:val="left" w:pos="426"/>
        </w:tabs>
        <w:spacing w:before="120" w:beforeAutospacing="0" w:after="120" w:afterAutospacing="0"/>
        <w:jc w:val="both"/>
        <w:rPr>
          <w:rFonts w:ascii="Arial" w:hAnsi="Arial" w:cs="Arial"/>
          <w:sz w:val="20"/>
          <w:szCs w:val="20"/>
        </w:rPr>
      </w:pPr>
      <w:r w:rsidRPr="004A1CCF">
        <w:rPr>
          <w:rFonts w:ascii="Arial" w:hAnsi="Arial" w:cs="Arial"/>
          <w:sz w:val="20"/>
          <w:szCs w:val="20"/>
        </w:rPr>
        <w:t>2.2.4.2 No período de homologação</w:t>
      </w:r>
      <w:r w:rsidR="000B43C3">
        <w:rPr>
          <w:rFonts w:ascii="Arial" w:hAnsi="Arial" w:cs="Arial"/>
          <w:sz w:val="20"/>
          <w:szCs w:val="20"/>
        </w:rPr>
        <w:t xml:space="preserve"> das inscrições</w:t>
      </w:r>
      <w:r w:rsidRPr="00F955E5">
        <w:rPr>
          <w:rFonts w:ascii="Arial" w:hAnsi="Arial" w:cs="Arial"/>
          <w:sz w:val="20"/>
          <w:szCs w:val="20"/>
        </w:rPr>
        <w:t xml:space="preserve">, os laudos não serão avaliados em sua particularidade, sendo assim, </w:t>
      </w:r>
      <w:r w:rsidR="00B818E2" w:rsidRPr="00F955E5">
        <w:rPr>
          <w:rFonts w:ascii="Arial" w:hAnsi="Arial" w:cs="Arial"/>
          <w:sz w:val="20"/>
          <w:szCs w:val="20"/>
        </w:rPr>
        <w:t>as pessoas</w:t>
      </w:r>
      <w:r w:rsidRPr="00F955E5">
        <w:rPr>
          <w:rFonts w:ascii="Arial" w:hAnsi="Arial" w:cs="Arial"/>
          <w:sz w:val="20"/>
          <w:szCs w:val="20"/>
        </w:rPr>
        <w:t xml:space="preserve"> com deficiência serão </w:t>
      </w:r>
      <w:r w:rsidR="00B818E2" w:rsidRPr="00F955E5">
        <w:rPr>
          <w:rFonts w:ascii="Arial" w:hAnsi="Arial" w:cs="Arial"/>
          <w:sz w:val="20"/>
          <w:szCs w:val="20"/>
        </w:rPr>
        <w:t>submetida</w:t>
      </w:r>
      <w:r w:rsidRPr="00F955E5">
        <w:rPr>
          <w:rFonts w:ascii="Arial" w:hAnsi="Arial" w:cs="Arial"/>
          <w:sz w:val="20"/>
          <w:szCs w:val="20"/>
        </w:rPr>
        <w:t>s</w:t>
      </w:r>
      <w:r w:rsidRPr="00F955E5">
        <w:rPr>
          <w:rStyle w:val="apple-converted-space"/>
          <w:rFonts w:ascii="Arial" w:hAnsi="Arial" w:cs="Arial"/>
          <w:sz w:val="20"/>
          <w:szCs w:val="20"/>
        </w:rPr>
        <w:t> </w:t>
      </w:r>
      <w:r w:rsidR="00F955E5" w:rsidRPr="00F955E5">
        <w:rPr>
          <w:rFonts w:ascii="Arial" w:hAnsi="Arial" w:cs="Arial"/>
          <w:sz w:val="20"/>
          <w:szCs w:val="20"/>
        </w:rPr>
        <w:t>à</w:t>
      </w:r>
      <w:r w:rsidRPr="00F955E5">
        <w:rPr>
          <w:rFonts w:ascii="Arial" w:hAnsi="Arial" w:cs="Arial"/>
          <w:sz w:val="20"/>
          <w:szCs w:val="20"/>
        </w:rPr>
        <w:t xml:space="preserve"> </w:t>
      </w:r>
      <w:r w:rsidRPr="00F955E5">
        <w:rPr>
          <w:rFonts w:ascii="Arial" w:hAnsi="Arial" w:cs="Arial"/>
          <w:color w:val="000000"/>
          <w:sz w:val="20"/>
          <w:szCs w:val="20"/>
        </w:rPr>
        <w:t>Comissão Especial</w:t>
      </w:r>
      <w:r w:rsidRPr="004A1CCF">
        <w:rPr>
          <w:rFonts w:ascii="Arial" w:hAnsi="Arial" w:cs="Arial"/>
          <w:sz w:val="20"/>
          <w:szCs w:val="20"/>
        </w:rPr>
        <w:t xml:space="preserve">, </w:t>
      </w:r>
      <w:r w:rsidRPr="00A87DBD">
        <w:rPr>
          <w:rFonts w:ascii="Arial" w:hAnsi="Arial" w:cs="Arial"/>
          <w:sz w:val="20"/>
          <w:szCs w:val="20"/>
        </w:rPr>
        <w:t>conforme subitem 2.</w:t>
      </w:r>
      <w:r w:rsidR="00BE0A3A" w:rsidRPr="00A87DBD">
        <w:rPr>
          <w:rFonts w:ascii="Arial" w:hAnsi="Arial" w:cs="Arial"/>
          <w:sz w:val="20"/>
          <w:szCs w:val="20"/>
        </w:rPr>
        <w:t>2</w:t>
      </w:r>
      <w:r w:rsidRPr="00A87DBD">
        <w:rPr>
          <w:rFonts w:ascii="Arial" w:hAnsi="Arial" w:cs="Arial"/>
          <w:sz w:val="20"/>
          <w:szCs w:val="20"/>
        </w:rPr>
        <w:t>.</w:t>
      </w:r>
      <w:r w:rsidR="00BE0A3A" w:rsidRPr="00A87DBD">
        <w:rPr>
          <w:rFonts w:ascii="Arial" w:hAnsi="Arial" w:cs="Arial"/>
          <w:sz w:val="20"/>
          <w:szCs w:val="20"/>
        </w:rPr>
        <w:t>1</w:t>
      </w:r>
      <w:r w:rsidR="0030013D" w:rsidRPr="00A87DBD">
        <w:rPr>
          <w:rFonts w:ascii="Arial" w:hAnsi="Arial" w:cs="Arial"/>
          <w:sz w:val="20"/>
          <w:szCs w:val="20"/>
        </w:rPr>
        <w:t>3.</w:t>
      </w:r>
      <w:r w:rsidRPr="004A1CCF">
        <w:rPr>
          <w:rFonts w:ascii="Arial" w:hAnsi="Arial" w:cs="Arial"/>
          <w:color w:val="FF0000"/>
          <w:sz w:val="20"/>
          <w:szCs w:val="20"/>
        </w:rPr>
        <w:t xml:space="preserve"> </w:t>
      </w:r>
    </w:p>
    <w:p w:rsidR="004B25AB" w:rsidRPr="004A1CCF" w:rsidRDefault="004B25AB" w:rsidP="00AE26B5">
      <w:pPr>
        <w:widowControl w:val="0"/>
        <w:tabs>
          <w:tab w:val="left" w:pos="426"/>
          <w:tab w:val="left" w:pos="851"/>
        </w:tabs>
        <w:spacing w:before="120" w:after="120"/>
        <w:jc w:val="both"/>
        <w:rPr>
          <w:sz w:val="20"/>
          <w:szCs w:val="20"/>
        </w:rPr>
      </w:pPr>
      <w:r w:rsidRPr="004A1CCF">
        <w:rPr>
          <w:sz w:val="20"/>
          <w:szCs w:val="20"/>
        </w:rPr>
        <w:t xml:space="preserve">2.2.5 Os laudos médicos terão valor somente para este </w:t>
      </w:r>
      <w:r w:rsidR="00BD4874">
        <w:rPr>
          <w:sz w:val="20"/>
          <w:szCs w:val="20"/>
        </w:rPr>
        <w:t>Processo Seletivo</w:t>
      </w:r>
      <w:r w:rsidRPr="004A1CCF">
        <w:rPr>
          <w:sz w:val="20"/>
          <w:szCs w:val="20"/>
        </w:rPr>
        <w:t xml:space="preserve"> Público, não sendo devolvidos aos candidatos. </w:t>
      </w:r>
    </w:p>
    <w:p w:rsidR="004B25AB" w:rsidRPr="004A1CCF" w:rsidRDefault="004B25AB" w:rsidP="00AE26B5">
      <w:pPr>
        <w:widowControl w:val="0"/>
        <w:tabs>
          <w:tab w:val="left" w:pos="426"/>
          <w:tab w:val="left" w:pos="851"/>
        </w:tabs>
        <w:spacing w:before="120" w:after="120"/>
        <w:jc w:val="both"/>
        <w:rPr>
          <w:sz w:val="20"/>
          <w:szCs w:val="20"/>
        </w:rPr>
      </w:pPr>
      <w:r w:rsidRPr="004A1CCF">
        <w:rPr>
          <w:sz w:val="20"/>
          <w:szCs w:val="20"/>
        </w:rPr>
        <w:t>2.2.</w:t>
      </w:r>
      <w:r w:rsidR="0030013D">
        <w:rPr>
          <w:sz w:val="20"/>
          <w:szCs w:val="20"/>
        </w:rPr>
        <w:t>6</w:t>
      </w:r>
      <w:r w:rsidRPr="004A1CCF">
        <w:rPr>
          <w:sz w:val="20"/>
          <w:szCs w:val="20"/>
        </w:rPr>
        <w:t xml:space="preserve"> As pessoas com deficiência participarão do </w:t>
      </w:r>
      <w:r w:rsidR="00BD4874">
        <w:rPr>
          <w:sz w:val="20"/>
          <w:szCs w:val="20"/>
        </w:rPr>
        <w:t>Processo Seletivo</w:t>
      </w:r>
      <w:r w:rsidRPr="004A1CCF">
        <w:rPr>
          <w:sz w:val="20"/>
          <w:szCs w:val="20"/>
        </w:rPr>
        <w:t xml:space="preserve"> Público em igualdade de condições com os demais concorrentes no que se refere a conteúdo, avaliação, duração das provas, local, data e horário da respectiva realização.</w:t>
      </w:r>
    </w:p>
    <w:p w:rsidR="004B25AB" w:rsidRPr="004A1CCF" w:rsidRDefault="004B25AB" w:rsidP="00AE26B5">
      <w:pPr>
        <w:pStyle w:val="BodyText21"/>
        <w:widowControl w:val="0"/>
        <w:tabs>
          <w:tab w:val="left" w:pos="426"/>
          <w:tab w:val="left" w:pos="567"/>
          <w:tab w:val="left" w:pos="851"/>
          <w:tab w:val="left" w:pos="2700"/>
        </w:tabs>
        <w:spacing w:before="120" w:after="120"/>
        <w:rPr>
          <w:rFonts w:ascii="Arial" w:hAnsi="Arial" w:cs="Arial"/>
          <w:sz w:val="20"/>
          <w:szCs w:val="20"/>
        </w:rPr>
      </w:pPr>
      <w:r w:rsidRPr="004A1CCF">
        <w:rPr>
          <w:rFonts w:ascii="Arial" w:hAnsi="Arial" w:cs="Arial"/>
          <w:sz w:val="20"/>
          <w:szCs w:val="20"/>
        </w:rPr>
        <w:t>2.2</w:t>
      </w:r>
      <w:r w:rsidR="0030013D">
        <w:rPr>
          <w:rFonts w:ascii="Arial" w:hAnsi="Arial" w:cs="Arial"/>
          <w:sz w:val="20"/>
          <w:szCs w:val="20"/>
        </w:rPr>
        <w:t>.7</w:t>
      </w:r>
      <w:r w:rsidRPr="004A1CCF">
        <w:rPr>
          <w:rFonts w:ascii="Arial" w:hAnsi="Arial" w:cs="Arial"/>
          <w:sz w:val="20"/>
          <w:szCs w:val="20"/>
        </w:rPr>
        <w:t xml:space="preserve"> A pessoa com deficiência que não declarar essa condição por ocasião da inscrição não poderá invocá-la futuramente em seu favor.</w:t>
      </w:r>
    </w:p>
    <w:p w:rsidR="004B25AB" w:rsidRPr="004A1CCF" w:rsidRDefault="004B25AB" w:rsidP="00AE26B5">
      <w:pPr>
        <w:widowControl w:val="0"/>
        <w:tabs>
          <w:tab w:val="left" w:pos="426"/>
          <w:tab w:val="left" w:pos="851"/>
        </w:tabs>
        <w:spacing w:before="120" w:after="120"/>
        <w:jc w:val="both"/>
        <w:rPr>
          <w:sz w:val="20"/>
          <w:szCs w:val="20"/>
        </w:rPr>
      </w:pPr>
      <w:r w:rsidRPr="004A1CCF">
        <w:rPr>
          <w:sz w:val="20"/>
          <w:szCs w:val="20"/>
        </w:rPr>
        <w:t>2.2</w:t>
      </w:r>
      <w:r w:rsidR="0030013D">
        <w:rPr>
          <w:sz w:val="20"/>
          <w:szCs w:val="20"/>
        </w:rPr>
        <w:t>.8</w:t>
      </w:r>
      <w:r w:rsidRPr="004A1CCF">
        <w:rPr>
          <w:sz w:val="20"/>
          <w:szCs w:val="20"/>
        </w:rPr>
        <w:t xml:space="preserve"> Não ocorrendo aprovação de candidatos na condição de pessoa com deficiência em número suficiente ao preenchimento </w:t>
      </w:r>
      <w:r w:rsidR="00F8766F">
        <w:rPr>
          <w:sz w:val="20"/>
          <w:szCs w:val="20"/>
        </w:rPr>
        <w:t>dos cargos</w:t>
      </w:r>
      <w:r w:rsidRPr="004A1CCF">
        <w:rPr>
          <w:sz w:val="20"/>
          <w:szCs w:val="20"/>
        </w:rPr>
        <w:t xml:space="preserve"> a eles disponibilizados, as vagas serão preenchidas pelos demais aprovados, observada a ordem geral de classificação </w:t>
      </w:r>
      <w:r w:rsidR="00F8766F">
        <w:rPr>
          <w:sz w:val="20"/>
          <w:szCs w:val="20"/>
        </w:rPr>
        <w:t>no cargo</w:t>
      </w:r>
      <w:r w:rsidRPr="004A1CCF">
        <w:rPr>
          <w:rFonts w:eastAsia="Calibri"/>
          <w:sz w:val="20"/>
          <w:szCs w:val="20"/>
        </w:rPr>
        <w:t>.</w:t>
      </w:r>
    </w:p>
    <w:p w:rsidR="004B25AB" w:rsidRPr="004A1CCF" w:rsidRDefault="004B25AB" w:rsidP="00AE26B5">
      <w:pPr>
        <w:widowControl w:val="0"/>
        <w:tabs>
          <w:tab w:val="left" w:pos="426"/>
          <w:tab w:val="left" w:pos="851"/>
        </w:tabs>
        <w:spacing w:before="120" w:after="120"/>
        <w:jc w:val="both"/>
        <w:rPr>
          <w:sz w:val="20"/>
          <w:szCs w:val="20"/>
        </w:rPr>
      </w:pPr>
      <w:r w:rsidRPr="004A1CCF">
        <w:rPr>
          <w:sz w:val="20"/>
          <w:szCs w:val="20"/>
        </w:rPr>
        <w:t>2.2.</w:t>
      </w:r>
      <w:r w:rsidR="0030013D">
        <w:rPr>
          <w:sz w:val="20"/>
          <w:szCs w:val="20"/>
        </w:rPr>
        <w:t>9</w:t>
      </w:r>
      <w:r w:rsidRPr="004A1CCF">
        <w:rPr>
          <w:sz w:val="20"/>
          <w:szCs w:val="20"/>
        </w:rPr>
        <w:t xml:space="preserve"> O grau de deficiência do candidato não poderá ser invocado como causa de aposentadoria por invalidez.</w:t>
      </w:r>
    </w:p>
    <w:p w:rsidR="004B25AB" w:rsidRPr="004A1CCF" w:rsidRDefault="004B25AB" w:rsidP="00AE26B5">
      <w:pPr>
        <w:widowControl w:val="0"/>
        <w:tabs>
          <w:tab w:val="left" w:pos="426"/>
          <w:tab w:val="left" w:pos="851"/>
        </w:tabs>
        <w:spacing w:before="120" w:after="120"/>
        <w:jc w:val="both"/>
        <w:rPr>
          <w:sz w:val="20"/>
          <w:szCs w:val="20"/>
        </w:rPr>
      </w:pPr>
      <w:r w:rsidRPr="004A1CCF">
        <w:rPr>
          <w:sz w:val="20"/>
          <w:szCs w:val="20"/>
        </w:rPr>
        <w:t>2.2.1</w:t>
      </w:r>
      <w:r w:rsidR="0030013D">
        <w:rPr>
          <w:sz w:val="20"/>
          <w:szCs w:val="20"/>
        </w:rPr>
        <w:t>0</w:t>
      </w:r>
      <w:r w:rsidRPr="004A1CCF">
        <w:rPr>
          <w:sz w:val="20"/>
          <w:szCs w:val="20"/>
        </w:rPr>
        <w:t xml:space="preserve"> Os candidatos que tiverem suas inscrições homologadas como pessoa com deficiência e forem classificados, além de figurarem na lista geral de classificação, terão seus nomes </w:t>
      </w:r>
      <w:r w:rsidRPr="00F37FCD">
        <w:rPr>
          <w:sz w:val="20"/>
          <w:szCs w:val="20"/>
        </w:rPr>
        <w:t xml:space="preserve">publicados em relação à parte, constando em ambas </w:t>
      </w:r>
      <w:r w:rsidR="00BF38B3" w:rsidRPr="00F37FCD">
        <w:rPr>
          <w:sz w:val="20"/>
          <w:szCs w:val="20"/>
        </w:rPr>
        <w:t xml:space="preserve">as listas </w:t>
      </w:r>
      <w:r w:rsidRPr="00F37FCD">
        <w:rPr>
          <w:sz w:val="20"/>
          <w:szCs w:val="20"/>
        </w:rPr>
        <w:t xml:space="preserve">a nota final de aprovação e </w:t>
      </w:r>
      <w:r w:rsidR="00BF38B3" w:rsidRPr="00F37FCD">
        <w:rPr>
          <w:sz w:val="20"/>
          <w:szCs w:val="20"/>
        </w:rPr>
        <w:t xml:space="preserve">a </w:t>
      </w:r>
      <w:r w:rsidRPr="00F37FCD">
        <w:rPr>
          <w:sz w:val="20"/>
          <w:szCs w:val="20"/>
        </w:rPr>
        <w:t>classificação ordinal.</w:t>
      </w:r>
    </w:p>
    <w:p w:rsidR="004B25AB" w:rsidRPr="004A1CCF" w:rsidRDefault="004B25AB" w:rsidP="00AE26B5">
      <w:pPr>
        <w:pStyle w:val="Recuodecorpodetexto2"/>
        <w:widowControl w:val="0"/>
        <w:tabs>
          <w:tab w:val="left" w:pos="426"/>
          <w:tab w:val="left" w:pos="709"/>
          <w:tab w:val="left" w:pos="2700"/>
        </w:tabs>
        <w:spacing w:before="120" w:after="120"/>
        <w:ind w:firstLine="0"/>
        <w:rPr>
          <w:rFonts w:ascii="Arial" w:hAnsi="Arial" w:cs="Arial"/>
          <w:sz w:val="20"/>
          <w:szCs w:val="20"/>
        </w:rPr>
      </w:pPr>
      <w:r w:rsidRPr="004A1CCF">
        <w:rPr>
          <w:rFonts w:ascii="Arial" w:hAnsi="Arial" w:cs="Arial"/>
          <w:sz w:val="20"/>
          <w:szCs w:val="20"/>
        </w:rPr>
        <w:t>2.2.1</w:t>
      </w:r>
      <w:r w:rsidR="0030013D">
        <w:rPr>
          <w:rFonts w:ascii="Arial" w:hAnsi="Arial" w:cs="Arial"/>
          <w:sz w:val="20"/>
          <w:szCs w:val="20"/>
        </w:rPr>
        <w:t>1</w:t>
      </w:r>
      <w:r w:rsidRPr="004A1CCF">
        <w:rPr>
          <w:rFonts w:ascii="Arial" w:hAnsi="Arial" w:cs="Arial"/>
          <w:sz w:val="20"/>
          <w:szCs w:val="20"/>
        </w:rPr>
        <w:t xml:space="preserve"> A observância do percentual de vagas reservadas às pessoas com deficiência dar-se-á durante todo o período de validade do </w:t>
      </w:r>
      <w:r w:rsidR="00BD4874">
        <w:rPr>
          <w:rFonts w:ascii="Arial" w:hAnsi="Arial" w:cs="Arial"/>
          <w:sz w:val="20"/>
          <w:szCs w:val="20"/>
        </w:rPr>
        <w:t>Processo Seletivo</w:t>
      </w:r>
      <w:r w:rsidRPr="004A1CCF">
        <w:rPr>
          <w:rFonts w:ascii="Arial" w:hAnsi="Arial" w:cs="Arial"/>
          <w:sz w:val="20"/>
          <w:szCs w:val="20"/>
        </w:rPr>
        <w:t xml:space="preserve"> Público e aplicar-se-á </w:t>
      </w:r>
      <w:r w:rsidRPr="006F3D28">
        <w:rPr>
          <w:rFonts w:ascii="Arial" w:hAnsi="Arial" w:cs="Arial"/>
          <w:sz w:val="20"/>
          <w:szCs w:val="20"/>
        </w:rPr>
        <w:t xml:space="preserve">a </w:t>
      </w:r>
      <w:r w:rsidRPr="00BD4874">
        <w:rPr>
          <w:rFonts w:ascii="Arial" w:hAnsi="Arial" w:cs="Arial"/>
          <w:sz w:val="20"/>
          <w:szCs w:val="20"/>
        </w:rPr>
        <w:t>tod</w:t>
      </w:r>
      <w:r w:rsidR="006F3D28" w:rsidRPr="00BD4874">
        <w:rPr>
          <w:rFonts w:ascii="Arial" w:hAnsi="Arial" w:cs="Arial"/>
          <w:sz w:val="20"/>
          <w:szCs w:val="20"/>
        </w:rPr>
        <w:t>os os cargos</w:t>
      </w:r>
      <w:r w:rsidRPr="00BD4874">
        <w:rPr>
          <w:rFonts w:ascii="Arial" w:hAnsi="Arial" w:cs="Arial"/>
          <w:sz w:val="20"/>
          <w:szCs w:val="20"/>
        </w:rPr>
        <w:t xml:space="preserve"> oferecid</w:t>
      </w:r>
      <w:r w:rsidR="006F3D28" w:rsidRPr="00BD4874">
        <w:rPr>
          <w:rFonts w:ascii="Arial" w:hAnsi="Arial" w:cs="Arial"/>
          <w:sz w:val="20"/>
          <w:szCs w:val="20"/>
        </w:rPr>
        <w:t>o</w:t>
      </w:r>
      <w:r w:rsidRPr="00BD4874">
        <w:rPr>
          <w:rFonts w:ascii="Arial" w:hAnsi="Arial" w:cs="Arial"/>
          <w:sz w:val="20"/>
          <w:szCs w:val="20"/>
        </w:rPr>
        <w:t>s.</w:t>
      </w:r>
    </w:p>
    <w:p w:rsidR="004B25AB" w:rsidRPr="004A1CCF" w:rsidRDefault="004B25AB" w:rsidP="00AE26B5">
      <w:pPr>
        <w:pStyle w:val="PargrafodaLista"/>
        <w:shd w:val="clear" w:color="auto" w:fill="FFFFFF"/>
        <w:tabs>
          <w:tab w:val="left" w:pos="426"/>
        </w:tabs>
        <w:spacing w:before="120" w:after="120"/>
        <w:ind w:left="0"/>
        <w:contextualSpacing w:val="0"/>
        <w:jc w:val="both"/>
        <w:rPr>
          <w:sz w:val="20"/>
          <w:szCs w:val="20"/>
        </w:rPr>
      </w:pPr>
      <w:r w:rsidRPr="004A1CCF">
        <w:rPr>
          <w:sz w:val="20"/>
          <w:szCs w:val="20"/>
        </w:rPr>
        <w:t>2.2.1</w:t>
      </w:r>
      <w:r w:rsidR="0030013D">
        <w:rPr>
          <w:sz w:val="20"/>
          <w:szCs w:val="20"/>
        </w:rPr>
        <w:t xml:space="preserve">2 </w:t>
      </w:r>
      <w:r w:rsidRPr="004A1CCF">
        <w:rPr>
          <w:sz w:val="20"/>
          <w:szCs w:val="20"/>
        </w:rPr>
        <w:t xml:space="preserve">Considerando o total de vagas imediatas oferecidas </w:t>
      </w:r>
      <w:r w:rsidR="00F8766F">
        <w:rPr>
          <w:sz w:val="20"/>
          <w:szCs w:val="20"/>
        </w:rPr>
        <w:t>por cargo</w:t>
      </w:r>
      <w:r w:rsidRPr="004A1CCF">
        <w:rPr>
          <w:sz w:val="20"/>
          <w:szCs w:val="20"/>
        </w:rPr>
        <w:t xml:space="preserve">, tal reserva será preenchida na medida em que forem ampliadas as vagas, durante o prazo de validade. </w:t>
      </w:r>
    </w:p>
    <w:p w:rsidR="004B25AB" w:rsidRPr="00F37FCD" w:rsidRDefault="004B25AB" w:rsidP="00AE26B5">
      <w:pPr>
        <w:pStyle w:val="Recuodecorpodetexto2"/>
        <w:widowControl w:val="0"/>
        <w:tabs>
          <w:tab w:val="left" w:pos="426"/>
          <w:tab w:val="left" w:pos="851"/>
        </w:tabs>
        <w:spacing w:before="120" w:after="120"/>
        <w:ind w:firstLine="0"/>
        <w:rPr>
          <w:rFonts w:ascii="Arial" w:hAnsi="Arial" w:cs="Arial"/>
          <w:sz w:val="20"/>
          <w:szCs w:val="20"/>
        </w:rPr>
      </w:pPr>
      <w:r w:rsidRPr="004A1CCF">
        <w:rPr>
          <w:rFonts w:ascii="Arial" w:hAnsi="Arial" w:cs="Arial"/>
          <w:sz w:val="20"/>
          <w:szCs w:val="20"/>
        </w:rPr>
        <w:t>2.2.1</w:t>
      </w:r>
      <w:r w:rsidR="0030013D">
        <w:rPr>
          <w:rFonts w:ascii="Arial" w:hAnsi="Arial" w:cs="Arial"/>
          <w:sz w:val="20"/>
          <w:szCs w:val="20"/>
        </w:rPr>
        <w:t>3</w:t>
      </w:r>
      <w:r w:rsidRPr="004A1CCF">
        <w:rPr>
          <w:rFonts w:ascii="Arial" w:hAnsi="Arial" w:cs="Arial"/>
          <w:sz w:val="20"/>
          <w:szCs w:val="20"/>
        </w:rPr>
        <w:t xml:space="preserve"> A </w:t>
      </w:r>
      <w:r w:rsidRPr="00BD4874">
        <w:rPr>
          <w:rFonts w:ascii="Arial" w:hAnsi="Arial" w:cs="Arial"/>
          <w:sz w:val="20"/>
          <w:szCs w:val="20"/>
        </w:rPr>
        <w:t xml:space="preserve">situação da Pessoa com Deficiência aprovada no </w:t>
      </w:r>
      <w:r w:rsidR="0074240A">
        <w:rPr>
          <w:rFonts w:ascii="Arial" w:hAnsi="Arial" w:cs="Arial"/>
          <w:sz w:val="20"/>
          <w:szCs w:val="20"/>
        </w:rPr>
        <w:t>Processo Seletivo</w:t>
      </w:r>
      <w:r w:rsidRPr="00BD4874">
        <w:rPr>
          <w:rFonts w:ascii="Arial" w:hAnsi="Arial" w:cs="Arial"/>
          <w:sz w:val="20"/>
          <w:szCs w:val="20"/>
        </w:rPr>
        <w:t xml:space="preserve"> Público será avaliada por Comissão Especial designada pela </w:t>
      </w:r>
      <w:r w:rsidR="004D147D" w:rsidRPr="00BD4874">
        <w:rPr>
          <w:rFonts w:ascii="Arial" w:hAnsi="Arial" w:cs="Arial"/>
          <w:sz w:val="20"/>
          <w:szCs w:val="20"/>
        </w:rPr>
        <w:t>Prefeitura Municipal</w:t>
      </w:r>
      <w:r w:rsidRPr="00BD4874">
        <w:rPr>
          <w:rFonts w:ascii="Arial" w:hAnsi="Arial" w:cs="Arial"/>
          <w:sz w:val="20"/>
          <w:szCs w:val="20"/>
        </w:rPr>
        <w:t xml:space="preserve"> </w:t>
      </w:r>
      <w:r w:rsidR="00BD4874" w:rsidRPr="00BD4874">
        <w:rPr>
          <w:rFonts w:ascii="Arial" w:hAnsi="Arial" w:cs="Arial"/>
          <w:sz w:val="20"/>
          <w:szCs w:val="20"/>
        </w:rPr>
        <w:t>de</w:t>
      </w:r>
      <w:r w:rsidR="00BD4874">
        <w:rPr>
          <w:rFonts w:ascii="Arial" w:hAnsi="Arial" w:cs="Arial"/>
          <w:sz w:val="20"/>
          <w:szCs w:val="20"/>
        </w:rPr>
        <w:t xml:space="preserve"> Alpestre</w:t>
      </w:r>
      <w:r w:rsidRPr="004A1CCF">
        <w:rPr>
          <w:rFonts w:ascii="Arial" w:hAnsi="Arial" w:cs="Arial"/>
          <w:sz w:val="20"/>
          <w:szCs w:val="20"/>
        </w:rPr>
        <w:t xml:space="preserve">, que terá decisão terminativa sobre o enquadramento do candidato como Pessoa com Deficiência e sobre a compatibilidade do tipo </w:t>
      </w:r>
      <w:r w:rsidRPr="00F37FCD">
        <w:rPr>
          <w:rFonts w:ascii="Arial" w:hAnsi="Arial" w:cs="Arial"/>
          <w:sz w:val="20"/>
          <w:szCs w:val="20"/>
        </w:rPr>
        <w:t xml:space="preserve">e </w:t>
      </w:r>
      <w:r w:rsidR="00F7667E" w:rsidRPr="00F37FCD">
        <w:rPr>
          <w:rFonts w:ascii="Arial" w:hAnsi="Arial" w:cs="Arial"/>
          <w:sz w:val="20"/>
          <w:szCs w:val="20"/>
        </w:rPr>
        <w:t xml:space="preserve">do </w:t>
      </w:r>
      <w:r w:rsidRPr="00F37FCD">
        <w:rPr>
          <w:rFonts w:ascii="Arial" w:hAnsi="Arial" w:cs="Arial"/>
          <w:sz w:val="20"/>
          <w:szCs w:val="20"/>
        </w:rPr>
        <w:t xml:space="preserve">grau da deficiência com as atribuições essenciais do </w:t>
      </w:r>
      <w:r w:rsidRPr="00F37FCD">
        <w:rPr>
          <w:rFonts w:ascii="Arial" w:eastAsia="Calibri" w:hAnsi="Arial" w:cs="Arial"/>
          <w:sz w:val="20"/>
          <w:szCs w:val="20"/>
        </w:rPr>
        <w:t>cargo</w:t>
      </w:r>
      <w:r w:rsidRPr="00F37FCD">
        <w:rPr>
          <w:rFonts w:ascii="Arial" w:hAnsi="Arial" w:cs="Arial"/>
          <w:sz w:val="20"/>
          <w:szCs w:val="20"/>
        </w:rPr>
        <w:t xml:space="preserve"> pleiteado. </w:t>
      </w:r>
    </w:p>
    <w:p w:rsidR="004B25AB" w:rsidRPr="00F37FCD" w:rsidRDefault="004B25AB" w:rsidP="00AE26B5">
      <w:pPr>
        <w:pStyle w:val="Recuodecorpodetexto2"/>
        <w:widowControl w:val="0"/>
        <w:tabs>
          <w:tab w:val="left" w:pos="426"/>
          <w:tab w:val="left" w:pos="851"/>
        </w:tabs>
        <w:spacing w:before="120" w:after="120"/>
        <w:ind w:firstLine="0"/>
        <w:rPr>
          <w:rFonts w:ascii="Arial" w:hAnsi="Arial" w:cs="Arial"/>
          <w:sz w:val="20"/>
          <w:szCs w:val="20"/>
        </w:rPr>
      </w:pPr>
      <w:r w:rsidRPr="00F37FCD">
        <w:rPr>
          <w:rFonts w:ascii="Arial" w:hAnsi="Arial" w:cs="Arial"/>
          <w:sz w:val="20"/>
          <w:szCs w:val="20"/>
        </w:rPr>
        <w:t>2.2.1</w:t>
      </w:r>
      <w:r w:rsidR="0030013D" w:rsidRPr="00F37FCD">
        <w:rPr>
          <w:rFonts w:ascii="Arial" w:hAnsi="Arial" w:cs="Arial"/>
          <w:sz w:val="20"/>
          <w:szCs w:val="20"/>
        </w:rPr>
        <w:t>3</w:t>
      </w:r>
      <w:r w:rsidRPr="00F37FCD">
        <w:rPr>
          <w:rFonts w:ascii="Arial" w:hAnsi="Arial" w:cs="Arial"/>
          <w:sz w:val="20"/>
          <w:szCs w:val="20"/>
        </w:rPr>
        <w:t>.1 O não comparecimento do candidato em data que for solicitada a sua presença acarretará a perda do direito às vagas reservadas aos candidatos em tais condições.</w:t>
      </w:r>
    </w:p>
    <w:p w:rsidR="00370C70" w:rsidRDefault="00370C70" w:rsidP="00BD4874">
      <w:pPr>
        <w:pStyle w:val="Recuodecorpodetexto2"/>
        <w:widowControl w:val="0"/>
        <w:tabs>
          <w:tab w:val="left" w:pos="426"/>
          <w:tab w:val="left" w:pos="2700"/>
        </w:tabs>
        <w:spacing w:before="120" w:after="120"/>
        <w:ind w:firstLine="0"/>
        <w:rPr>
          <w:rFonts w:ascii="Arial" w:hAnsi="Arial" w:cs="Arial"/>
          <w:sz w:val="20"/>
          <w:szCs w:val="20"/>
        </w:rPr>
      </w:pPr>
      <w:r w:rsidRPr="00F37FCD">
        <w:rPr>
          <w:rFonts w:ascii="Arial" w:hAnsi="Arial" w:cs="Arial"/>
          <w:sz w:val="20"/>
          <w:szCs w:val="20"/>
        </w:rPr>
        <w:t xml:space="preserve">2.2.13.2 </w:t>
      </w:r>
      <w:r w:rsidRPr="0000148F">
        <w:rPr>
          <w:rFonts w:ascii="Arial" w:hAnsi="Arial" w:cs="Arial"/>
          <w:sz w:val="20"/>
          <w:szCs w:val="20"/>
        </w:rPr>
        <w:t xml:space="preserve">Não serão considerados quaisquer registros ou documentos pretéritos eventualmente apresentados, inclusive imagens e certidões, referentes a confirmação </w:t>
      </w:r>
      <w:r w:rsidR="00892C5E">
        <w:rPr>
          <w:rFonts w:ascii="Arial" w:hAnsi="Arial" w:cs="Arial"/>
          <w:sz w:val="20"/>
          <w:szCs w:val="20"/>
        </w:rPr>
        <w:t xml:space="preserve">como PCD </w:t>
      </w:r>
      <w:r w:rsidRPr="0000148F">
        <w:rPr>
          <w:rFonts w:ascii="Arial" w:hAnsi="Arial" w:cs="Arial"/>
          <w:sz w:val="20"/>
          <w:szCs w:val="20"/>
        </w:rPr>
        <w:t xml:space="preserve">em procedimentos realizados em outros </w:t>
      </w:r>
      <w:r w:rsidR="0074240A">
        <w:rPr>
          <w:rFonts w:ascii="Arial" w:hAnsi="Arial" w:cs="Arial"/>
          <w:sz w:val="20"/>
          <w:szCs w:val="20"/>
        </w:rPr>
        <w:t>Processos Seletivo</w:t>
      </w:r>
      <w:r w:rsidRPr="0000148F">
        <w:rPr>
          <w:rFonts w:ascii="Arial" w:hAnsi="Arial" w:cs="Arial"/>
          <w:sz w:val="20"/>
          <w:szCs w:val="20"/>
        </w:rPr>
        <w:t xml:space="preserve">s </w:t>
      </w:r>
      <w:r w:rsidR="0074240A">
        <w:rPr>
          <w:rFonts w:ascii="Arial" w:hAnsi="Arial" w:cs="Arial"/>
          <w:sz w:val="20"/>
          <w:szCs w:val="20"/>
        </w:rPr>
        <w:t>P</w:t>
      </w:r>
      <w:r w:rsidRPr="0000148F">
        <w:rPr>
          <w:rFonts w:ascii="Arial" w:hAnsi="Arial" w:cs="Arial"/>
          <w:sz w:val="20"/>
          <w:szCs w:val="20"/>
        </w:rPr>
        <w:t>úblicos.</w:t>
      </w:r>
      <w:r>
        <w:rPr>
          <w:rFonts w:ascii="Arial" w:hAnsi="Arial" w:cs="Arial"/>
          <w:sz w:val="20"/>
          <w:szCs w:val="20"/>
        </w:rPr>
        <w:t xml:space="preserve"> </w:t>
      </w:r>
    </w:p>
    <w:p w:rsidR="004B25AB" w:rsidRPr="00F37FCD" w:rsidRDefault="004B25AB" w:rsidP="00AE26B5">
      <w:pPr>
        <w:pStyle w:val="Recuodecorpodetexto21"/>
        <w:widowControl w:val="0"/>
        <w:tabs>
          <w:tab w:val="left" w:pos="426"/>
          <w:tab w:val="left" w:pos="851"/>
        </w:tabs>
        <w:spacing w:before="120" w:after="120"/>
        <w:ind w:firstLine="0"/>
        <w:rPr>
          <w:rFonts w:ascii="Arial" w:hAnsi="Arial" w:cs="Arial"/>
          <w:sz w:val="20"/>
          <w:szCs w:val="20"/>
        </w:rPr>
      </w:pPr>
      <w:r w:rsidRPr="00F37FCD">
        <w:rPr>
          <w:rFonts w:ascii="Arial" w:hAnsi="Arial" w:cs="Arial"/>
          <w:sz w:val="20"/>
          <w:szCs w:val="20"/>
        </w:rPr>
        <w:t>2.2.1</w:t>
      </w:r>
      <w:r w:rsidR="0030013D" w:rsidRPr="00F37FCD">
        <w:rPr>
          <w:rFonts w:ascii="Arial" w:hAnsi="Arial" w:cs="Arial"/>
          <w:sz w:val="20"/>
          <w:szCs w:val="20"/>
        </w:rPr>
        <w:t>3</w:t>
      </w:r>
      <w:r w:rsidRPr="00F37FCD">
        <w:rPr>
          <w:rFonts w:ascii="Arial" w:hAnsi="Arial" w:cs="Arial"/>
          <w:sz w:val="20"/>
          <w:szCs w:val="20"/>
        </w:rPr>
        <w:t>.</w:t>
      </w:r>
      <w:r w:rsidR="00370C70">
        <w:rPr>
          <w:rFonts w:ascii="Arial" w:hAnsi="Arial" w:cs="Arial"/>
          <w:sz w:val="20"/>
          <w:szCs w:val="20"/>
        </w:rPr>
        <w:t>3</w:t>
      </w:r>
      <w:r w:rsidRPr="00F37FCD">
        <w:rPr>
          <w:rFonts w:ascii="Arial" w:hAnsi="Arial" w:cs="Arial"/>
          <w:sz w:val="20"/>
          <w:szCs w:val="20"/>
        </w:rPr>
        <w:t xml:space="preserve"> Os candidatos deverão comparecer </w:t>
      </w:r>
      <w:r w:rsidR="002B0597" w:rsidRPr="00F37FCD">
        <w:rPr>
          <w:rFonts w:ascii="Arial" w:hAnsi="Arial" w:cs="Arial"/>
          <w:sz w:val="20"/>
          <w:szCs w:val="20"/>
        </w:rPr>
        <w:t xml:space="preserve">à avaliação </w:t>
      </w:r>
      <w:r w:rsidRPr="00F37FCD">
        <w:rPr>
          <w:rFonts w:ascii="Arial" w:hAnsi="Arial" w:cs="Arial"/>
          <w:sz w:val="20"/>
          <w:szCs w:val="20"/>
        </w:rPr>
        <w:t xml:space="preserve">com </w:t>
      </w:r>
      <w:r w:rsidR="002B0597" w:rsidRPr="00F37FCD">
        <w:rPr>
          <w:rFonts w:ascii="Arial" w:hAnsi="Arial" w:cs="Arial"/>
          <w:sz w:val="20"/>
          <w:szCs w:val="20"/>
        </w:rPr>
        <w:t xml:space="preserve">um </w:t>
      </w:r>
      <w:r w:rsidRPr="00F37FCD">
        <w:rPr>
          <w:rFonts w:ascii="Arial" w:hAnsi="Arial" w:cs="Arial"/>
          <w:sz w:val="20"/>
          <w:szCs w:val="20"/>
        </w:rPr>
        <w:t xml:space="preserve">novo laudo médico, original, que ateste a espécie e o grau ou nível de deficiência, com expressa referência ao código correspondente da Classificação Internacional de Doenças (CID-10), bem como a provável causa da deficiência, com data de emissão de, no máximo, 90 (noventa) dias </w:t>
      </w:r>
      <w:r w:rsidR="002B0597" w:rsidRPr="00F37FCD">
        <w:rPr>
          <w:rFonts w:ascii="Arial" w:hAnsi="Arial" w:cs="Arial"/>
          <w:sz w:val="20"/>
          <w:szCs w:val="20"/>
        </w:rPr>
        <w:t xml:space="preserve">anteriores à </w:t>
      </w:r>
      <w:r w:rsidRPr="00F37FCD">
        <w:rPr>
          <w:rFonts w:ascii="Arial" w:hAnsi="Arial" w:cs="Arial"/>
          <w:sz w:val="20"/>
          <w:szCs w:val="20"/>
        </w:rPr>
        <w:t>data da avaliação pela Comissão Especial.</w:t>
      </w:r>
    </w:p>
    <w:p w:rsidR="004B25AB" w:rsidRDefault="004B25AB" w:rsidP="00AE26B5">
      <w:pPr>
        <w:pStyle w:val="Recuodecorpodetexto2"/>
        <w:widowControl w:val="0"/>
        <w:tabs>
          <w:tab w:val="left" w:pos="426"/>
          <w:tab w:val="left" w:pos="851"/>
        </w:tabs>
        <w:spacing w:before="120" w:after="120"/>
        <w:ind w:firstLine="0"/>
        <w:rPr>
          <w:rFonts w:ascii="Arial" w:hAnsi="Arial" w:cs="Arial"/>
          <w:sz w:val="20"/>
          <w:szCs w:val="20"/>
        </w:rPr>
      </w:pPr>
      <w:r w:rsidRPr="00F37FCD">
        <w:rPr>
          <w:rFonts w:ascii="Arial" w:hAnsi="Arial" w:cs="Arial"/>
          <w:sz w:val="20"/>
          <w:szCs w:val="20"/>
        </w:rPr>
        <w:t>2.2.1</w:t>
      </w:r>
      <w:r w:rsidR="0030013D" w:rsidRPr="00F37FCD">
        <w:rPr>
          <w:rFonts w:ascii="Arial" w:hAnsi="Arial" w:cs="Arial"/>
          <w:sz w:val="20"/>
          <w:szCs w:val="20"/>
        </w:rPr>
        <w:t>3</w:t>
      </w:r>
      <w:r w:rsidR="00370C70">
        <w:rPr>
          <w:rFonts w:ascii="Arial" w:hAnsi="Arial" w:cs="Arial"/>
          <w:sz w:val="20"/>
          <w:szCs w:val="20"/>
        </w:rPr>
        <w:t>.4</w:t>
      </w:r>
      <w:r w:rsidRPr="00F37FCD">
        <w:rPr>
          <w:rFonts w:ascii="Arial" w:hAnsi="Arial" w:cs="Arial"/>
          <w:sz w:val="20"/>
          <w:szCs w:val="20"/>
        </w:rPr>
        <w:t xml:space="preserve"> Ao término do processo de avaliação realizada pela Comissão Especial, </w:t>
      </w:r>
      <w:r w:rsidR="002A3ED4" w:rsidRPr="00F37FCD">
        <w:rPr>
          <w:rFonts w:ascii="Arial" w:hAnsi="Arial" w:cs="Arial"/>
          <w:sz w:val="20"/>
          <w:szCs w:val="20"/>
        </w:rPr>
        <w:t xml:space="preserve">será emitido </w:t>
      </w:r>
      <w:r w:rsidRPr="00F37FCD">
        <w:rPr>
          <w:rFonts w:ascii="Arial" w:hAnsi="Arial" w:cs="Arial"/>
          <w:sz w:val="20"/>
          <w:szCs w:val="20"/>
        </w:rPr>
        <w:t xml:space="preserve">um parecer conclusivo, indicando, se for o caso, as condições de acessibilidade para o exercício das atribuições do </w:t>
      </w:r>
      <w:r w:rsidRPr="00F37FCD">
        <w:rPr>
          <w:rFonts w:ascii="Arial" w:eastAsia="Calibri" w:hAnsi="Arial" w:cs="Arial"/>
          <w:sz w:val="20"/>
          <w:szCs w:val="20"/>
        </w:rPr>
        <w:t>cargo</w:t>
      </w:r>
      <w:r w:rsidRPr="00F37FCD">
        <w:rPr>
          <w:rFonts w:ascii="Arial" w:hAnsi="Arial" w:cs="Arial"/>
          <w:sz w:val="20"/>
          <w:szCs w:val="20"/>
        </w:rPr>
        <w:t xml:space="preserve"> pelo candidato. </w:t>
      </w:r>
    </w:p>
    <w:p w:rsidR="00232747" w:rsidRPr="00F37FCD" w:rsidRDefault="00232747" w:rsidP="00AE26B5">
      <w:pPr>
        <w:pStyle w:val="Recuodecorpodetexto2"/>
        <w:widowControl w:val="0"/>
        <w:tabs>
          <w:tab w:val="left" w:pos="426"/>
          <w:tab w:val="left" w:pos="851"/>
        </w:tabs>
        <w:spacing w:before="120" w:after="120"/>
        <w:ind w:firstLine="0"/>
        <w:rPr>
          <w:rFonts w:ascii="Arial" w:hAnsi="Arial" w:cs="Arial"/>
          <w:sz w:val="20"/>
          <w:szCs w:val="20"/>
        </w:rPr>
      </w:pPr>
    </w:p>
    <w:p w:rsidR="004B25AB" w:rsidRPr="004A1CCF" w:rsidRDefault="004B25AB" w:rsidP="00AE26B5">
      <w:pPr>
        <w:pStyle w:val="Recuodecorpodetexto2"/>
        <w:widowControl w:val="0"/>
        <w:tabs>
          <w:tab w:val="left" w:pos="426"/>
          <w:tab w:val="left" w:pos="851"/>
        </w:tabs>
        <w:spacing w:before="120" w:after="120"/>
        <w:ind w:firstLine="0"/>
        <w:rPr>
          <w:rFonts w:ascii="Arial" w:hAnsi="Arial" w:cs="Arial"/>
          <w:sz w:val="20"/>
          <w:szCs w:val="20"/>
        </w:rPr>
      </w:pPr>
      <w:r w:rsidRPr="00F37FCD">
        <w:rPr>
          <w:rFonts w:ascii="Arial" w:hAnsi="Arial" w:cs="Arial"/>
          <w:sz w:val="20"/>
          <w:szCs w:val="20"/>
        </w:rPr>
        <w:lastRenderedPageBreak/>
        <w:t>2.2.1</w:t>
      </w:r>
      <w:r w:rsidR="0030013D" w:rsidRPr="00F37FCD">
        <w:rPr>
          <w:rFonts w:ascii="Arial" w:hAnsi="Arial" w:cs="Arial"/>
          <w:sz w:val="20"/>
          <w:szCs w:val="20"/>
        </w:rPr>
        <w:t>3</w:t>
      </w:r>
      <w:r w:rsidRPr="00F37FCD">
        <w:rPr>
          <w:rFonts w:ascii="Arial" w:hAnsi="Arial" w:cs="Arial"/>
          <w:sz w:val="20"/>
          <w:szCs w:val="20"/>
        </w:rPr>
        <w:t>.</w:t>
      </w:r>
      <w:r w:rsidR="00370C70">
        <w:rPr>
          <w:rFonts w:ascii="Arial" w:hAnsi="Arial" w:cs="Arial"/>
          <w:sz w:val="20"/>
          <w:szCs w:val="20"/>
        </w:rPr>
        <w:t>5</w:t>
      </w:r>
      <w:r w:rsidRPr="00F37FCD">
        <w:rPr>
          <w:rFonts w:ascii="Arial" w:hAnsi="Arial" w:cs="Arial"/>
          <w:sz w:val="20"/>
          <w:szCs w:val="20"/>
        </w:rPr>
        <w:t xml:space="preserve"> Caso a avaliação conclua pelo não enquadramento como pessoa com deficiência, </w:t>
      </w:r>
      <w:r w:rsidR="00CB5D2C" w:rsidRPr="00F37FCD">
        <w:rPr>
          <w:rFonts w:ascii="Arial" w:hAnsi="Arial" w:cs="Arial"/>
          <w:sz w:val="20"/>
          <w:szCs w:val="20"/>
        </w:rPr>
        <w:t xml:space="preserve">o candidato </w:t>
      </w:r>
      <w:r w:rsidRPr="00F37FCD">
        <w:rPr>
          <w:rFonts w:ascii="Arial" w:hAnsi="Arial" w:cs="Arial"/>
          <w:sz w:val="20"/>
          <w:szCs w:val="20"/>
        </w:rPr>
        <w:t>passará a concorrer apenas pela ordem de classificação da lista de acesso Universal (classificação geral), e não mais pela</w:t>
      </w:r>
      <w:r w:rsidRPr="004A1CCF">
        <w:rPr>
          <w:rFonts w:ascii="Arial" w:hAnsi="Arial" w:cs="Arial"/>
          <w:sz w:val="20"/>
          <w:szCs w:val="20"/>
        </w:rPr>
        <w:t xml:space="preserve"> lista de cotas de pessoa com deficiência. </w:t>
      </w:r>
    </w:p>
    <w:p w:rsidR="004B25AB" w:rsidRDefault="004B25AB" w:rsidP="00AE26B5">
      <w:pPr>
        <w:pStyle w:val="Recuodecorpodetexto2"/>
        <w:widowControl w:val="0"/>
        <w:tabs>
          <w:tab w:val="left" w:pos="426"/>
          <w:tab w:val="left" w:pos="851"/>
        </w:tabs>
        <w:spacing w:before="120" w:after="120"/>
        <w:ind w:firstLine="0"/>
        <w:rPr>
          <w:rFonts w:ascii="Arial" w:hAnsi="Arial" w:cs="Arial"/>
          <w:sz w:val="20"/>
          <w:szCs w:val="20"/>
        </w:rPr>
      </w:pPr>
      <w:r w:rsidRPr="004A1CCF">
        <w:rPr>
          <w:rFonts w:ascii="Arial" w:hAnsi="Arial" w:cs="Arial"/>
          <w:sz w:val="20"/>
          <w:szCs w:val="20"/>
        </w:rPr>
        <w:t>2.2.1</w:t>
      </w:r>
      <w:r w:rsidR="0030013D">
        <w:rPr>
          <w:rFonts w:ascii="Arial" w:hAnsi="Arial" w:cs="Arial"/>
          <w:sz w:val="20"/>
          <w:szCs w:val="20"/>
        </w:rPr>
        <w:t>3</w:t>
      </w:r>
      <w:r w:rsidRPr="004A1CCF">
        <w:rPr>
          <w:rFonts w:ascii="Arial" w:hAnsi="Arial" w:cs="Arial"/>
          <w:sz w:val="20"/>
          <w:szCs w:val="20"/>
        </w:rPr>
        <w:t>.</w:t>
      </w:r>
      <w:r w:rsidR="00370C70">
        <w:rPr>
          <w:rFonts w:ascii="Arial" w:hAnsi="Arial" w:cs="Arial"/>
          <w:sz w:val="20"/>
          <w:szCs w:val="20"/>
        </w:rPr>
        <w:t>6</w:t>
      </w:r>
      <w:r w:rsidRPr="004A1CCF">
        <w:rPr>
          <w:rFonts w:ascii="Arial" w:hAnsi="Arial" w:cs="Arial"/>
          <w:sz w:val="20"/>
          <w:szCs w:val="20"/>
        </w:rPr>
        <w:t xml:space="preserve"> Caso a avaliação prevista no </w:t>
      </w:r>
      <w:r w:rsidRPr="00B64D33">
        <w:rPr>
          <w:rFonts w:ascii="Arial" w:hAnsi="Arial" w:cs="Arial"/>
          <w:sz w:val="20"/>
          <w:szCs w:val="20"/>
        </w:rPr>
        <w:t>item 2.2.1</w:t>
      </w:r>
      <w:r w:rsidR="0030013D" w:rsidRPr="00B64D33">
        <w:rPr>
          <w:rFonts w:ascii="Arial" w:hAnsi="Arial" w:cs="Arial"/>
          <w:sz w:val="20"/>
          <w:szCs w:val="20"/>
        </w:rPr>
        <w:t>3</w:t>
      </w:r>
      <w:r w:rsidRPr="00B64D33">
        <w:rPr>
          <w:rFonts w:ascii="Arial" w:hAnsi="Arial" w:cs="Arial"/>
          <w:sz w:val="20"/>
          <w:szCs w:val="20"/>
        </w:rPr>
        <w:t xml:space="preserve"> conclua</w:t>
      </w:r>
      <w:r w:rsidRPr="004A1CCF">
        <w:rPr>
          <w:rFonts w:ascii="Arial" w:hAnsi="Arial" w:cs="Arial"/>
          <w:sz w:val="20"/>
          <w:szCs w:val="20"/>
        </w:rPr>
        <w:t xml:space="preserve"> pela </w:t>
      </w:r>
      <w:r w:rsidRPr="00BD4874">
        <w:rPr>
          <w:rFonts w:ascii="Arial" w:hAnsi="Arial" w:cs="Arial"/>
          <w:sz w:val="20"/>
          <w:szCs w:val="20"/>
        </w:rPr>
        <w:t xml:space="preserve">incompatibilidade entre a deficiência e o exercício das atribuições essenciais do </w:t>
      </w:r>
      <w:r w:rsidRPr="00BD4874">
        <w:rPr>
          <w:rFonts w:ascii="Arial" w:eastAsia="Calibri" w:hAnsi="Arial" w:cs="Arial"/>
          <w:sz w:val="20"/>
          <w:szCs w:val="20"/>
        </w:rPr>
        <w:t>cargo</w:t>
      </w:r>
      <w:r w:rsidRPr="00BD4874">
        <w:rPr>
          <w:rFonts w:ascii="Arial" w:hAnsi="Arial" w:cs="Arial"/>
          <w:sz w:val="20"/>
          <w:szCs w:val="20"/>
        </w:rPr>
        <w:t xml:space="preserve">, o candidato será eliminado do </w:t>
      </w:r>
      <w:r w:rsidR="00BD4874" w:rsidRPr="00BD4874">
        <w:rPr>
          <w:rFonts w:ascii="Arial" w:hAnsi="Arial" w:cs="Arial"/>
          <w:sz w:val="20"/>
          <w:szCs w:val="20"/>
        </w:rPr>
        <w:t>Processo Seletivo</w:t>
      </w:r>
      <w:r w:rsidRPr="00BD4874">
        <w:rPr>
          <w:rFonts w:ascii="Arial" w:hAnsi="Arial" w:cs="Arial"/>
          <w:sz w:val="20"/>
          <w:szCs w:val="20"/>
        </w:rPr>
        <w:t xml:space="preserve"> Público</w:t>
      </w:r>
      <w:r w:rsidRPr="004A1CCF">
        <w:rPr>
          <w:rFonts w:ascii="Arial" w:hAnsi="Arial" w:cs="Arial"/>
          <w:sz w:val="20"/>
          <w:szCs w:val="20"/>
        </w:rPr>
        <w:t xml:space="preserve">. </w:t>
      </w:r>
    </w:p>
    <w:p w:rsidR="00B351AD" w:rsidRPr="004A1CCF" w:rsidRDefault="00B351AD" w:rsidP="00AE26B5">
      <w:pPr>
        <w:widowControl w:val="0"/>
        <w:shd w:val="clear" w:color="auto" w:fill="0070C0"/>
        <w:tabs>
          <w:tab w:val="left" w:pos="426"/>
          <w:tab w:val="left" w:pos="2700"/>
        </w:tabs>
        <w:spacing w:before="120" w:after="120"/>
        <w:jc w:val="both"/>
        <w:rPr>
          <w:b/>
          <w:color w:val="FFFFFF"/>
          <w:sz w:val="20"/>
          <w:szCs w:val="20"/>
        </w:rPr>
      </w:pPr>
      <w:r w:rsidRPr="004A1CCF">
        <w:rPr>
          <w:b/>
          <w:color w:val="FFFFFF"/>
          <w:sz w:val="20"/>
          <w:szCs w:val="20"/>
        </w:rPr>
        <w:t>2.</w:t>
      </w:r>
      <w:r w:rsidRPr="00E34676">
        <w:rPr>
          <w:b/>
          <w:color w:val="FFFFFF"/>
          <w:sz w:val="20"/>
          <w:szCs w:val="20"/>
        </w:rPr>
        <w:t>3 ATENDIMENTO ESPECIAL PARA O DIA DE REALIZAÇÃO DA PROVA</w:t>
      </w:r>
    </w:p>
    <w:p w:rsidR="00B351AD" w:rsidRPr="00F955E5" w:rsidRDefault="00B351AD" w:rsidP="00AE26B5">
      <w:pPr>
        <w:widowControl w:val="0"/>
        <w:tabs>
          <w:tab w:val="left" w:pos="426"/>
          <w:tab w:val="left" w:pos="851"/>
        </w:tabs>
        <w:spacing w:before="120" w:after="120"/>
        <w:jc w:val="both"/>
        <w:rPr>
          <w:sz w:val="20"/>
          <w:szCs w:val="20"/>
        </w:rPr>
      </w:pPr>
      <w:r w:rsidRPr="00696B83">
        <w:rPr>
          <w:sz w:val="20"/>
          <w:szCs w:val="20"/>
        </w:rPr>
        <w:t>2.3.1 Caso o candidato necessite de atendimento especial</w:t>
      </w:r>
      <w:r w:rsidRPr="004A1CCF">
        <w:rPr>
          <w:sz w:val="20"/>
          <w:szCs w:val="20"/>
        </w:rPr>
        <w:t xml:space="preserve"> para a realização </w:t>
      </w:r>
      <w:r>
        <w:rPr>
          <w:sz w:val="20"/>
          <w:szCs w:val="20"/>
        </w:rPr>
        <w:t xml:space="preserve">da Prova </w:t>
      </w:r>
      <w:r w:rsidR="004D147D">
        <w:rPr>
          <w:sz w:val="20"/>
          <w:szCs w:val="20"/>
        </w:rPr>
        <w:t>Teórico-Objetiva</w:t>
      </w:r>
      <w:r w:rsidRPr="00537D87">
        <w:rPr>
          <w:sz w:val="20"/>
          <w:szCs w:val="20"/>
        </w:rPr>
        <w:t xml:space="preserve">, deverá </w:t>
      </w:r>
      <w:r w:rsidRPr="004A1CCF">
        <w:rPr>
          <w:sz w:val="20"/>
          <w:szCs w:val="20"/>
        </w:rPr>
        <w:t xml:space="preserve">formalizar o pedido através da ficha </w:t>
      </w:r>
      <w:r>
        <w:rPr>
          <w:sz w:val="20"/>
          <w:szCs w:val="20"/>
        </w:rPr>
        <w:t>online</w:t>
      </w:r>
      <w:r w:rsidRPr="004A1CCF">
        <w:rPr>
          <w:sz w:val="20"/>
          <w:szCs w:val="20"/>
        </w:rPr>
        <w:t xml:space="preserve"> de inscrição, selecionando a(s) opção(ões) desejada(s), e </w:t>
      </w:r>
      <w:r w:rsidRPr="002A3ADE">
        <w:rPr>
          <w:b/>
          <w:sz w:val="20"/>
          <w:szCs w:val="20"/>
        </w:rPr>
        <w:t xml:space="preserve">encaminhar </w:t>
      </w:r>
      <w:r w:rsidRPr="00F955E5">
        <w:rPr>
          <w:b/>
          <w:sz w:val="20"/>
          <w:szCs w:val="20"/>
        </w:rPr>
        <w:t>laudo médico e/ou documentos comprobatórios que comprov</w:t>
      </w:r>
      <w:r w:rsidRPr="00F37FCD">
        <w:rPr>
          <w:b/>
          <w:sz w:val="20"/>
          <w:szCs w:val="20"/>
        </w:rPr>
        <w:t>em</w:t>
      </w:r>
      <w:r w:rsidRPr="00F955E5">
        <w:rPr>
          <w:b/>
          <w:sz w:val="20"/>
          <w:szCs w:val="20"/>
        </w:rPr>
        <w:t xml:space="preserve"> a necessidade</w:t>
      </w:r>
      <w:r w:rsidRPr="00F955E5">
        <w:rPr>
          <w:sz w:val="20"/>
          <w:szCs w:val="20"/>
        </w:rPr>
        <w:t xml:space="preserve">. Os documentos deverão ser encaminhados durante o período previsto no cronograma de execução. </w:t>
      </w:r>
    </w:p>
    <w:p w:rsidR="004D147D" w:rsidRPr="00F955E5" w:rsidRDefault="00B351AD" w:rsidP="001D7068">
      <w:pPr>
        <w:pStyle w:val="Recuodecorpodetexto2"/>
        <w:widowControl w:val="0"/>
        <w:tabs>
          <w:tab w:val="left" w:pos="426"/>
          <w:tab w:val="left" w:pos="709"/>
          <w:tab w:val="left" w:pos="2700"/>
        </w:tabs>
        <w:spacing w:before="120" w:after="120"/>
        <w:ind w:firstLine="0"/>
        <w:rPr>
          <w:rFonts w:ascii="Arial" w:hAnsi="Arial" w:cs="Arial"/>
          <w:sz w:val="20"/>
          <w:szCs w:val="20"/>
        </w:rPr>
      </w:pPr>
      <w:r w:rsidRPr="00F955E5">
        <w:rPr>
          <w:rFonts w:ascii="Arial" w:hAnsi="Arial" w:cs="Arial"/>
          <w:sz w:val="20"/>
          <w:szCs w:val="20"/>
        </w:rPr>
        <w:t xml:space="preserve">2.3.2 São procedimentos especiais atendidos para o dia de prova, desde que </w:t>
      </w:r>
      <w:r w:rsidRPr="00F37FCD">
        <w:rPr>
          <w:rFonts w:ascii="Arial" w:hAnsi="Arial" w:cs="Arial"/>
          <w:sz w:val="20"/>
          <w:szCs w:val="20"/>
          <w:u w:val="single"/>
        </w:rPr>
        <w:t xml:space="preserve">solicitados e comprovados por </w:t>
      </w:r>
      <w:r w:rsidR="00D06CD7" w:rsidRPr="00F37FCD">
        <w:rPr>
          <w:rFonts w:ascii="Arial" w:hAnsi="Arial" w:cs="Arial"/>
          <w:sz w:val="20"/>
          <w:szCs w:val="20"/>
          <w:u w:val="single"/>
        </w:rPr>
        <w:t xml:space="preserve">laudo médico </w:t>
      </w:r>
      <w:r w:rsidRPr="00F37FCD">
        <w:rPr>
          <w:rFonts w:ascii="Arial" w:hAnsi="Arial" w:cs="Arial"/>
          <w:sz w:val="20"/>
          <w:szCs w:val="20"/>
          <w:u w:val="single"/>
        </w:rPr>
        <w:t>e/ou documentos comprobatórios</w:t>
      </w:r>
      <w:r w:rsidRPr="00F37FCD">
        <w:rPr>
          <w:rFonts w:ascii="Arial" w:hAnsi="Arial" w:cs="Arial"/>
          <w:sz w:val="20"/>
          <w:szCs w:val="20"/>
        </w:rPr>
        <w:t>:</w:t>
      </w:r>
    </w:p>
    <w:p w:rsidR="00B351AD" w:rsidRPr="00F955E5" w:rsidRDefault="00B351AD" w:rsidP="00AE26B5">
      <w:pPr>
        <w:pStyle w:val="Recuodecorpodetexto2"/>
        <w:widowControl w:val="0"/>
        <w:tabs>
          <w:tab w:val="left" w:pos="426"/>
          <w:tab w:val="left" w:pos="709"/>
          <w:tab w:val="left" w:pos="2700"/>
        </w:tabs>
        <w:spacing w:before="120" w:after="120"/>
        <w:ind w:firstLine="0"/>
        <w:rPr>
          <w:rFonts w:ascii="Arial" w:hAnsi="Arial" w:cs="Arial"/>
          <w:b/>
          <w:sz w:val="20"/>
          <w:szCs w:val="20"/>
        </w:rPr>
      </w:pPr>
      <w:r w:rsidRPr="00F955E5">
        <w:rPr>
          <w:rFonts w:ascii="Arial" w:hAnsi="Arial" w:cs="Arial"/>
          <w:b/>
          <w:sz w:val="20"/>
          <w:szCs w:val="20"/>
        </w:rPr>
        <w:t>2.3.2.1 Necessidades Físicas:</w:t>
      </w:r>
    </w:p>
    <w:p w:rsidR="00B351AD" w:rsidRPr="00F37FCD" w:rsidRDefault="00B351AD" w:rsidP="00AE26B5">
      <w:pPr>
        <w:pStyle w:val="Recuodecorpodetexto2"/>
        <w:widowControl w:val="0"/>
        <w:numPr>
          <w:ilvl w:val="0"/>
          <w:numId w:val="13"/>
        </w:numPr>
        <w:tabs>
          <w:tab w:val="left" w:pos="426"/>
          <w:tab w:val="left" w:pos="709"/>
          <w:tab w:val="left" w:pos="2700"/>
        </w:tabs>
        <w:spacing w:before="120" w:after="120"/>
        <w:rPr>
          <w:rFonts w:ascii="Arial" w:hAnsi="Arial" w:cs="Arial"/>
          <w:sz w:val="20"/>
          <w:szCs w:val="20"/>
        </w:rPr>
      </w:pPr>
      <w:r w:rsidRPr="00F955E5">
        <w:rPr>
          <w:rFonts w:ascii="Arial" w:hAnsi="Arial" w:cs="Arial"/>
          <w:sz w:val="20"/>
          <w:szCs w:val="20"/>
          <w:u w:val="single"/>
        </w:rPr>
        <w:t>Acesso Facilitado e Mesa para cadeirante</w:t>
      </w:r>
      <w:r w:rsidRPr="00F955E5">
        <w:rPr>
          <w:rFonts w:ascii="Arial" w:hAnsi="Arial" w:cs="Arial"/>
          <w:sz w:val="20"/>
          <w:szCs w:val="20"/>
        </w:rPr>
        <w:t xml:space="preserve">: </w:t>
      </w:r>
      <w:r w:rsidRPr="00F37FCD">
        <w:rPr>
          <w:rFonts w:ascii="Arial" w:hAnsi="Arial" w:cs="Arial"/>
          <w:sz w:val="20"/>
          <w:szCs w:val="20"/>
        </w:rPr>
        <w:t xml:space="preserve">Ao candidato com dificuldade de locomoção é oferecida estrutura adaptada para acesso e realização da prova. </w:t>
      </w:r>
    </w:p>
    <w:p w:rsidR="00B351AD" w:rsidRPr="00F37FCD" w:rsidRDefault="00B351AD" w:rsidP="00AE26B5">
      <w:pPr>
        <w:pStyle w:val="Recuodecorpodetexto2"/>
        <w:widowControl w:val="0"/>
        <w:numPr>
          <w:ilvl w:val="0"/>
          <w:numId w:val="13"/>
        </w:numPr>
        <w:tabs>
          <w:tab w:val="left" w:pos="426"/>
          <w:tab w:val="left" w:pos="709"/>
          <w:tab w:val="left" w:pos="2700"/>
        </w:tabs>
        <w:spacing w:before="120" w:after="120"/>
        <w:rPr>
          <w:rFonts w:ascii="Arial" w:hAnsi="Arial" w:cs="Arial"/>
          <w:sz w:val="20"/>
          <w:szCs w:val="20"/>
        </w:rPr>
      </w:pPr>
      <w:r w:rsidRPr="00F37FCD">
        <w:rPr>
          <w:rFonts w:ascii="Arial" w:hAnsi="Arial" w:cs="Arial"/>
          <w:sz w:val="20"/>
          <w:szCs w:val="20"/>
          <w:u w:val="single"/>
        </w:rPr>
        <w:t>Apoio para perna:</w:t>
      </w:r>
      <w:r w:rsidRPr="00F37FCD">
        <w:rPr>
          <w:rFonts w:ascii="Arial" w:hAnsi="Arial" w:cs="Arial"/>
          <w:sz w:val="20"/>
          <w:szCs w:val="20"/>
        </w:rPr>
        <w:t xml:space="preserve"> Ao candidato que necessitar ficar com a perna suspensa será concedido apoio para a perna. </w:t>
      </w:r>
    </w:p>
    <w:p w:rsidR="00B351AD" w:rsidRPr="00F37FCD" w:rsidRDefault="00B351AD" w:rsidP="00AE26B5">
      <w:pPr>
        <w:pStyle w:val="Recuodecorpodetexto2"/>
        <w:widowControl w:val="0"/>
        <w:numPr>
          <w:ilvl w:val="0"/>
          <w:numId w:val="13"/>
        </w:numPr>
        <w:tabs>
          <w:tab w:val="left" w:pos="426"/>
          <w:tab w:val="left" w:pos="709"/>
          <w:tab w:val="left" w:pos="2700"/>
        </w:tabs>
        <w:spacing w:before="120" w:after="120"/>
        <w:rPr>
          <w:rFonts w:ascii="Arial" w:hAnsi="Arial" w:cs="Arial"/>
          <w:strike/>
          <w:sz w:val="20"/>
          <w:szCs w:val="20"/>
          <w:shd w:val="clear" w:color="auto" w:fill="FFFFFF"/>
        </w:rPr>
      </w:pPr>
      <w:r w:rsidRPr="00F37FCD">
        <w:rPr>
          <w:rFonts w:ascii="Arial" w:hAnsi="Arial" w:cs="Arial"/>
          <w:sz w:val="20"/>
          <w:szCs w:val="20"/>
          <w:u w:val="single"/>
        </w:rPr>
        <w:t xml:space="preserve">Auxílio preenchimento da Grade de Respostas da Prova </w:t>
      </w:r>
      <w:r w:rsidR="004D147D">
        <w:rPr>
          <w:rFonts w:ascii="Arial" w:hAnsi="Arial" w:cs="Arial"/>
          <w:sz w:val="20"/>
          <w:szCs w:val="20"/>
          <w:u w:val="single"/>
        </w:rPr>
        <w:t>Teórico-Objetiva</w:t>
      </w:r>
      <w:r w:rsidRPr="00F37FCD">
        <w:rPr>
          <w:rFonts w:ascii="Arial" w:hAnsi="Arial" w:cs="Arial"/>
          <w:sz w:val="20"/>
          <w:szCs w:val="20"/>
        </w:rPr>
        <w:t xml:space="preserve">: Ao candidato com motricidade comprometida é oferecido auxílio para preenchimento da Grade de Resposta (GR) da Prova </w:t>
      </w:r>
      <w:r w:rsidR="004D147D">
        <w:rPr>
          <w:rFonts w:ascii="Arial" w:hAnsi="Arial" w:cs="Arial"/>
          <w:sz w:val="20"/>
          <w:szCs w:val="20"/>
        </w:rPr>
        <w:t>Teórico-Objetiva</w:t>
      </w:r>
      <w:r w:rsidRPr="00F37FCD">
        <w:rPr>
          <w:rFonts w:ascii="Arial" w:hAnsi="Arial" w:cs="Arial"/>
          <w:sz w:val="20"/>
          <w:szCs w:val="20"/>
        </w:rPr>
        <w:t xml:space="preserve">, cujo processo será executado por um Fiscal designado pela Coordenação Local do </w:t>
      </w:r>
      <w:r w:rsidR="0074240A">
        <w:rPr>
          <w:rFonts w:ascii="Arial" w:hAnsi="Arial" w:cs="Arial"/>
          <w:sz w:val="20"/>
          <w:szCs w:val="20"/>
        </w:rPr>
        <w:t>Processo Seletivo</w:t>
      </w:r>
      <w:r w:rsidRPr="00F37FCD">
        <w:rPr>
          <w:rFonts w:ascii="Arial" w:hAnsi="Arial" w:cs="Arial"/>
          <w:sz w:val="20"/>
          <w:szCs w:val="20"/>
        </w:rPr>
        <w:t xml:space="preserve">. </w:t>
      </w:r>
    </w:p>
    <w:p w:rsidR="00B351AD" w:rsidRPr="00F37FCD" w:rsidRDefault="00B351AD" w:rsidP="00AE26B5">
      <w:pPr>
        <w:pStyle w:val="Recuodecorpodetexto2"/>
        <w:widowControl w:val="0"/>
        <w:numPr>
          <w:ilvl w:val="0"/>
          <w:numId w:val="13"/>
        </w:numPr>
        <w:tabs>
          <w:tab w:val="left" w:pos="426"/>
          <w:tab w:val="left" w:pos="709"/>
          <w:tab w:val="left" w:pos="2700"/>
        </w:tabs>
        <w:spacing w:before="120" w:after="120"/>
        <w:rPr>
          <w:rFonts w:ascii="Arial" w:hAnsi="Arial" w:cs="Arial"/>
          <w:sz w:val="20"/>
          <w:szCs w:val="20"/>
        </w:rPr>
      </w:pPr>
      <w:r w:rsidRPr="00F37FCD">
        <w:rPr>
          <w:rFonts w:ascii="Arial" w:hAnsi="Arial" w:cs="Arial"/>
          <w:sz w:val="20"/>
          <w:szCs w:val="20"/>
          <w:u w:val="single"/>
        </w:rPr>
        <w:t>Uso de computador para digitação da Redação ou Discursiva</w:t>
      </w:r>
      <w:r w:rsidRPr="00F37FCD">
        <w:rPr>
          <w:rFonts w:ascii="Arial" w:hAnsi="Arial" w:cs="Arial"/>
          <w:sz w:val="20"/>
          <w:szCs w:val="20"/>
        </w:rPr>
        <w:t>: Ao candidato com motricidade comprometida é oferecido computador para digitação dos textos da Prova de Redação ou da Prova Discursiva. O texto deverá ser realizado sem a possibilidade de utilização do corretor ortográfico, no Wordpad, em Fonte Lucida Handwriting, tamanho 14, com margens de 1cm do lado direito e do esquerdo, respeitando o limite de linhas determinado no caderno de prova. O término da prova é considerado quando o candidato autoriza a impressão do texto, não sendo permitida mais de uma impressão por prova.</w:t>
      </w:r>
    </w:p>
    <w:p w:rsidR="00B351AD" w:rsidRPr="00F37FCD" w:rsidRDefault="00B351AD" w:rsidP="00AE26B5">
      <w:pPr>
        <w:pStyle w:val="Recuodecorpodetexto2"/>
        <w:widowControl w:val="0"/>
        <w:numPr>
          <w:ilvl w:val="0"/>
          <w:numId w:val="13"/>
        </w:numPr>
        <w:spacing w:before="120" w:after="120"/>
        <w:rPr>
          <w:rFonts w:ascii="Arial" w:hAnsi="Arial" w:cs="Arial"/>
          <w:sz w:val="20"/>
          <w:szCs w:val="20"/>
          <w:shd w:val="clear" w:color="auto" w:fill="FFFFFF"/>
        </w:rPr>
      </w:pPr>
      <w:r w:rsidRPr="00F37FCD">
        <w:rPr>
          <w:rFonts w:ascii="Arial" w:hAnsi="Arial" w:cs="Arial"/>
          <w:color w:val="000000"/>
          <w:sz w:val="20"/>
          <w:szCs w:val="20"/>
          <w:u w:val="single"/>
        </w:rPr>
        <w:t>Mesa e Cadeira especial</w:t>
      </w:r>
      <w:r w:rsidRPr="00F37FCD">
        <w:rPr>
          <w:rFonts w:ascii="Arial" w:hAnsi="Arial" w:cs="Arial"/>
          <w:color w:val="000000"/>
          <w:sz w:val="20"/>
          <w:szCs w:val="20"/>
        </w:rPr>
        <w:t xml:space="preserve">: Ao candidato que necessitar de mesa e cadeira de tamanho menor ou maior ao tradicional </w:t>
      </w:r>
      <w:r w:rsidRPr="00F37FCD">
        <w:rPr>
          <w:rFonts w:ascii="Arial" w:hAnsi="Arial" w:cs="Arial"/>
          <w:sz w:val="20"/>
          <w:szCs w:val="20"/>
        </w:rPr>
        <w:t>é oferecida estrutura para realização da prova</w:t>
      </w:r>
      <w:r w:rsidRPr="00F37FCD">
        <w:rPr>
          <w:rFonts w:ascii="Arial" w:hAnsi="Arial" w:cs="Arial"/>
          <w:color w:val="000000"/>
          <w:sz w:val="20"/>
          <w:szCs w:val="20"/>
        </w:rPr>
        <w:t xml:space="preserve"> </w:t>
      </w:r>
    </w:p>
    <w:p w:rsidR="00B351AD" w:rsidRPr="00F37FCD" w:rsidRDefault="00B351AD" w:rsidP="00AE26B5">
      <w:pPr>
        <w:pStyle w:val="Recuodecorpodetexto2"/>
        <w:widowControl w:val="0"/>
        <w:numPr>
          <w:ilvl w:val="0"/>
          <w:numId w:val="13"/>
        </w:numPr>
        <w:tabs>
          <w:tab w:val="left" w:pos="426"/>
          <w:tab w:val="left" w:pos="709"/>
          <w:tab w:val="left" w:pos="2700"/>
        </w:tabs>
        <w:spacing w:before="120" w:after="120"/>
        <w:rPr>
          <w:rFonts w:ascii="Arial" w:hAnsi="Arial" w:cs="Arial"/>
          <w:sz w:val="20"/>
          <w:szCs w:val="20"/>
          <w:shd w:val="clear" w:color="auto" w:fill="FFFFFF"/>
        </w:rPr>
      </w:pPr>
      <w:r w:rsidRPr="00F37FCD">
        <w:rPr>
          <w:rFonts w:ascii="Arial" w:hAnsi="Arial" w:cs="Arial"/>
          <w:sz w:val="20"/>
          <w:szCs w:val="20"/>
          <w:u w:val="single"/>
        </w:rPr>
        <w:t>Sala próxima ao banheiro</w:t>
      </w:r>
      <w:r w:rsidRPr="00F37FCD">
        <w:rPr>
          <w:rFonts w:ascii="Arial" w:hAnsi="Arial" w:cs="Arial"/>
          <w:sz w:val="20"/>
          <w:szCs w:val="20"/>
        </w:rPr>
        <w:t xml:space="preserve">: Ao candidato que necessitar fazer uso contínuo do banheiro, por motivo de doença, será fornecida sala próxima ao banheiro. </w:t>
      </w:r>
    </w:p>
    <w:p w:rsidR="00B351AD" w:rsidRPr="00F37FCD" w:rsidRDefault="00B351AD" w:rsidP="00AE26B5">
      <w:pPr>
        <w:pStyle w:val="Recuodecorpodetexto2"/>
        <w:widowControl w:val="0"/>
        <w:numPr>
          <w:ilvl w:val="0"/>
          <w:numId w:val="13"/>
        </w:numPr>
        <w:tabs>
          <w:tab w:val="left" w:pos="426"/>
          <w:tab w:val="left" w:pos="2700"/>
        </w:tabs>
        <w:spacing w:before="120" w:after="120"/>
        <w:ind w:left="426" w:hanging="426"/>
        <w:rPr>
          <w:rFonts w:ascii="Arial" w:hAnsi="Arial" w:cs="Arial"/>
          <w:sz w:val="20"/>
          <w:szCs w:val="20"/>
          <w:shd w:val="clear" w:color="auto" w:fill="FFFFFF"/>
        </w:rPr>
      </w:pPr>
      <w:r w:rsidRPr="00F37FCD">
        <w:rPr>
          <w:rFonts w:ascii="Arial" w:hAnsi="Arial" w:cs="Arial"/>
          <w:sz w:val="20"/>
          <w:szCs w:val="20"/>
          <w:u w:val="single"/>
        </w:rPr>
        <w:t>Técnico de Enfermagem para troca de Sonda Vesical, Bolsa de Colostomia ou similiar</w:t>
      </w:r>
      <w:r w:rsidRPr="00F37FCD">
        <w:rPr>
          <w:rFonts w:ascii="Arial" w:hAnsi="Arial" w:cs="Arial"/>
          <w:sz w:val="20"/>
          <w:szCs w:val="20"/>
        </w:rPr>
        <w:t>: Ao candidato que necessitar de atendimentos técnicos para a realização de procedimentos de saúde é oferecido Técnico em Enfermagem. Não será permitida a presença de companheiros e/ou familiares durante o procedimento</w:t>
      </w:r>
      <w:r w:rsidRPr="00F37FCD">
        <w:rPr>
          <w:rFonts w:ascii="Arial" w:hAnsi="Arial" w:cs="Arial"/>
          <w:sz w:val="20"/>
          <w:szCs w:val="20"/>
          <w:shd w:val="clear" w:color="auto" w:fill="FFFFFF"/>
        </w:rPr>
        <w:t xml:space="preserve">, apenas de pessoas contratadas e autorizadas pela </w:t>
      </w:r>
      <w:r w:rsidRPr="00F37FCD">
        <w:rPr>
          <w:rFonts w:ascii="Arial" w:hAnsi="Arial" w:cs="Arial"/>
          <w:sz w:val="20"/>
        </w:rPr>
        <w:t>FUNDATEC</w:t>
      </w:r>
      <w:r w:rsidRPr="00F37FCD">
        <w:rPr>
          <w:rFonts w:ascii="Arial" w:hAnsi="Arial" w:cs="Arial"/>
          <w:sz w:val="20"/>
          <w:szCs w:val="20"/>
          <w:shd w:val="clear" w:color="auto" w:fill="FFFFFF"/>
        </w:rPr>
        <w:t>.</w:t>
      </w:r>
    </w:p>
    <w:p w:rsidR="00B351AD" w:rsidRPr="00F37FCD" w:rsidRDefault="00B351AD" w:rsidP="00AE26B5">
      <w:pPr>
        <w:pStyle w:val="Recuodecorpodetexto2"/>
        <w:widowControl w:val="0"/>
        <w:numPr>
          <w:ilvl w:val="0"/>
          <w:numId w:val="13"/>
        </w:numPr>
        <w:tabs>
          <w:tab w:val="left" w:pos="426"/>
          <w:tab w:val="left" w:pos="709"/>
          <w:tab w:val="left" w:pos="2700"/>
        </w:tabs>
        <w:spacing w:before="120" w:after="120"/>
        <w:rPr>
          <w:rFonts w:ascii="Arial" w:hAnsi="Arial" w:cs="Arial"/>
          <w:sz w:val="20"/>
          <w:szCs w:val="20"/>
          <w:shd w:val="clear" w:color="auto" w:fill="FFFFFF"/>
        </w:rPr>
      </w:pPr>
      <w:r w:rsidRPr="00F37FCD">
        <w:rPr>
          <w:rFonts w:ascii="Arial" w:hAnsi="Arial" w:cs="Arial"/>
          <w:sz w:val="20"/>
          <w:szCs w:val="20"/>
          <w:u w:val="single"/>
        </w:rPr>
        <w:t>Uso de Prótese, Implante ou dispositivo fixo no corpo (Bomba de Insulina, Marca-passo etc.)</w:t>
      </w:r>
      <w:r w:rsidRPr="00F37FCD">
        <w:rPr>
          <w:rFonts w:ascii="Arial" w:hAnsi="Arial" w:cs="Arial"/>
          <w:sz w:val="20"/>
          <w:szCs w:val="20"/>
        </w:rPr>
        <w:t xml:space="preserve">: Os </w:t>
      </w:r>
      <w:r w:rsidRPr="00F37FCD">
        <w:rPr>
          <w:rFonts w:ascii="Arial" w:hAnsi="Arial" w:cs="Arial"/>
          <w:sz w:val="20"/>
          <w:szCs w:val="20"/>
          <w:shd w:val="clear" w:color="auto" w:fill="FFFFFF"/>
        </w:rPr>
        <w:t xml:space="preserve">candidatos </w:t>
      </w:r>
      <w:r w:rsidRPr="00F37FCD">
        <w:rPr>
          <w:rFonts w:ascii="Arial" w:hAnsi="Arial" w:cs="Arial"/>
          <w:strike/>
          <w:sz w:val="20"/>
          <w:szCs w:val="20"/>
          <w:shd w:val="clear" w:color="auto" w:fill="FFFFFF"/>
        </w:rPr>
        <w:t xml:space="preserve"> </w:t>
      </w:r>
      <w:r w:rsidRPr="00F37FCD">
        <w:rPr>
          <w:rFonts w:ascii="Arial" w:hAnsi="Arial" w:cs="Arial"/>
          <w:sz w:val="20"/>
          <w:szCs w:val="20"/>
          <w:shd w:val="clear" w:color="auto" w:fill="FFFFFF"/>
        </w:rPr>
        <w:t>com implante ou prótese de metal, como</w:t>
      </w:r>
      <w:r w:rsidRPr="00F37FCD">
        <w:rPr>
          <w:rFonts w:ascii="Arial" w:hAnsi="Arial" w:cs="Arial"/>
          <w:sz w:val="20"/>
          <w:szCs w:val="20"/>
        </w:rPr>
        <w:t>,</w:t>
      </w:r>
      <w:r w:rsidRPr="00F37FCD">
        <w:rPr>
          <w:rFonts w:ascii="Arial" w:hAnsi="Arial" w:cs="Arial"/>
          <w:sz w:val="20"/>
          <w:szCs w:val="20"/>
          <w:shd w:val="clear" w:color="auto" w:fill="FFFFFF"/>
        </w:rPr>
        <w:t xml:space="preserve"> por exemplo, placa de titânio, implante de aço inoxidável, hastes intramedulares, etc., ou bomba de insulina fixada ao corpo devem apresentar laudo médico comprovando a situação para efeitos do uso do detector de metais.</w:t>
      </w:r>
      <w:r w:rsidRPr="00F37FCD">
        <w:rPr>
          <w:rFonts w:ascii="Arial" w:hAnsi="Arial" w:cs="Arial"/>
          <w:sz w:val="20"/>
          <w:szCs w:val="20"/>
        </w:rPr>
        <w:t xml:space="preserve"> </w:t>
      </w:r>
    </w:p>
    <w:p w:rsidR="00B351AD" w:rsidRPr="004D147D" w:rsidRDefault="00B351AD" w:rsidP="00AE26B5">
      <w:pPr>
        <w:pStyle w:val="Recuodecorpodetexto2"/>
        <w:widowControl w:val="0"/>
        <w:numPr>
          <w:ilvl w:val="0"/>
          <w:numId w:val="13"/>
        </w:numPr>
        <w:tabs>
          <w:tab w:val="left" w:pos="426"/>
          <w:tab w:val="left" w:pos="709"/>
          <w:tab w:val="left" w:pos="2700"/>
        </w:tabs>
        <w:spacing w:before="120" w:after="120"/>
        <w:ind w:left="426" w:hanging="426"/>
        <w:rPr>
          <w:rFonts w:ascii="Arial" w:hAnsi="Arial" w:cs="Arial"/>
          <w:sz w:val="20"/>
          <w:szCs w:val="20"/>
          <w:shd w:val="clear" w:color="auto" w:fill="FFFFFF"/>
        </w:rPr>
      </w:pPr>
      <w:r w:rsidRPr="00F37FCD">
        <w:rPr>
          <w:rFonts w:ascii="Arial" w:hAnsi="Arial" w:cs="Arial"/>
          <w:color w:val="000000"/>
          <w:sz w:val="20"/>
          <w:szCs w:val="20"/>
          <w:u w:val="single"/>
        </w:rPr>
        <w:t>Uso de almofada</w:t>
      </w:r>
      <w:r w:rsidRPr="00F37FCD">
        <w:rPr>
          <w:rFonts w:ascii="Arial" w:hAnsi="Arial" w:cs="Arial"/>
          <w:color w:val="000000"/>
          <w:sz w:val="20"/>
          <w:szCs w:val="20"/>
        </w:rPr>
        <w:t xml:space="preserve">: O candidato que necessitar fazer uso de almofada durante a realização da prova deverá levar a de sua preferência, que será inspecionada antes do </w:t>
      </w:r>
      <w:r w:rsidRPr="00F37FCD">
        <w:rPr>
          <w:rFonts w:ascii="Arial" w:hAnsi="Arial" w:cs="Arial"/>
          <w:sz w:val="20"/>
          <w:szCs w:val="20"/>
        </w:rPr>
        <w:t>início do processo</w:t>
      </w:r>
      <w:r w:rsidRPr="0031699F">
        <w:rPr>
          <w:rFonts w:ascii="Arial" w:hAnsi="Arial" w:cs="Arial"/>
          <w:sz w:val="20"/>
          <w:szCs w:val="20"/>
        </w:rPr>
        <w:t>.</w:t>
      </w:r>
    </w:p>
    <w:p w:rsidR="00B351AD" w:rsidRPr="00F37FCD" w:rsidRDefault="00B351AD" w:rsidP="00AE26B5">
      <w:pPr>
        <w:pStyle w:val="Recuodecorpodetexto2"/>
        <w:widowControl w:val="0"/>
        <w:numPr>
          <w:ilvl w:val="3"/>
          <w:numId w:val="17"/>
        </w:numPr>
        <w:tabs>
          <w:tab w:val="left" w:pos="426"/>
          <w:tab w:val="left" w:pos="709"/>
          <w:tab w:val="left" w:pos="2700"/>
        </w:tabs>
        <w:spacing w:before="120" w:after="120"/>
        <w:rPr>
          <w:rFonts w:ascii="Arial" w:hAnsi="Arial" w:cs="Arial"/>
          <w:b/>
          <w:sz w:val="20"/>
          <w:szCs w:val="20"/>
        </w:rPr>
      </w:pPr>
      <w:r w:rsidRPr="00F37FCD">
        <w:rPr>
          <w:rFonts w:ascii="Arial" w:hAnsi="Arial" w:cs="Arial"/>
          <w:b/>
          <w:sz w:val="20"/>
          <w:szCs w:val="20"/>
        </w:rPr>
        <w:t>Necessidades Visuais:</w:t>
      </w:r>
    </w:p>
    <w:p w:rsidR="00632277" w:rsidRDefault="00B351AD" w:rsidP="00AE26B5">
      <w:pPr>
        <w:pStyle w:val="Recuodecorpodetexto2"/>
        <w:widowControl w:val="0"/>
        <w:numPr>
          <w:ilvl w:val="0"/>
          <w:numId w:val="14"/>
        </w:numPr>
        <w:tabs>
          <w:tab w:val="left" w:pos="426"/>
          <w:tab w:val="left" w:pos="709"/>
          <w:tab w:val="left" w:pos="2700"/>
        </w:tabs>
        <w:spacing w:before="120" w:after="120"/>
        <w:rPr>
          <w:rFonts w:ascii="Arial" w:hAnsi="Arial" w:cs="Arial"/>
          <w:sz w:val="20"/>
          <w:szCs w:val="20"/>
        </w:rPr>
      </w:pPr>
      <w:r w:rsidRPr="00F37FCD">
        <w:rPr>
          <w:rFonts w:ascii="Arial" w:hAnsi="Arial" w:cs="Arial"/>
          <w:sz w:val="20"/>
          <w:szCs w:val="20"/>
          <w:u w:val="single"/>
        </w:rPr>
        <w:t xml:space="preserve">Auxílio preenchimento da Grade de Respostas da Prova </w:t>
      </w:r>
      <w:r w:rsidR="004D147D">
        <w:rPr>
          <w:rFonts w:ascii="Arial" w:hAnsi="Arial" w:cs="Arial"/>
          <w:sz w:val="20"/>
          <w:szCs w:val="20"/>
          <w:u w:val="single"/>
        </w:rPr>
        <w:t>Teórico-Objetiva</w:t>
      </w:r>
      <w:r w:rsidRPr="00F37FCD">
        <w:rPr>
          <w:rFonts w:ascii="Arial" w:hAnsi="Arial" w:cs="Arial"/>
          <w:sz w:val="20"/>
          <w:szCs w:val="20"/>
        </w:rPr>
        <w:t>: Ao candidato com deficiência visual (cegueira ou baixa visão)</w:t>
      </w:r>
      <w:r w:rsidRPr="00F37FCD">
        <w:rPr>
          <w:rFonts w:ascii="Arial" w:hAnsi="Arial" w:cs="Arial"/>
          <w:strike/>
          <w:sz w:val="20"/>
          <w:szCs w:val="20"/>
        </w:rPr>
        <w:t>,</w:t>
      </w:r>
      <w:r w:rsidRPr="00F37FCD">
        <w:rPr>
          <w:rFonts w:ascii="Arial" w:hAnsi="Arial" w:cs="Arial"/>
          <w:sz w:val="20"/>
          <w:szCs w:val="20"/>
        </w:rPr>
        <w:t xml:space="preserve"> é oferecido auxílio para preenchimento da Grade de Resposta (GR) da Prova </w:t>
      </w:r>
      <w:r w:rsidR="004D147D">
        <w:rPr>
          <w:rFonts w:ascii="Arial" w:hAnsi="Arial" w:cs="Arial"/>
          <w:sz w:val="20"/>
          <w:szCs w:val="20"/>
        </w:rPr>
        <w:t>Teórico-Objetiva</w:t>
      </w:r>
      <w:r w:rsidRPr="00F37FCD">
        <w:rPr>
          <w:rFonts w:ascii="Arial" w:hAnsi="Arial" w:cs="Arial"/>
          <w:sz w:val="20"/>
          <w:szCs w:val="20"/>
        </w:rPr>
        <w:t xml:space="preserve">, cujo processo será executado por um Fiscal designado pela Coordenação Local do </w:t>
      </w:r>
      <w:r w:rsidR="0074240A">
        <w:rPr>
          <w:rFonts w:ascii="Arial" w:hAnsi="Arial" w:cs="Arial"/>
          <w:sz w:val="20"/>
          <w:szCs w:val="20"/>
        </w:rPr>
        <w:t>Processo Seletivo</w:t>
      </w:r>
      <w:r w:rsidRPr="00F37FCD">
        <w:rPr>
          <w:rFonts w:ascii="Arial" w:hAnsi="Arial" w:cs="Arial"/>
          <w:sz w:val="20"/>
          <w:szCs w:val="20"/>
        </w:rPr>
        <w:t xml:space="preserve">. </w:t>
      </w:r>
    </w:p>
    <w:p w:rsidR="00B351AD" w:rsidRPr="00F37FCD" w:rsidRDefault="00B351AD" w:rsidP="00AE26B5">
      <w:pPr>
        <w:pStyle w:val="Recuodecorpodetexto2"/>
        <w:widowControl w:val="0"/>
        <w:numPr>
          <w:ilvl w:val="0"/>
          <w:numId w:val="14"/>
        </w:numPr>
        <w:tabs>
          <w:tab w:val="left" w:pos="426"/>
          <w:tab w:val="left" w:pos="709"/>
          <w:tab w:val="left" w:pos="2700"/>
        </w:tabs>
        <w:spacing w:before="120" w:after="120"/>
        <w:rPr>
          <w:rFonts w:ascii="Arial" w:hAnsi="Arial" w:cs="Arial"/>
          <w:sz w:val="20"/>
          <w:szCs w:val="20"/>
        </w:rPr>
      </w:pPr>
      <w:r w:rsidRPr="00F37FCD">
        <w:rPr>
          <w:rFonts w:ascii="Arial" w:hAnsi="Arial" w:cs="Arial"/>
          <w:sz w:val="20"/>
          <w:szCs w:val="20"/>
          <w:u w:val="single"/>
        </w:rPr>
        <w:t>Caderno de Prova Ampliado (padrão A3 – fonte 18 ou fonte 24)</w:t>
      </w:r>
      <w:r w:rsidRPr="00F37FCD">
        <w:rPr>
          <w:rFonts w:ascii="Arial" w:hAnsi="Arial" w:cs="Arial"/>
          <w:sz w:val="20"/>
          <w:szCs w:val="20"/>
        </w:rPr>
        <w:t>: Ao candidato com baixa visão é ofertada a impressão da prova em folha A3 com a fonte ampliada. De preferência, esse candidato deverá sentar nas últimas classes/carteiras da sala. No laudo médico deve constar o tamanho necessário da fonte para a leitura da prova.</w:t>
      </w:r>
    </w:p>
    <w:p w:rsidR="00B351AD" w:rsidRPr="00F37FCD" w:rsidRDefault="00B351AD" w:rsidP="00AE26B5">
      <w:pPr>
        <w:pStyle w:val="Recuodecorpodetexto2"/>
        <w:widowControl w:val="0"/>
        <w:numPr>
          <w:ilvl w:val="0"/>
          <w:numId w:val="14"/>
        </w:numPr>
        <w:tabs>
          <w:tab w:val="left" w:pos="426"/>
          <w:tab w:val="left" w:pos="709"/>
          <w:tab w:val="left" w:pos="2700"/>
        </w:tabs>
        <w:spacing w:before="120" w:after="120"/>
        <w:rPr>
          <w:rFonts w:ascii="Arial" w:hAnsi="Arial" w:cs="Arial"/>
          <w:sz w:val="20"/>
          <w:szCs w:val="20"/>
          <w:shd w:val="clear" w:color="auto" w:fill="FFFFFF"/>
        </w:rPr>
      </w:pPr>
      <w:r w:rsidRPr="00F37FCD">
        <w:rPr>
          <w:rFonts w:ascii="Arial" w:hAnsi="Arial" w:cs="Arial"/>
          <w:sz w:val="20"/>
          <w:szCs w:val="20"/>
          <w:u w:val="single"/>
        </w:rPr>
        <w:t>Ledor</w:t>
      </w:r>
      <w:r w:rsidRPr="00F37FCD">
        <w:rPr>
          <w:rFonts w:ascii="Arial" w:hAnsi="Arial" w:cs="Arial"/>
          <w:sz w:val="20"/>
          <w:szCs w:val="20"/>
        </w:rPr>
        <w:t xml:space="preserve">: Ao candidato com baixa ou nenhuma visão é oferecido profissional habilitado para a leitura da prova em sala reservada. </w:t>
      </w:r>
    </w:p>
    <w:p w:rsidR="00B351AD" w:rsidRPr="00F37FCD" w:rsidRDefault="00B351AD" w:rsidP="00AE26B5">
      <w:pPr>
        <w:pStyle w:val="Recuodecorpodetexto2"/>
        <w:widowControl w:val="0"/>
        <w:numPr>
          <w:ilvl w:val="0"/>
          <w:numId w:val="14"/>
        </w:numPr>
        <w:tabs>
          <w:tab w:val="left" w:pos="426"/>
          <w:tab w:val="left" w:pos="709"/>
          <w:tab w:val="left" w:pos="2700"/>
        </w:tabs>
        <w:spacing w:before="120" w:after="120"/>
        <w:rPr>
          <w:rFonts w:ascii="Arial" w:hAnsi="Arial" w:cs="Arial"/>
          <w:sz w:val="20"/>
          <w:szCs w:val="20"/>
          <w:shd w:val="clear" w:color="auto" w:fill="FFFFFF"/>
        </w:rPr>
      </w:pPr>
      <w:r w:rsidRPr="00F37FCD">
        <w:rPr>
          <w:rFonts w:ascii="Arial" w:hAnsi="Arial" w:cs="Arial"/>
          <w:sz w:val="20"/>
          <w:szCs w:val="20"/>
          <w:u w:val="single"/>
        </w:rPr>
        <w:t>Sistema de Leitor de Tela – NVDA</w:t>
      </w:r>
      <w:r w:rsidRPr="00F37FCD">
        <w:rPr>
          <w:rFonts w:ascii="Arial" w:hAnsi="Arial" w:cs="Arial"/>
          <w:sz w:val="20"/>
          <w:szCs w:val="20"/>
        </w:rPr>
        <w:t xml:space="preserve">: Ao candidato com deficiência visual (cegueira ou baixa visão) é oferecido o NVDA, programa de voz sintética que faz audiodescrição das questões da prova. </w:t>
      </w:r>
    </w:p>
    <w:p w:rsidR="00B351AD" w:rsidRPr="00BC4A78" w:rsidRDefault="00B351AD" w:rsidP="00AE26B5">
      <w:pPr>
        <w:pStyle w:val="Recuodecorpodetexto2"/>
        <w:widowControl w:val="0"/>
        <w:numPr>
          <w:ilvl w:val="0"/>
          <w:numId w:val="14"/>
        </w:numPr>
        <w:tabs>
          <w:tab w:val="left" w:pos="426"/>
          <w:tab w:val="left" w:pos="709"/>
          <w:tab w:val="left" w:pos="2700"/>
        </w:tabs>
        <w:spacing w:before="120" w:after="120"/>
        <w:rPr>
          <w:rFonts w:ascii="Arial" w:hAnsi="Arial" w:cs="Arial"/>
          <w:sz w:val="20"/>
          <w:szCs w:val="20"/>
          <w:shd w:val="clear" w:color="auto" w:fill="FFFFFF"/>
        </w:rPr>
      </w:pPr>
      <w:r w:rsidRPr="00B542DE">
        <w:rPr>
          <w:rFonts w:ascii="Arial" w:hAnsi="Arial" w:cs="Arial"/>
          <w:sz w:val="20"/>
          <w:szCs w:val="20"/>
          <w:u w:val="single"/>
        </w:rPr>
        <w:t>Uso de computador para aumento da fonte – Lupa Eletrônica</w:t>
      </w:r>
      <w:r w:rsidRPr="00B542DE">
        <w:rPr>
          <w:rFonts w:ascii="Arial" w:hAnsi="Arial" w:cs="Arial"/>
          <w:sz w:val="20"/>
          <w:szCs w:val="20"/>
        </w:rPr>
        <w:t xml:space="preserve">: </w:t>
      </w:r>
      <w:r w:rsidRPr="00F37FCD">
        <w:rPr>
          <w:rFonts w:ascii="Arial" w:hAnsi="Arial" w:cs="Arial"/>
          <w:sz w:val="20"/>
          <w:szCs w:val="20"/>
        </w:rPr>
        <w:t>Op</w:t>
      </w:r>
      <w:r w:rsidRPr="00B542DE">
        <w:rPr>
          <w:rFonts w:ascii="Arial" w:hAnsi="Arial" w:cs="Arial"/>
          <w:sz w:val="20"/>
          <w:szCs w:val="20"/>
        </w:rPr>
        <w:t xml:space="preserve">ção </w:t>
      </w:r>
      <w:r w:rsidRPr="00F37FCD">
        <w:rPr>
          <w:rFonts w:ascii="Arial" w:hAnsi="Arial" w:cs="Arial"/>
          <w:sz w:val="20"/>
          <w:szCs w:val="20"/>
        </w:rPr>
        <w:t>ofertada ao candidato somente quando</w:t>
      </w:r>
      <w:r w:rsidRPr="00B542DE">
        <w:rPr>
          <w:rFonts w:ascii="Arial" w:hAnsi="Arial" w:cs="Arial"/>
          <w:sz w:val="20"/>
          <w:szCs w:val="20"/>
        </w:rPr>
        <w:t xml:space="preserve"> as fontes </w:t>
      </w:r>
      <w:r w:rsidRPr="00A87DBD">
        <w:rPr>
          <w:rFonts w:ascii="Arial" w:hAnsi="Arial" w:cs="Arial"/>
          <w:sz w:val="20"/>
          <w:szCs w:val="20"/>
        </w:rPr>
        <w:t>previstas no subitem 2.3.2.2, alínea II, não</w:t>
      </w:r>
      <w:r>
        <w:rPr>
          <w:rFonts w:ascii="Arial" w:hAnsi="Arial" w:cs="Arial"/>
          <w:sz w:val="20"/>
          <w:szCs w:val="20"/>
        </w:rPr>
        <w:t xml:space="preserve"> são </w:t>
      </w:r>
      <w:r w:rsidRPr="00F37FCD">
        <w:rPr>
          <w:rFonts w:ascii="Arial" w:hAnsi="Arial" w:cs="Arial"/>
          <w:sz w:val="20"/>
          <w:szCs w:val="20"/>
        </w:rPr>
        <w:t>suficientes. Nesse procedimento, um computador é disponibilizado para acesso à prova em formato pdf, possibilitando</w:t>
      </w:r>
      <w:r w:rsidRPr="00B542DE">
        <w:rPr>
          <w:rFonts w:ascii="Arial" w:hAnsi="Arial" w:cs="Arial"/>
          <w:sz w:val="20"/>
          <w:szCs w:val="20"/>
        </w:rPr>
        <w:t xml:space="preserve"> a ampliação da fonte ou o uso da lupa eletrônica para a leitura da prova.</w:t>
      </w:r>
      <w:r w:rsidRPr="0074066E">
        <w:rPr>
          <w:rFonts w:ascii="Arial" w:hAnsi="Arial" w:cs="Arial"/>
          <w:strike/>
          <w:sz w:val="20"/>
          <w:szCs w:val="20"/>
          <w:u w:val="single"/>
        </w:rPr>
        <w:t xml:space="preserve"> </w:t>
      </w:r>
    </w:p>
    <w:p w:rsidR="00B351AD" w:rsidRDefault="00B351AD" w:rsidP="00AE26B5">
      <w:pPr>
        <w:pStyle w:val="Recuodecorpodetexto2"/>
        <w:widowControl w:val="0"/>
        <w:numPr>
          <w:ilvl w:val="0"/>
          <w:numId w:val="14"/>
        </w:numPr>
        <w:tabs>
          <w:tab w:val="left" w:pos="426"/>
          <w:tab w:val="left" w:pos="709"/>
          <w:tab w:val="left" w:pos="2700"/>
        </w:tabs>
        <w:spacing w:before="120" w:after="120"/>
        <w:rPr>
          <w:rFonts w:ascii="Arial" w:hAnsi="Arial" w:cs="Arial"/>
          <w:sz w:val="20"/>
          <w:szCs w:val="20"/>
        </w:rPr>
      </w:pPr>
      <w:r w:rsidRPr="00B542DE">
        <w:rPr>
          <w:rFonts w:ascii="Arial" w:hAnsi="Arial" w:cs="Arial"/>
          <w:sz w:val="20"/>
          <w:szCs w:val="20"/>
          <w:u w:val="single"/>
        </w:rPr>
        <w:lastRenderedPageBreak/>
        <w:t>Uso de computador para digitação da Redação ou Discursiva</w:t>
      </w:r>
      <w:r>
        <w:rPr>
          <w:rFonts w:ascii="Arial" w:hAnsi="Arial" w:cs="Arial"/>
          <w:sz w:val="20"/>
          <w:szCs w:val="20"/>
        </w:rPr>
        <w:t>: Ao candidato</w:t>
      </w:r>
      <w:r w:rsidRPr="00B542DE">
        <w:rPr>
          <w:rFonts w:ascii="Arial" w:hAnsi="Arial" w:cs="Arial"/>
          <w:sz w:val="20"/>
          <w:szCs w:val="20"/>
        </w:rPr>
        <w:t xml:space="preserve"> com deficiência visual é oferecido </w:t>
      </w:r>
      <w:r w:rsidRPr="002B02CF">
        <w:rPr>
          <w:rFonts w:ascii="Arial" w:hAnsi="Arial" w:cs="Arial"/>
          <w:sz w:val="20"/>
          <w:szCs w:val="20"/>
        </w:rPr>
        <w:t>computador para digitação dos textos da Prova de Redação ou da Prova Discursiva. O texto deverá ser realizado</w:t>
      </w:r>
      <w:r w:rsidRPr="00F37FCD">
        <w:rPr>
          <w:rFonts w:ascii="Arial" w:hAnsi="Arial" w:cs="Arial"/>
          <w:sz w:val="20"/>
          <w:szCs w:val="20"/>
        </w:rPr>
        <w:t xml:space="preserve"> sem a possibilidade de utilização do corretor ortográfico, no Wordpad, em Fonte</w:t>
      </w:r>
      <w:r w:rsidR="005B15D8">
        <w:rPr>
          <w:rFonts w:ascii="Arial" w:hAnsi="Arial" w:cs="Arial"/>
          <w:sz w:val="20"/>
          <w:szCs w:val="20"/>
        </w:rPr>
        <w:t xml:space="preserve"> Lucida </w:t>
      </w:r>
      <w:r w:rsidRPr="00B542DE">
        <w:rPr>
          <w:rFonts w:ascii="Arial" w:hAnsi="Arial" w:cs="Arial"/>
          <w:sz w:val="20"/>
          <w:szCs w:val="20"/>
        </w:rPr>
        <w:t>Handwriting, tamanho 14, com margens de 1cm do lado direito e do esquerdo, respeitando o limite de linhas determinado no caderno de prova. O término da prova é considerado quando o candidato autoriza a impressão do texto, não sendo permitida mais de uma impressão por prova.</w:t>
      </w:r>
    </w:p>
    <w:p w:rsidR="00B351AD" w:rsidRPr="000C0AEB" w:rsidRDefault="00B351AD" w:rsidP="00AE26B5">
      <w:pPr>
        <w:pStyle w:val="Recuodecorpodetexto2"/>
        <w:widowControl w:val="0"/>
        <w:numPr>
          <w:ilvl w:val="0"/>
          <w:numId w:val="14"/>
        </w:numPr>
        <w:tabs>
          <w:tab w:val="left" w:pos="426"/>
          <w:tab w:val="left" w:pos="709"/>
          <w:tab w:val="left" w:pos="2700"/>
        </w:tabs>
        <w:spacing w:before="120" w:after="120"/>
        <w:rPr>
          <w:rFonts w:ascii="Arial" w:hAnsi="Arial" w:cs="Arial"/>
          <w:strike/>
          <w:sz w:val="20"/>
          <w:szCs w:val="20"/>
        </w:rPr>
      </w:pPr>
      <w:r w:rsidRPr="000C0AEB">
        <w:rPr>
          <w:rFonts w:ascii="Arial" w:hAnsi="Arial" w:cs="Arial"/>
          <w:sz w:val="20"/>
          <w:szCs w:val="20"/>
          <w:u w:val="single"/>
        </w:rPr>
        <w:t>Uso de reglete ou lupa manual:</w:t>
      </w:r>
      <w:r w:rsidRPr="000C0AEB">
        <w:rPr>
          <w:rFonts w:ascii="Arial" w:hAnsi="Arial" w:cs="Arial"/>
          <w:sz w:val="20"/>
          <w:szCs w:val="20"/>
        </w:rPr>
        <w:t xml:space="preserve"> </w:t>
      </w:r>
      <w:r w:rsidRPr="00F37FCD">
        <w:rPr>
          <w:rFonts w:ascii="Arial" w:hAnsi="Arial" w:cs="Arial"/>
          <w:sz w:val="20"/>
          <w:szCs w:val="20"/>
        </w:rPr>
        <w:t>Ao candidato que necessitar será permitido o uso</w:t>
      </w:r>
      <w:r w:rsidRPr="000C0AEB">
        <w:rPr>
          <w:rFonts w:ascii="Arial" w:hAnsi="Arial" w:cs="Arial"/>
          <w:sz w:val="20"/>
          <w:szCs w:val="20"/>
        </w:rPr>
        <w:t xml:space="preserve"> de </w:t>
      </w:r>
      <w:r w:rsidRPr="00E25E07">
        <w:rPr>
          <w:rFonts w:ascii="Arial" w:hAnsi="Arial" w:cs="Arial"/>
          <w:sz w:val="20"/>
          <w:szCs w:val="20"/>
        </w:rPr>
        <w:t xml:space="preserve">reglete </w:t>
      </w:r>
      <w:r w:rsidRPr="00E25E07">
        <w:rPr>
          <w:rFonts w:ascii="Arial" w:hAnsi="Arial" w:cs="Arial"/>
          <w:color w:val="222222"/>
          <w:sz w:val="20"/>
          <w:szCs w:val="20"/>
        </w:rPr>
        <w:t>ou lupa manual</w:t>
      </w:r>
      <w:r>
        <w:rPr>
          <w:rFonts w:ascii="Arial" w:hAnsi="Arial" w:cs="Arial"/>
          <w:color w:val="222222"/>
          <w:sz w:val="20"/>
          <w:szCs w:val="20"/>
          <w:shd w:val="clear" w:color="auto" w:fill="FFFFFF"/>
        </w:rPr>
        <w:t>.</w:t>
      </w:r>
    </w:p>
    <w:p w:rsidR="00AE26B5" w:rsidRPr="001D7068" w:rsidRDefault="0025352D" w:rsidP="0025352D">
      <w:pPr>
        <w:pStyle w:val="Recuodecorpodetexto2"/>
        <w:widowControl w:val="0"/>
        <w:tabs>
          <w:tab w:val="left" w:pos="426"/>
          <w:tab w:val="left" w:pos="709"/>
          <w:tab w:val="left" w:pos="2700"/>
        </w:tabs>
        <w:spacing w:before="120" w:after="120"/>
        <w:ind w:firstLine="0"/>
        <w:rPr>
          <w:rFonts w:ascii="Arial" w:hAnsi="Arial" w:cs="Arial"/>
          <w:b/>
          <w:sz w:val="20"/>
          <w:szCs w:val="20"/>
        </w:rPr>
      </w:pPr>
      <w:r w:rsidRPr="00C81997">
        <w:rPr>
          <w:rFonts w:ascii="Arial" w:hAnsi="Arial" w:cs="Arial"/>
          <w:sz w:val="20"/>
          <w:szCs w:val="20"/>
        </w:rPr>
        <w:t xml:space="preserve">VIII) </w:t>
      </w:r>
      <w:r w:rsidR="00B351AD" w:rsidRPr="00AE26B5">
        <w:rPr>
          <w:rFonts w:ascii="Arial" w:hAnsi="Arial" w:cs="Arial"/>
          <w:sz w:val="20"/>
          <w:szCs w:val="20"/>
          <w:u w:val="single"/>
        </w:rPr>
        <w:t>Transcritor</w:t>
      </w:r>
      <w:r w:rsidR="00B351AD" w:rsidRPr="00AE26B5">
        <w:rPr>
          <w:rFonts w:ascii="Arial" w:hAnsi="Arial" w:cs="Arial"/>
          <w:sz w:val="20"/>
          <w:szCs w:val="20"/>
        </w:rPr>
        <w:t>: Essa opção somente é oferecida, como ferramenta para digitação dos textos da Prova de Redação ou da Prova Discursiva, ao candida</w:t>
      </w:r>
      <w:r w:rsidR="00B351AD" w:rsidRPr="00B64D33">
        <w:rPr>
          <w:rFonts w:ascii="Arial" w:hAnsi="Arial" w:cs="Arial"/>
          <w:sz w:val="20"/>
          <w:szCs w:val="20"/>
        </w:rPr>
        <w:t>to quando não há a possibilidade de utilizar o recurso previsto no subitem 2.3.2.2, alínea VI. Ao término da sua prova</w:t>
      </w:r>
      <w:r w:rsidR="00B351AD" w:rsidRPr="00AE26B5">
        <w:rPr>
          <w:rFonts w:ascii="Arial" w:hAnsi="Arial" w:cs="Arial"/>
          <w:sz w:val="20"/>
          <w:szCs w:val="20"/>
        </w:rPr>
        <w:t xml:space="preserve">, o candidato será levado para uma sala reservada, acompanhado de um Fiscal designado pela Coordenação Local do </w:t>
      </w:r>
      <w:r w:rsidR="0074240A">
        <w:rPr>
          <w:rFonts w:ascii="Arial" w:hAnsi="Arial" w:cs="Arial"/>
          <w:sz w:val="20"/>
          <w:szCs w:val="20"/>
        </w:rPr>
        <w:t>Processo Seletivo</w:t>
      </w:r>
      <w:r w:rsidR="00B351AD" w:rsidRPr="00AE26B5">
        <w:rPr>
          <w:rFonts w:ascii="Arial" w:hAnsi="Arial" w:cs="Arial"/>
          <w:sz w:val="20"/>
          <w:szCs w:val="20"/>
        </w:rPr>
        <w:t>, para a realização da transcrição do texto, podendo este ser ditado pelo candidato ou transcrito da folha de rascunho. A transcrição será realizada em computador, no Wordpad, em Fonte Lucida Handwriting, tamanho 14, com margens de 1cm do lado direito e do esquerdo, sendo considerada, para fins de contagem de linhas, a fonte anteriormente mencionada. O término da prova é considerado quando o candidato autoriza a impressão do texto, não sendo permitida mais de uma impressão por prova.</w:t>
      </w:r>
    </w:p>
    <w:p w:rsidR="00B351AD" w:rsidRPr="00EF57F1" w:rsidRDefault="00B351AD" w:rsidP="00BB6556">
      <w:pPr>
        <w:pStyle w:val="Recuodecorpodetexto2"/>
        <w:widowControl w:val="0"/>
        <w:tabs>
          <w:tab w:val="left" w:pos="426"/>
          <w:tab w:val="left" w:pos="709"/>
          <w:tab w:val="left" w:pos="2700"/>
        </w:tabs>
        <w:spacing w:before="120" w:after="120"/>
        <w:ind w:firstLine="0"/>
        <w:rPr>
          <w:rFonts w:ascii="Arial" w:hAnsi="Arial" w:cs="Arial"/>
          <w:b/>
          <w:sz w:val="20"/>
          <w:szCs w:val="20"/>
        </w:rPr>
      </w:pPr>
      <w:r w:rsidRPr="00EF57F1">
        <w:rPr>
          <w:rFonts w:ascii="Arial" w:hAnsi="Arial" w:cs="Arial"/>
          <w:b/>
          <w:sz w:val="20"/>
          <w:szCs w:val="20"/>
        </w:rPr>
        <w:t>2.3.2.3 Necessidades Auditivas:</w:t>
      </w:r>
    </w:p>
    <w:p w:rsidR="00B351AD" w:rsidRPr="00BB6556" w:rsidRDefault="00B351AD" w:rsidP="00BB6556">
      <w:pPr>
        <w:pStyle w:val="Recuodecorpodetexto2"/>
        <w:widowControl w:val="0"/>
        <w:tabs>
          <w:tab w:val="left" w:pos="426"/>
          <w:tab w:val="left" w:pos="709"/>
          <w:tab w:val="left" w:pos="2700"/>
        </w:tabs>
        <w:spacing w:before="120" w:after="120"/>
        <w:ind w:left="426" w:hanging="426"/>
        <w:rPr>
          <w:rFonts w:ascii="Arial" w:hAnsi="Arial" w:cs="Arial"/>
          <w:sz w:val="20"/>
          <w:szCs w:val="20"/>
          <w:shd w:val="clear" w:color="auto" w:fill="FFFFFF"/>
        </w:rPr>
      </w:pPr>
      <w:r w:rsidRPr="00BB6556">
        <w:rPr>
          <w:rFonts w:ascii="Arial" w:hAnsi="Arial" w:cs="Arial"/>
          <w:sz w:val="20"/>
          <w:szCs w:val="20"/>
        </w:rPr>
        <w:t xml:space="preserve">I) </w:t>
      </w:r>
      <w:r w:rsidR="00D30DA8" w:rsidRPr="00BB6556">
        <w:rPr>
          <w:rFonts w:ascii="Arial" w:hAnsi="Arial" w:cs="Arial"/>
          <w:sz w:val="20"/>
          <w:szCs w:val="20"/>
        </w:rPr>
        <w:t xml:space="preserve">  </w:t>
      </w:r>
      <w:r w:rsidRPr="00BB6556">
        <w:rPr>
          <w:rFonts w:ascii="Arial" w:hAnsi="Arial" w:cs="Arial"/>
          <w:sz w:val="20"/>
          <w:szCs w:val="20"/>
          <w:u w:val="single"/>
        </w:rPr>
        <w:t>Intérprete de Libras</w:t>
      </w:r>
      <w:r w:rsidRPr="00BB6556">
        <w:rPr>
          <w:rFonts w:ascii="Arial" w:hAnsi="Arial" w:cs="Arial"/>
          <w:sz w:val="20"/>
          <w:szCs w:val="20"/>
        </w:rPr>
        <w:t>: Ao candidato com deficiência auditiva é oferecido profissional habilitado para mediar a comunicação entre surdos e ouvintes no ato da prova.</w:t>
      </w:r>
      <w:r w:rsidRPr="00BB6556">
        <w:rPr>
          <w:rFonts w:ascii="Arial" w:hAnsi="Arial" w:cs="Arial"/>
          <w:sz w:val="20"/>
          <w:szCs w:val="20"/>
          <w:u w:val="single"/>
        </w:rPr>
        <w:t xml:space="preserve"> </w:t>
      </w:r>
    </w:p>
    <w:p w:rsidR="00B351AD" w:rsidRPr="00F37FCD" w:rsidRDefault="00B351AD" w:rsidP="00AE26B5">
      <w:pPr>
        <w:pStyle w:val="Recuodecorpodetexto2"/>
        <w:widowControl w:val="0"/>
        <w:numPr>
          <w:ilvl w:val="0"/>
          <w:numId w:val="18"/>
        </w:numPr>
        <w:tabs>
          <w:tab w:val="left" w:pos="426"/>
          <w:tab w:val="left" w:pos="709"/>
          <w:tab w:val="left" w:pos="2700"/>
        </w:tabs>
        <w:spacing w:before="120" w:after="120"/>
        <w:ind w:left="426" w:hanging="426"/>
        <w:rPr>
          <w:rFonts w:ascii="Arial" w:hAnsi="Arial" w:cs="Arial"/>
          <w:sz w:val="20"/>
          <w:szCs w:val="20"/>
          <w:shd w:val="clear" w:color="auto" w:fill="FFFFFF"/>
        </w:rPr>
      </w:pPr>
      <w:r w:rsidRPr="00EF57F1">
        <w:rPr>
          <w:rFonts w:ascii="Arial" w:hAnsi="Arial" w:cs="Arial"/>
          <w:sz w:val="20"/>
          <w:szCs w:val="20"/>
          <w:u w:val="single"/>
        </w:rPr>
        <w:t>Leitura Labial</w:t>
      </w:r>
      <w:r>
        <w:rPr>
          <w:rFonts w:ascii="Arial" w:hAnsi="Arial" w:cs="Arial"/>
          <w:sz w:val="20"/>
          <w:szCs w:val="20"/>
        </w:rPr>
        <w:t xml:space="preserve">: </w:t>
      </w:r>
      <w:r w:rsidRPr="00F37FCD">
        <w:rPr>
          <w:rFonts w:ascii="Arial" w:hAnsi="Arial" w:cs="Arial"/>
          <w:sz w:val="20"/>
          <w:szCs w:val="20"/>
        </w:rPr>
        <w:t>Para o candidato que necessitar de comunicação pela leitura dos lábios, será solicitado ao Fiscal de Sala que as instruções/orientações sejam dadas pausadamente e de frente para o candidato.</w:t>
      </w:r>
      <w:r w:rsidRPr="00F37FCD">
        <w:rPr>
          <w:rFonts w:ascii="Arial" w:hAnsi="Arial" w:cs="Arial"/>
          <w:sz w:val="20"/>
          <w:szCs w:val="20"/>
          <w:u w:val="single"/>
        </w:rPr>
        <w:t xml:space="preserve"> </w:t>
      </w:r>
    </w:p>
    <w:p w:rsidR="004D147D" w:rsidRPr="001D7068" w:rsidRDefault="00B351AD" w:rsidP="001D7068">
      <w:pPr>
        <w:pStyle w:val="Recuodecorpodetexto2"/>
        <w:widowControl w:val="0"/>
        <w:numPr>
          <w:ilvl w:val="0"/>
          <w:numId w:val="18"/>
        </w:numPr>
        <w:tabs>
          <w:tab w:val="left" w:pos="426"/>
          <w:tab w:val="left" w:pos="5103"/>
        </w:tabs>
        <w:spacing w:before="120" w:after="120"/>
        <w:ind w:left="426" w:hanging="426"/>
        <w:rPr>
          <w:rFonts w:ascii="Arial" w:hAnsi="Arial" w:cs="Arial"/>
          <w:sz w:val="20"/>
          <w:szCs w:val="20"/>
        </w:rPr>
      </w:pPr>
      <w:r w:rsidRPr="00F37FCD">
        <w:rPr>
          <w:rFonts w:ascii="Arial" w:hAnsi="Arial" w:cs="Arial"/>
          <w:sz w:val="20"/>
          <w:szCs w:val="20"/>
          <w:u w:val="single"/>
        </w:rPr>
        <w:t>Prótese Auditiva</w:t>
      </w:r>
      <w:r w:rsidRPr="00F37FCD">
        <w:rPr>
          <w:rFonts w:ascii="Arial" w:hAnsi="Arial" w:cs="Arial"/>
          <w:sz w:val="20"/>
          <w:szCs w:val="20"/>
        </w:rPr>
        <w:t>: O candidato que utiliza prótese auditiva somente poderá permanecer com o aparelho durante a realização da prova se encaminhar o laudo médico contendo a comprovação de que se faz necessária a utilização da prótese de forma contínua. Caso o candidato que utiliza prótese auditiva não encaminhe o laudo médico, terá apenas o direito de usá-la no momento da leitura das instruções/orientações dadas pelos fiscais (10 minutos antes do início das provas), sendo que durante a realização da prova, deverá retirá-la. Caso seja detectado, durante a realização da prova, candidato com uso de prótese auditiva e não comprovado por laudo médico, conforme previsto no item 2.3.1, ele será eliminado.</w:t>
      </w:r>
    </w:p>
    <w:p w:rsidR="00B351AD" w:rsidRPr="008E5B6C" w:rsidRDefault="00B351AD" w:rsidP="00AE26B5">
      <w:pPr>
        <w:pStyle w:val="Recuodecorpodetexto2"/>
        <w:widowControl w:val="0"/>
        <w:tabs>
          <w:tab w:val="left" w:pos="426"/>
          <w:tab w:val="left" w:pos="709"/>
          <w:tab w:val="left" w:pos="2700"/>
        </w:tabs>
        <w:spacing w:before="120" w:after="120"/>
        <w:ind w:firstLine="0"/>
        <w:rPr>
          <w:rFonts w:ascii="Arial" w:hAnsi="Arial" w:cs="Arial"/>
          <w:b/>
          <w:sz w:val="20"/>
          <w:szCs w:val="20"/>
        </w:rPr>
      </w:pPr>
      <w:r w:rsidRPr="006F60B9">
        <w:rPr>
          <w:rFonts w:ascii="Arial" w:hAnsi="Arial" w:cs="Arial"/>
          <w:b/>
          <w:sz w:val="20"/>
          <w:szCs w:val="20"/>
        </w:rPr>
        <w:t>2.3.2.4 Necessidades Complementares:</w:t>
      </w:r>
    </w:p>
    <w:p w:rsidR="00B351AD" w:rsidRDefault="00B351AD" w:rsidP="00AE26B5">
      <w:pPr>
        <w:pStyle w:val="Recuodecorpodetexto2"/>
        <w:widowControl w:val="0"/>
        <w:tabs>
          <w:tab w:val="left" w:pos="426"/>
          <w:tab w:val="left" w:pos="709"/>
          <w:tab w:val="left" w:pos="2700"/>
        </w:tabs>
        <w:spacing w:before="120" w:after="120"/>
        <w:ind w:left="426" w:hanging="426"/>
        <w:rPr>
          <w:rFonts w:ascii="Arial" w:hAnsi="Arial" w:cs="Arial"/>
          <w:sz w:val="20"/>
          <w:szCs w:val="20"/>
        </w:rPr>
      </w:pPr>
      <w:r w:rsidRPr="003C0600">
        <w:rPr>
          <w:rFonts w:ascii="Arial" w:hAnsi="Arial" w:cs="Arial"/>
          <w:sz w:val="20"/>
          <w:szCs w:val="20"/>
        </w:rPr>
        <w:t>I)</w:t>
      </w:r>
      <w:r w:rsidRPr="003C0600">
        <w:rPr>
          <w:rFonts w:ascii="Arial" w:hAnsi="Arial" w:cs="Arial"/>
          <w:sz w:val="20"/>
          <w:szCs w:val="20"/>
        </w:rPr>
        <w:tab/>
      </w:r>
      <w:r w:rsidRPr="009D1A92">
        <w:rPr>
          <w:rFonts w:ascii="Arial" w:hAnsi="Arial" w:cs="Arial"/>
          <w:sz w:val="20"/>
          <w:szCs w:val="20"/>
          <w:u w:val="single"/>
        </w:rPr>
        <w:t>Nome Social</w:t>
      </w:r>
      <w:r w:rsidRPr="009D1A92">
        <w:rPr>
          <w:rFonts w:ascii="Arial" w:hAnsi="Arial" w:cs="Arial"/>
          <w:sz w:val="20"/>
          <w:szCs w:val="20"/>
        </w:rPr>
        <w:t>: O</w:t>
      </w:r>
      <w:r w:rsidRPr="009F028B">
        <w:rPr>
          <w:rFonts w:ascii="Arial" w:hAnsi="Arial" w:cs="Arial"/>
          <w:sz w:val="20"/>
          <w:szCs w:val="20"/>
        </w:rPr>
        <w:t xml:space="preserve"> candidato transgênero que desejar ser tratado pelo nome social durante a realização das provas deverá encaminhar a imagem do</w:t>
      </w:r>
      <w:r>
        <w:rPr>
          <w:rFonts w:ascii="Arial" w:hAnsi="Arial" w:cs="Arial"/>
          <w:sz w:val="20"/>
          <w:szCs w:val="20"/>
        </w:rPr>
        <w:t xml:space="preserve"> documento com o nome social</w:t>
      </w:r>
      <w:r w:rsidRPr="009F028B">
        <w:rPr>
          <w:rFonts w:ascii="Arial" w:hAnsi="Arial" w:cs="Arial"/>
          <w:sz w:val="20"/>
          <w:szCs w:val="20"/>
        </w:rPr>
        <w:t>.</w:t>
      </w:r>
    </w:p>
    <w:p w:rsidR="00B351AD" w:rsidRPr="009D1A92" w:rsidRDefault="00B351AD" w:rsidP="00AE26B5">
      <w:pPr>
        <w:pStyle w:val="Recuodecorpodetexto2"/>
        <w:widowControl w:val="0"/>
        <w:tabs>
          <w:tab w:val="left" w:pos="426"/>
          <w:tab w:val="left" w:pos="709"/>
          <w:tab w:val="left" w:pos="2700"/>
        </w:tabs>
        <w:spacing w:before="120" w:after="120"/>
        <w:ind w:left="426" w:hanging="426"/>
        <w:rPr>
          <w:rFonts w:ascii="Arial" w:hAnsi="Arial" w:cs="Arial"/>
          <w:sz w:val="20"/>
          <w:szCs w:val="20"/>
        </w:rPr>
      </w:pPr>
      <w:r>
        <w:rPr>
          <w:rFonts w:ascii="Arial" w:hAnsi="Arial" w:cs="Arial"/>
          <w:sz w:val="20"/>
          <w:szCs w:val="20"/>
        </w:rPr>
        <w:t>II)</w:t>
      </w:r>
      <w:r>
        <w:rPr>
          <w:rFonts w:ascii="Arial" w:hAnsi="Arial" w:cs="Arial"/>
          <w:sz w:val="20"/>
          <w:szCs w:val="20"/>
        </w:rPr>
        <w:tab/>
      </w:r>
      <w:r w:rsidRPr="009D1A92">
        <w:rPr>
          <w:rFonts w:ascii="Arial" w:hAnsi="Arial" w:cs="Arial"/>
          <w:sz w:val="20"/>
          <w:szCs w:val="20"/>
          <w:u w:val="single"/>
        </w:rPr>
        <w:t>Porte de arma de fogo</w:t>
      </w:r>
      <w:r w:rsidRPr="009D1A92">
        <w:rPr>
          <w:rFonts w:ascii="Arial" w:hAnsi="Arial" w:cs="Arial"/>
          <w:sz w:val="20"/>
          <w:szCs w:val="20"/>
        </w:rPr>
        <w:t xml:space="preserve">: </w:t>
      </w:r>
      <w:r w:rsidRPr="00B351AD">
        <w:rPr>
          <w:rFonts w:ascii="Arial" w:hAnsi="Arial" w:cs="Arial"/>
          <w:sz w:val="20"/>
          <w:szCs w:val="20"/>
        </w:rPr>
        <w:t xml:space="preserve">O candidato que, amparado pela Lei </w:t>
      </w:r>
      <w:r w:rsidR="00100792">
        <w:rPr>
          <w:rFonts w:ascii="Arial" w:hAnsi="Arial" w:cs="Arial"/>
          <w:sz w:val="20"/>
          <w:szCs w:val="20"/>
        </w:rPr>
        <w:t xml:space="preserve">Federal </w:t>
      </w:r>
      <w:r w:rsidRPr="00B351AD">
        <w:rPr>
          <w:rFonts w:ascii="Arial" w:hAnsi="Arial" w:cs="Arial"/>
          <w:sz w:val="20"/>
          <w:szCs w:val="20"/>
        </w:rPr>
        <w:t>nº 10.826/2003 e suas alterações, necessitar realizar a prova armado deverá encaminhar</w:t>
      </w:r>
      <w:r w:rsidRPr="009D1A92">
        <w:rPr>
          <w:rFonts w:ascii="Arial" w:hAnsi="Arial" w:cs="Arial"/>
          <w:sz w:val="20"/>
          <w:szCs w:val="20"/>
        </w:rPr>
        <w:t xml:space="preserve"> o Certificado de Registro de Arma de Fogo e da Autorização de Porte, conforme definido na referida lei.</w:t>
      </w:r>
    </w:p>
    <w:p w:rsidR="00B351AD" w:rsidRDefault="00B351AD" w:rsidP="00AE26B5">
      <w:pPr>
        <w:pStyle w:val="Recuodecorpodetexto2"/>
        <w:widowControl w:val="0"/>
        <w:tabs>
          <w:tab w:val="left" w:pos="426"/>
          <w:tab w:val="left" w:pos="709"/>
          <w:tab w:val="left" w:pos="2700"/>
        </w:tabs>
        <w:spacing w:before="120" w:after="120"/>
        <w:ind w:left="426" w:hanging="426"/>
        <w:rPr>
          <w:rFonts w:ascii="Arial" w:hAnsi="Arial" w:cs="Arial"/>
          <w:sz w:val="20"/>
          <w:szCs w:val="20"/>
        </w:rPr>
      </w:pPr>
      <w:r w:rsidRPr="003C0600">
        <w:rPr>
          <w:rFonts w:ascii="Arial" w:hAnsi="Arial" w:cs="Arial"/>
          <w:sz w:val="20"/>
          <w:szCs w:val="20"/>
        </w:rPr>
        <w:t xml:space="preserve">III) </w:t>
      </w:r>
      <w:r w:rsidRPr="003C0600">
        <w:rPr>
          <w:rFonts w:ascii="Arial" w:hAnsi="Arial" w:cs="Arial"/>
          <w:sz w:val="20"/>
          <w:szCs w:val="20"/>
        </w:rPr>
        <w:tab/>
      </w:r>
      <w:r w:rsidRPr="00B542DE">
        <w:rPr>
          <w:rFonts w:ascii="Arial" w:hAnsi="Arial" w:cs="Arial"/>
          <w:sz w:val="20"/>
          <w:szCs w:val="20"/>
          <w:u w:val="single"/>
        </w:rPr>
        <w:t>Sala para Amamentação</w:t>
      </w:r>
      <w:r w:rsidRPr="00B542DE">
        <w:rPr>
          <w:rFonts w:ascii="Arial" w:hAnsi="Arial" w:cs="Arial"/>
          <w:sz w:val="20"/>
          <w:szCs w:val="20"/>
        </w:rPr>
        <w:t xml:space="preserve">: A candidata que tiver necessidade de amamentar deverá </w:t>
      </w:r>
      <w:r>
        <w:rPr>
          <w:rFonts w:ascii="Arial" w:hAnsi="Arial" w:cs="Arial"/>
          <w:sz w:val="20"/>
          <w:szCs w:val="20"/>
        </w:rPr>
        <w:t>encaminhar</w:t>
      </w:r>
      <w:r w:rsidRPr="00B542DE">
        <w:rPr>
          <w:rFonts w:ascii="Arial" w:hAnsi="Arial" w:cs="Arial"/>
          <w:sz w:val="20"/>
          <w:szCs w:val="20"/>
        </w:rPr>
        <w:t xml:space="preserve"> o atestado de </w:t>
      </w:r>
      <w:r w:rsidRPr="00B351AD">
        <w:rPr>
          <w:rFonts w:ascii="Arial" w:hAnsi="Arial" w:cs="Arial"/>
          <w:sz w:val="20"/>
          <w:szCs w:val="20"/>
        </w:rPr>
        <w:t>amamentação e a cópia da certidão de nascimento do bebê. No dia de realização da prova, a candidata deverá levar um/a acompanhante, maior de 18 anos, que ficará em uma sala reservada para essa finalidade e que será o/a responsável pela criança durante a ausência da mãe. Caso não haja acompanhante, a criança não poderá permanecer no local de prova. Não haverá compensação do tempo de prova em relação ao tempo gasto com a amamentação</w:t>
      </w:r>
      <w:r w:rsidRPr="00B542DE">
        <w:rPr>
          <w:rFonts w:ascii="Arial" w:hAnsi="Arial" w:cs="Arial"/>
          <w:sz w:val="20"/>
          <w:szCs w:val="20"/>
        </w:rPr>
        <w:t xml:space="preserve">. A amamentação será concedida somente </w:t>
      </w:r>
      <w:r w:rsidRPr="00B351AD">
        <w:rPr>
          <w:rFonts w:ascii="Arial" w:hAnsi="Arial" w:cs="Arial"/>
          <w:sz w:val="20"/>
          <w:szCs w:val="20"/>
        </w:rPr>
        <w:t>para bebês de até 06 meses de idade. O/A acompanhante deverá: apresentar documento de identificação, comparecer juntamente com a candidata, no horário determinado em Edital</w:t>
      </w:r>
      <w:r w:rsidR="00744020">
        <w:rPr>
          <w:rFonts w:ascii="Arial" w:hAnsi="Arial" w:cs="Arial"/>
          <w:sz w:val="20"/>
          <w:szCs w:val="20"/>
        </w:rPr>
        <w:t xml:space="preserve"> e deverá </w:t>
      </w:r>
      <w:r w:rsidRPr="00B351AD">
        <w:rPr>
          <w:rFonts w:ascii="Arial" w:hAnsi="Arial" w:cs="Arial"/>
          <w:sz w:val="20"/>
          <w:szCs w:val="20"/>
        </w:rPr>
        <w:t xml:space="preserve">guardar todos os seus pertences em embalagem indicada pela equipe de Coordenação Local do </w:t>
      </w:r>
      <w:r w:rsidR="0074240A">
        <w:rPr>
          <w:rFonts w:ascii="Arial" w:hAnsi="Arial" w:cs="Arial"/>
          <w:sz w:val="20"/>
          <w:szCs w:val="20"/>
        </w:rPr>
        <w:t>Processo Seletivo</w:t>
      </w:r>
      <w:r w:rsidRPr="00B351AD">
        <w:rPr>
          <w:rFonts w:ascii="Arial" w:hAnsi="Arial" w:cs="Arial"/>
          <w:sz w:val="20"/>
          <w:szCs w:val="20"/>
        </w:rPr>
        <w:t xml:space="preserve"> e ser inspecionado pelo detector de metais, bem como assinar uma</w:t>
      </w:r>
      <w:r w:rsidRPr="00DD33E2">
        <w:rPr>
          <w:rFonts w:ascii="Arial" w:hAnsi="Arial" w:cs="Arial"/>
          <w:sz w:val="20"/>
          <w:szCs w:val="20"/>
        </w:rPr>
        <w:t xml:space="preserve"> ata no dia de prova. A bolsa com os pertences do bebê também será inspecionada.</w:t>
      </w:r>
    </w:p>
    <w:p w:rsidR="00B351AD" w:rsidRDefault="00B351AD" w:rsidP="00AE26B5">
      <w:pPr>
        <w:pStyle w:val="Recuodecorpodetexto2"/>
        <w:widowControl w:val="0"/>
        <w:tabs>
          <w:tab w:val="left" w:pos="1276"/>
          <w:tab w:val="left" w:pos="1701"/>
          <w:tab w:val="left" w:pos="2700"/>
        </w:tabs>
        <w:spacing w:before="120" w:after="120"/>
        <w:ind w:left="426" w:hanging="426"/>
        <w:rPr>
          <w:rFonts w:ascii="Arial" w:hAnsi="Arial" w:cs="Arial"/>
          <w:sz w:val="20"/>
          <w:szCs w:val="20"/>
        </w:rPr>
      </w:pPr>
      <w:r>
        <w:rPr>
          <w:rFonts w:ascii="Arial" w:hAnsi="Arial" w:cs="Arial"/>
          <w:sz w:val="20"/>
          <w:szCs w:val="20"/>
        </w:rPr>
        <w:t xml:space="preserve">IV)  </w:t>
      </w:r>
      <w:r w:rsidRPr="00B542DE">
        <w:rPr>
          <w:rFonts w:ascii="Arial" w:hAnsi="Arial" w:cs="Arial"/>
          <w:sz w:val="20"/>
          <w:szCs w:val="20"/>
          <w:u w:val="single"/>
        </w:rPr>
        <w:t>Sala para Extração do Leite Materno</w:t>
      </w:r>
      <w:r w:rsidRPr="00B542DE">
        <w:rPr>
          <w:rFonts w:ascii="Arial" w:hAnsi="Arial" w:cs="Arial"/>
          <w:sz w:val="20"/>
          <w:szCs w:val="20"/>
        </w:rPr>
        <w:t>: A candidata que necessitar fazer a extração do leite do peito deverá apresentar atestado de amamentação. O armazenamento e a conservação são de responsabilidade exclusiva da candidata.</w:t>
      </w:r>
    </w:p>
    <w:p w:rsidR="001D087E" w:rsidRPr="001D087E" w:rsidRDefault="00B351AD" w:rsidP="00AE26B5">
      <w:pPr>
        <w:pStyle w:val="Recuodecorpodetexto2"/>
        <w:widowControl w:val="0"/>
        <w:tabs>
          <w:tab w:val="left" w:pos="1276"/>
          <w:tab w:val="left" w:pos="1701"/>
          <w:tab w:val="left" w:pos="2700"/>
        </w:tabs>
        <w:spacing w:before="120" w:after="120"/>
        <w:ind w:left="426" w:hanging="426"/>
        <w:rPr>
          <w:rFonts w:ascii="Arial" w:hAnsi="Arial" w:cs="Arial"/>
          <w:sz w:val="20"/>
          <w:szCs w:val="20"/>
        </w:rPr>
      </w:pPr>
      <w:r w:rsidRPr="003C0600">
        <w:rPr>
          <w:rFonts w:ascii="Arial" w:hAnsi="Arial" w:cs="Arial"/>
          <w:sz w:val="20"/>
          <w:szCs w:val="20"/>
        </w:rPr>
        <w:t xml:space="preserve">V)  </w:t>
      </w:r>
      <w:r w:rsidR="00B64688">
        <w:rPr>
          <w:rFonts w:ascii="Arial" w:hAnsi="Arial" w:cs="Arial"/>
          <w:sz w:val="20"/>
          <w:szCs w:val="20"/>
        </w:rPr>
        <w:t xml:space="preserve"> </w:t>
      </w:r>
      <w:r w:rsidRPr="00B542DE">
        <w:rPr>
          <w:rFonts w:ascii="Arial" w:hAnsi="Arial" w:cs="Arial"/>
          <w:sz w:val="20"/>
          <w:szCs w:val="20"/>
          <w:u w:val="single"/>
        </w:rPr>
        <w:t>Tempo Adicional</w:t>
      </w:r>
      <w:r>
        <w:rPr>
          <w:rFonts w:ascii="Arial" w:hAnsi="Arial" w:cs="Arial"/>
          <w:sz w:val="20"/>
          <w:szCs w:val="20"/>
        </w:rPr>
        <w:t xml:space="preserve">: </w:t>
      </w:r>
      <w:r w:rsidRPr="00B351AD">
        <w:rPr>
          <w:rFonts w:ascii="Arial" w:hAnsi="Arial" w:cs="Arial"/>
          <w:sz w:val="20"/>
          <w:szCs w:val="20"/>
        </w:rPr>
        <w:t xml:space="preserve">Ao candidato com baixa ou nenhuma visão, com deficiência auditiva e/ou diagnóstico de dislexia </w:t>
      </w:r>
      <w:r w:rsidR="001D087E" w:rsidRPr="00B64688">
        <w:rPr>
          <w:rFonts w:ascii="Arial" w:hAnsi="Arial" w:cs="Arial"/>
          <w:sz w:val="20"/>
          <w:szCs w:val="20"/>
        </w:rPr>
        <w:t>poderá ser oferecido o tempo adicional de 1 (uma) hora para a realização da prova. Se houver necessidade de tempo adicional, a justificativa deverá conter parecer emitido por especialista da área da deficiência</w:t>
      </w:r>
      <w:r w:rsidR="003C67AA" w:rsidRPr="00B64688">
        <w:rPr>
          <w:rFonts w:ascii="Arial" w:hAnsi="Arial" w:cs="Arial"/>
          <w:sz w:val="20"/>
          <w:szCs w:val="20"/>
        </w:rPr>
        <w:t>/doença</w:t>
      </w:r>
      <w:r w:rsidR="001D087E" w:rsidRPr="00B64688">
        <w:rPr>
          <w:rFonts w:ascii="Arial" w:hAnsi="Arial" w:cs="Arial"/>
          <w:sz w:val="20"/>
          <w:szCs w:val="20"/>
        </w:rPr>
        <w:t>, através de laudo médico. A Comissão de Concursos da FUNDATEC exami</w:t>
      </w:r>
      <w:r w:rsidR="00044275" w:rsidRPr="00B64688">
        <w:rPr>
          <w:rFonts w:ascii="Arial" w:hAnsi="Arial" w:cs="Arial"/>
          <w:sz w:val="20"/>
          <w:szCs w:val="20"/>
        </w:rPr>
        <w:t>nará a fundamentação da solicitação</w:t>
      </w:r>
      <w:r w:rsidR="001D087E" w:rsidRPr="00B64688">
        <w:rPr>
          <w:rFonts w:ascii="Arial" w:hAnsi="Arial" w:cs="Arial"/>
          <w:sz w:val="20"/>
          <w:szCs w:val="20"/>
        </w:rPr>
        <w:t>.</w:t>
      </w:r>
    </w:p>
    <w:p w:rsidR="00B351AD" w:rsidRPr="009376F1" w:rsidRDefault="00B351AD" w:rsidP="00AE26B5">
      <w:pPr>
        <w:widowControl w:val="0"/>
        <w:tabs>
          <w:tab w:val="left" w:pos="426"/>
          <w:tab w:val="left" w:pos="851"/>
        </w:tabs>
        <w:spacing w:before="120" w:after="120"/>
        <w:jc w:val="both"/>
        <w:rPr>
          <w:color w:val="000000"/>
          <w:sz w:val="20"/>
          <w:szCs w:val="20"/>
        </w:rPr>
      </w:pPr>
      <w:r w:rsidRPr="00997B5B">
        <w:rPr>
          <w:color w:val="000000"/>
          <w:sz w:val="20"/>
          <w:szCs w:val="20"/>
        </w:rPr>
        <w:t xml:space="preserve">2.3.3 Os laudos deverão conter o CID, data de emissão posterior </w:t>
      </w:r>
      <w:r w:rsidRPr="009376F1">
        <w:rPr>
          <w:color w:val="000000"/>
          <w:sz w:val="20"/>
          <w:szCs w:val="20"/>
        </w:rPr>
        <w:t xml:space="preserve">ao dia </w:t>
      </w:r>
      <w:r w:rsidRPr="009376F1">
        <w:rPr>
          <w:b/>
          <w:color w:val="000000"/>
          <w:sz w:val="20"/>
          <w:szCs w:val="20"/>
        </w:rPr>
        <w:t>1</w:t>
      </w:r>
      <w:r w:rsidR="0025352D" w:rsidRPr="009376F1">
        <w:rPr>
          <w:b/>
          <w:color w:val="000000"/>
          <w:sz w:val="20"/>
          <w:szCs w:val="20"/>
        </w:rPr>
        <w:t>7</w:t>
      </w:r>
      <w:r w:rsidRPr="009376F1">
        <w:rPr>
          <w:b/>
          <w:color w:val="000000"/>
          <w:sz w:val="20"/>
          <w:szCs w:val="20"/>
        </w:rPr>
        <w:t>/0</w:t>
      </w:r>
      <w:r w:rsidR="0025352D" w:rsidRPr="009376F1">
        <w:rPr>
          <w:b/>
          <w:color w:val="000000"/>
          <w:sz w:val="20"/>
          <w:szCs w:val="20"/>
        </w:rPr>
        <w:t>8</w:t>
      </w:r>
      <w:r w:rsidRPr="009376F1">
        <w:rPr>
          <w:b/>
          <w:color w:val="000000"/>
          <w:sz w:val="20"/>
          <w:szCs w:val="20"/>
        </w:rPr>
        <w:t>/201</w:t>
      </w:r>
      <w:r w:rsidR="0025352D" w:rsidRPr="009376F1">
        <w:rPr>
          <w:b/>
          <w:color w:val="000000"/>
          <w:sz w:val="20"/>
          <w:szCs w:val="20"/>
        </w:rPr>
        <w:t>9</w:t>
      </w:r>
      <w:r w:rsidRPr="009376F1">
        <w:rPr>
          <w:b/>
          <w:color w:val="000000"/>
          <w:sz w:val="20"/>
          <w:szCs w:val="20"/>
        </w:rPr>
        <w:t xml:space="preserve"> </w:t>
      </w:r>
      <w:r w:rsidRPr="009376F1">
        <w:rPr>
          <w:color w:val="000000"/>
          <w:sz w:val="20"/>
          <w:szCs w:val="20"/>
        </w:rPr>
        <w:t>(</w:t>
      </w:r>
      <w:r w:rsidR="0059524A" w:rsidRPr="009376F1">
        <w:rPr>
          <w:color w:val="000000"/>
          <w:sz w:val="20"/>
          <w:szCs w:val="20"/>
        </w:rPr>
        <w:t xml:space="preserve">ou seja, os laudos </w:t>
      </w:r>
      <w:r w:rsidR="0059524A" w:rsidRPr="009376F1">
        <w:rPr>
          <w:sz w:val="20"/>
          <w:szCs w:val="20"/>
        </w:rPr>
        <w:t>dever ter no máximo 6 meses, retroativos à data da publicação do edital</w:t>
      </w:r>
      <w:r w:rsidRPr="009376F1">
        <w:rPr>
          <w:sz w:val="20"/>
          <w:szCs w:val="20"/>
        </w:rPr>
        <w:t xml:space="preserve">), </w:t>
      </w:r>
      <w:r w:rsidRPr="009376F1">
        <w:rPr>
          <w:color w:val="000000"/>
          <w:sz w:val="20"/>
          <w:szCs w:val="20"/>
        </w:rPr>
        <w:t>assinatura do médico, carimbo e seu número de registro no Conselho Regional de Medicina.</w:t>
      </w:r>
    </w:p>
    <w:p w:rsidR="00B351AD" w:rsidRDefault="00B351AD" w:rsidP="00AE26B5">
      <w:pPr>
        <w:widowControl w:val="0"/>
        <w:tabs>
          <w:tab w:val="left" w:pos="426"/>
          <w:tab w:val="left" w:pos="851"/>
        </w:tabs>
        <w:spacing w:before="120" w:after="120"/>
        <w:jc w:val="both"/>
        <w:rPr>
          <w:color w:val="000000"/>
          <w:sz w:val="20"/>
          <w:szCs w:val="20"/>
        </w:rPr>
      </w:pPr>
      <w:r w:rsidRPr="009376F1">
        <w:rPr>
          <w:color w:val="000000"/>
          <w:sz w:val="20"/>
          <w:szCs w:val="20"/>
        </w:rPr>
        <w:t xml:space="preserve">2.3.4 Os documentos </w:t>
      </w:r>
      <w:r w:rsidRPr="009376F1">
        <w:rPr>
          <w:sz w:val="20"/>
          <w:szCs w:val="20"/>
        </w:rPr>
        <w:t>comprobatórios, à exceção das solicitações de porte de arma de fogo e nome social, deverão</w:t>
      </w:r>
      <w:r w:rsidRPr="009376F1">
        <w:rPr>
          <w:color w:val="000000"/>
          <w:sz w:val="20"/>
          <w:szCs w:val="20"/>
        </w:rPr>
        <w:t xml:space="preserve"> conter data de emissão posterior ao dia </w:t>
      </w:r>
      <w:r w:rsidRPr="009376F1">
        <w:rPr>
          <w:b/>
          <w:color w:val="000000"/>
          <w:sz w:val="20"/>
          <w:szCs w:val="20"/>
        </w:rPr>
        <w:t>1</w:t>
      </w:r>
      <w:r w:rsidR="0025352D" w:rsidRPr="009376F1">
        <w:rPr>
          <w:b/>
          <w:color w:val="000000"/>
          <w:sz w:val="20"/>
          <w:szCs w:val="20"/>
        </w:rPr>
        <w:t>7</w:t>
      </w:r>
      <w:r w:rsidRPr="009376F1">
        <w:rPr>
          <w:b/>
          <w:color w:val="000000"/>
          <w:sz w:val="20"/>
          <w:szCs w:val="20"/>
        </w:rPr>
        <w:t>/0</w:t>
      </w:r>
      <w:r w:rsidR="0025352D" w:rsidRPr="009376F1">
        <w:rPr>
          <w:b/>
          <w:color w:val="000000"/>
          <w:sz w:val="20"/>
          <w:szCs w:val="20"/>
        </w:rPr>
        <w:t>8</w:t>
      </w:r>
      <w:r w:rsidRPr="009376F1">
        <w:rPr>
          <w:b/>
          <w:color w:val="000000"/>
          <w:sz w:val="20"/>
          <w:szCs w:val="20"/>
        </w:rPr>
        <w:t>/201</w:t>
      </w:r>
      <w:r w:rsidR="0025352D" w:rsidRPr="009376F1">
        <w:rPr>
          <w:b/>
          <w:color w:val="000000"/>
          <w:sz w:val="20"/>
          <w:szCs w:val="20"/>
        </w:rPr>
        <w:t>9</w:t>
      </w:r>
      <w:r w:rsidRPr="009376F1">
        <w:rPr>
          <w:b/>
          <w:color w:val="000000"/>
          <w:sz w:val="20"/>
          <w:szCs w:val="20"/>
        </w:rPr>
        <w:t xml:space="preserve"> </w:t>
      </w:r>
      <w:r w:rsidRPr="009376F1">
        <w:rPr>
          <w:color w:val="000000"/>
          <w:sz w:val="20"/>
          <w:szCs w:val="20"/>
        </w:rPr>
        <w:t>(</w:t>
      </w:r>
      <w:r w:rsidR="0059524A" w:rsidRPr="009376F1">
        <w:rPr>
          <w:color w:val="000000"/>
          <w:sz w:val="20"/>
          <w:szCs w:val="20"/>
        </w:rPr>
        <w:t xml:space="preserve">ou seja, os documentos </w:t>
      </w:r>
      <w:r w:rsidR="0059524A" w:rsidRPr="009376F1">
        <w:rPr>
          <w:sz w:val="20"/>
          <w:szCs w:val="20"/>
        </w:rPr>
        <w:t>dever ter no máximo 6 meses, retroativos à data da publicação do edital</w:t>
      </w:r>
      <w:r w:rsidRPr="009376F1">
        <w:rPr>
          <w:sz w:val="20"/>
          <w:szCs w:val="20"/>
        </w:rPr>
        <w:t xml:space="preserve">), </w:t>
      </w:r>
      <w:r w:rsidRPr="009376F1">
        <w:rPr>
          <w:color w:val="000000"/>
          <w:sz w:val="20"/>
          <w:szCs w:val="20"/>
        </w:rPr>
        <w:t>assinatura do médico, carimbo</w:t>
      </w:r>
      <w:r w:rsidRPr="00997B5B">
        <w:rPr>
          <w:color w:val="000000"/>
          <w:sz w:val="20"/>
          <w:szCs w:val="20"/>
        </w:rPr>
        <w:t xml:space="preserve"> e seu número de registro no Conselho </w:t>
      </w:r>
      <w:r w:rsidRPr="00997B5B">
        <w:rPr>
          <w:color w:val="000000"/>
          <w:sz w:val="20"/>
          <w:szCs w:val="20"/>
        </w:rPr>
        <w:lastRenderedPageBreak/>
        <w:t>Regional de Medicina.</w:t>
      </w:r>
    </w:p>
    <w:p w:rsidR="00B351AD" w:rsidRPr="004A1CCF" w:rsidRDefault="00B351AD" w:rsidP="00AE26B5">
      <w:pPr>
        <w:pStyle w:val="PargrafodaLista"/>
        <w:shd w:val="clear" w:color="auto" w:fill="FFFFFF"/>
        <w:tabs>
          <w:tab w:val="left" w:pos="426"/>
        </w:tabs>
        <w:spacing w:before="120" w:after="120"/>
        <w:ind w:left="0"/>
        <w:contextualSpacing w:val="0"/>
        <w:jc w:val="both"/>
        <w:rPr>
          <w:sz w:val="20"/>
          <w:szCs w:val="20"/>
        </w:rPr>
      </w:pPr>
      <w:r w:rsidRPr="00997B5B">
        <w:rPr>
          <w:color w:val="000000"/>
          <w:sz w:val="20"/>
          <w:szCs w:val="20"/>
        </w:rPr>
        <w:t xml:space="preserve">2.3.5 </w:t>
      </w:r>
      <w:r w:rsidRPr="00997B5B">
        <w:rPr>
          <w:sz w:val="20"/>
          <w:szCs w:val="20"/>
        </w:rPr>
        <w:t xml:space="preserve">Para o envio </w:t>
      </w:r>
      <w:r w:rsidRPr="00AE5774">
        <w:rPr>
          <w:sz w:val="20"/>
          <w:szCs w:val="20"/>
        </w:rPr>
        <w:t>do laudo médico,</w:t>
      </w:r>
      <w:r w:rsidRPr="00997B5B">
        <w:rPr>
          <w:sz w:val="20"/>
          <w:szCs w:val="20"/>
        </w:rPr>
        <w:t xml:space="preserve"> </w:t>
      </w:r>
      <w:r w:rsidRPr="00360144">
        <w:rPr>
          <w:sz w:val="20"/>
          <w:szCs w:val="20"/>
        </w:rPr>
        <w:t xml:space="preserve">conforme </w:t>
      </w:r>
      <w:r w:rsidR="00B64D33" w:rsidRPr="00360144">
        <w:rPr>
          <w:sz w:val="20"/>
          <w:szCs w:val="20"/>
        </w:rPr>
        <w:t>Anexo III</w:t>
      </w:r>
      <w:r w:rsidRPr="00360144">
        <w:rPr>
          <w:sz w:val="20"/>
          <w:szCs w:val="20"/>
        </w:rPr>
        <w:t>, e/ou de</w:t>
      </w:r>
      <w:r w:rsidRPr="00B351AD">
        <w:rPr>
          <w:sz w:val="20"/>
          <w:szCs w:val="20"/>
        </w:rPr>
        <w:t xml:space="preserve"> documentos</w:t>
      </w:r>
      <w:r w:rsidRPr="00997B5B">
        <w:rPr>
          <w:sz w:val="20"/>
          <w:szCs w:val="20"/>
        </w:rPr>
        <w:t xml:space="preserve"> comprobatórios, os</w:t>
      </w:r>
      <w:r w:rsidRPr="004A1CCF">
        <w:rPr>
          <w:sz w:val="20"/>
          <w:szCs w:val="20"/>
        </w:rPr>
        <w:t xml:space="preserve"> candidatos deverão realizar as etapas descritas abaixo:</w:t>
      </w:r>
    </w:p>
    <w:p w:rsidR="00B351AD" w:rsidRPr="00DD33E2" w:rsidRDefault="00B351AD" w:rsidP="00AE26B5">
      <w:pPr>
        <w:pStyle w:val="PargrafodaLista"/>
        <w:shd w:val="clear" w:color="auto" w:fill="FFFFFF"/>
        <w:spacing w:before="120" w:after="120"/>
        <w:ind w:left="0"/>
        <w:contextualSpacing w:val="0"/>
        <w:jc w:val="both"/>
        <w:rPr>
          <w:sz w:val="20"/>
          <w:szCs w:val="20"/>
        </w:rPr>
      </w:pPr>
      <w:r>
        <w:rPr>
          <w:sz w:val="20"/>
          <w:szCs w:val="20"/>
        </w:rPr>
        <w:t>a) A</w:t>
      </w:r>
      <w:r w:rsidRPr="004A1CCF">
        <w:rPr>
          <w:sz w:val="20"/>
          <w:szCs w:val="20"/>
        </w:rPr>
        <w:t xml:space="preserve">cessar o site </w:t>
      </w:r>
      <w:r w:rsidRPr="00DD33E2">
        <w:rPr>
          <w:sz w:val="20"/>
          <w:szCs w:val="20"/>
        </w:rPr>
        <w:t xml:space="preserve">da </w:t>
      </w:r>
      <w:r w:rsidRPr="00DD33E2">
        <w:rPr>
          <w:sz w:val="20"/>
        </w:rPr>
        <w:t>FUNDATEC</w:t>
      </w:r>
      <w:r w:rsidRPr="00DD33E2">
        <w:rPr>
          <w:sz w:val="20"/>
          <w:szCs w:val="20"/>
        </w:rPr>
        <w:t xml:space="preserve"> </w:t>
      </w:r>
      <w:hyperlink r:id="rId19" w:history="1">
        <w:r w:rsidR="00C669B7" w:rsidRPr="002D7C6D">
          <w:rPr>
            <w:rStyle w:val="Hyperlink"/>
            <w:sz w:val="20"/>
            <w:szCs w:val="20"/>
          </w:rPr>
          <w:t>www.fundatec.org.br</w:t>
        </w:r>
      </w:hyperlink>
      <w:r w:rsidRPr="00DD33E2">
        <w:rPr>
          <w:sz w:val="20"/>
          <w:szCs w:val="20"/>
        </w:rPr>
        <w:t>,</w:t>
      </w:r>
      <w:r w:rsidR="00C669B7">
        <w:rPr>
          <w:sz w:val="20"/>
          <w:szCs w:val="20"/>
        </w:rPr>
        <w:t xml:space="preserve"> </w:t>
      </w:r>
      <w:r w:rsidRPr="00DD33E2">
        <w:rPr>
          <w:sz w:val="20"/>
          <w:szCs w:val="20"/>
        </w:rPr>
        <w:t>onde estará disponível o link para entrega do “Formulário Online – Laudo Médico e/ou Atendimento Especial”, para upload dos documentos escaneados para avaliação.</w:t>
      </w:r>
    </w:p>
    <w:p w:rsidR="00B351AD" w:rsidRPr="00DD33E2" w:rsidRDefault="00B351AD" w:rsidP="00AE26B5">
      <w:pPr>
        <w:pStyle w:val="PargrafodaLista"/>
        <w:shd w:val="clear" w:color="auto" w:fill="FFFFFF"/>
        <w:spacing w:before="120" w:after="120"/>
        <w:ind w:left="0"/>
        <w:contextualSpacing w:val="0"/>
        <w:jc w:val="both"/>
        <w:rPr>
          <w:sz w:val="20"/>
          <w:szCs w:val="20"/>
        </w:rPr>
      </w:pPr>
      <w:r w:rsidRPr="00B351AD">
        <w:rPr>
          <w:sz w:val="20"/>
          <w:szCs w:val="20"/>
        </w:rPr>
        <w:t>b) Encaminhar documentos com tamanho máximo de 5</w:t>
      </w:r>
      <w:r w:rsidR="00542629">
        <w:rPr>
          <w:sz w:val="20"/>
          <w:szCs w:val="20"/>
        </w:rPr>
        <w:t xml:space="preserve"> </w:t>
      </w:r>
      <w:r w:rsidRPr="00B351AD">
        <w:rPr>
          <w:sz w:val="20"/>
          <w:szCs w:val="20"/>
        </w:rPr>
        <w:t>Mega e com as seguintes extensões: JPG, JPEG,</w:t>
      </w:r>
      <w:r>
        <w:rPr>
          <w:sz w:val="20"/>
          <w:szCs w:val="20"/>
        </w:rPr>
        <w:t xml:space="preserve"> BMP, PDF, TNG ou</w:t>
      </w:r>
      <w:r w:rsidRPr="004A1CCF">
        <w:rPr>
          <w:sz w:val="20"/>
          <w:szCs w:val="20"/>
        </w:rPr>
        <w:t xml:space="preserve"> TIFF. </w:t>
      </w:r>
    </w:p>
    <w:p w:rsidR="00B351AD" w:rsidRPr="00DD33E2" w:rsidRDefault="00B351AD" w:rsidP="00AE26B5">
      <w:pPr>
        <w:pStyle w:val="PargrafodaLista"/>
        <w:shd w:val="clear" w:color="auto" w:fill="FFFFFF"/>
        <w:spacing w:before="120" w:after="120"/>
        <w:ind w:left="0"/>
        <w:contextualSpacing w:val="0"/>
        <w:jc w:val="both"/>
        <w:rPr>
          <w:sz w:val="20"/>
          <w:szCs w:val="20"/>
        </w:rPr>
      </w:pPr>
      <w:r w:rsidRPr="00DD33E2">
        <w:rPr>
          <w:sz w:val="20"/>
          <w:szCs w:val="20"/>
        </w:rPr>
        <w:t>c) Após o preenchimento do Formulário Online, o candidato visualizará seu protocolo de envio dos documentos.</w:t>
      </w:r>
    </w:p>
    <w:p w:rsidR="00B351AD" w:rsidRPr="00DD33E2" w:rsidRDefault="00B351AD" w:rsidP="00AE26B5">
      <w:pPr>
        <w:pStyle w:val="PargrafodaLista"/>
        <w:shd w:val="clear" w:color="auto" w:fill="FFFFFF"/>
        <w:tabs>
          <w:tab w:val="left" w:pos="426"/>
        </w:tabs>
        <w:spacing w:before="120" w:after="120"/>
        <w:ind w:left="0"/>
        <w:contextualSpacing w:val="0"/>
        <w:jc w:val="both"/>
        <w:rPr>
          <w:sz w:val="20"/>
          <w:szCs w:val="20"/>
        </w:rPr>
      </w:pPr>
      <w:r w:rsidRPr="00DD33E2">
        <w:rPr>
          <w:sz w:val="20"/>
          <w:szCs w:val="20"/>
        </w:rPr>
        <w:t>2.3.5.1 Os documentos deverão ser postados até às 17 (dezessete) horas do último dia previsto no período de entrega constante no Cronograma de Execução.</w:t>
      </w:r>
    </w:p>
    <w:p w:rsidR="00B351AD" w:rsidRPr="00B351AD" w:rsidRDefault="00B351AD" w:rsidP="00AE26B5">
      <w:pPr>
        <w:widowControl w:val="0"/>
        <w:tabs>
          <w:tab w:val="left" w:pos="426"/>
          <w:tab w:val="left" w:pos="851"/>
        </w:tabs>
        <w:spacing w:before="120" w:after="120"/>
        <w:jc w:val="both"/>
        <w:rPr>
          <w:sz w:val="20"/>
          <w:szCs w:val="20"/>
        </w:rPr>
      </w:pPr>
      <w:r w:rsidRPr="00B351AD">
        <w:rPr>
          <w:color w:val="000000"/>
          <w:sz w:val="20"/>
          <w:szCs w:val="20"/>
        </w:rPr>
        <w:t xml:space="preserve">2.3.5.2 </w:t>
      </w:r>
      <w:r w:rsidRPr="00B351AD">
        <w:rPr>
          <w:sz w:val="20"/>
          <w:szCs w:val="20"/>
        </w:rPr>
        <w:t>Não serão aceitos laudos médicos e/ou documentos comprobatórios:</w:t>
      </w:r>
    </w:p>
    <w:p w:rsidR="00B351AD" w:rsidRPr="00B351AD" w:rsidRDefault="00B351AD" w:rsidP="00AE26B5">
      <w:pPr>
        <w:widowControl w:val="0"/>
        <w:tabs>
          <w:tab w:val="left" w:pos="426"/>
          <w:tab w:val="left" w:pos="851"/>
        </w:tabs>
        <w:spacing w:before="120" w:after="120"/>
        <w:jc w:val="both"/>
        <w:rPr>
          <w:sz w:val="20"/>
          <w:szCs w:val="20"/>
        </w:rPr>
      </w:pPr>
      <w:r w:rsidRPr="00B351AD">
        <w:rPr>
          <w:sz w:val="20"/>
          <w:szCs w:val="20"/>
        </w:rPr>
        <w:t xml:space="preserve">a) Do candidato que não </w:t>
      </w:r>
      <w:r w:rsidR="00DC4228">
        <w:rPr>
          <w:sz w:val="20"/>
          <w:szCs w:val="20"/>
        </w:rPr>
        <w:t>os enviar</w:t>
      </w:r>
      <w:r w:rsidRPr="00B351AD">
        <w:rPr>
          <w:sz w:val="20"/>
          <w:szCs w:val="20"/>
        </w:rPr>
        <w:t xml:space="preserve"> conforme estabelecido por este Edital;</w:t>
      </w:r>
    </w:p>
    <w:p w:rsidR="00B351AD" w:rsidRPr="00B351AD" w:rsidRDefault="00B351AD" w:rsidP="00AE26B5">
      <w:pPr>
        <w:widowControl w:val="0"/>
        <w:tabs>
          <w:tab w:val="left" w:pos="426"/>
          <w:tab w:val="left" w:pos="851"/>
        </w:tabs>
        <w:spacing w:before="120" w:after="120"/>
        <w:jc w:val="both"/>
        <w:rPr>
          <w:sz w:val="20"/>
          <w:szCs w:val="20"/>
        </w:rPr>
      </w:pPr>
      <w:r w:rsidRPr="00B351AD">
        <w:rPr>
          <w:sz w:val="20"/>
          <w:szCs w:val="20"/>
        </w:rPr>
        <w:t>b) Em arquivos corrompidos;</w:t>
      </w:r>
    </w:p>
    <w:p w:rsidR="00B351AD" w:rsidRPr="00B351AD" w:rsidRDefault="00B351AD" w:rsidP="00AE26B5">
      <w:pPr>
        <w:widowControl w:val="0"/>
        <w:tabs>
          <w:tab w:val="left" w:pos="426"/>
          <w:tab w:val="left" w:pos="851"/>
        </w:tabs>
        <w:spacing w:before="120" w:after="120"/>
        <w:jc w:val="both"/>
        <w:rPr>
          <w:sz w:val="20"/>
          <w:szCs w:val="20"/>
        </w:rPr>
      </w:pPr>
      <w:r w:rsidRPr="00B351AD">
        <w:rPr>
          <w:sz w:val="20"/>
          <w:szCs w:val="20"/>
        </w:rPr>
        <w:t>c) Apresentados em documentos ilegíveis e/ou com rasuras</w:t>
      </w:r>
      <w:r w:rsidR="002B02CF">
        <w:rPr>
          <w:sz w:val="20"/>
          <w:szCs w:val="20"/>
        </w:rPr>
        <w:t>.</w:t>
      </w:r>
    </w:p>
    <w:p w:rsidR="00B351AD" w:rsidRPr="00DD33E2" w:rsidRDefault="00B351AD" w:rsidP="00AE26B5">
      <w:pPr>
        <w:pStyle w:val="Recuodecorpodetexto2"/>
        <w:widowControl w:val="0"/>
        <w:tabs>
          <w:tab w:val="left" w:pos="426"/>
          <w:tab w:val="left" w:pos="709"/>
          <w:tab w:val="left" w:pos="2700"/>
        </w:tabs>
        <w:spacing w:before="120" w:after="120"/>
        <w:ind w:firstLine="0"/>
        <w:rPr>
          <w:rFonts w:ascii="Arial" w:hAnsi="Arial" w:cs="Arial"/>
          <w:sz w:val="20"/>
          <w:szCs w:val="20"/>
        </w:rPr>
      </w:pPr>
      <w:r w:rsidRPr="00B351AD">
        <w:rPr>
          <w:rFonts w:ascii="Arial" w:hAnsi="Arial" w:cs="Arial"/>
          <w:sz w:val="20"/>
          <w:szCs w:val="20"/>
        </w:rPr>
        <w:t>2.3.6 Os laudos médicos terão valor somente para</w:t>
      </w:r>
      <w:r w:rsidRPr="00DD33E2">
        <w:rPr>
          <w:rFonts w:ascii="Arial" w:hAnsi="Arial" w:cs="Arial"/>
          <w:sz w:val="20"/>
          <w:szCs w:val="20"/>
        </w:rPr>
        <w:t xml:space="preserve"> este </w:t>
      </w:r>
      <w:r w:rsidR="0074240A">
        <w:rPr>
          <w:rFonts w:ascii="Arial" w:hAnsi="Arial" w:cs="Arial"/>
          <w:sz w:val="20"/>
          <w:szCs w:val="20"/>
        </w:rPr>
        <w:t>Processo Seletivo</w:t>
      </w:r>
      <w:r w:rsidRPr="00DD33E2">
        <w:rPr>
          <w:rFonts w:ascii="Arial" w:hAnsi="Arial" w:cs="Arial"/>
          <w:sz w:val="20"/>
          <w:szCs w:val="20"/>
        </w:rPr>
        <w:t xml:space="preserve"> Público, não sendo devolvidos aos candidatos.</w:t>
      </w:r>
    </w:p>
    <w:p w:rsidR="00B351AD" w:rsidRPr="00B351AD" w:rsidRDefault="00B351AD" w:rsidP="00AE26B5">
      <w:pPr>
        <w:widowControl w:val="0"/>
        <w:tabs>
          <w:tab w:val="left" w:pos="426"/>
          <w:tab w:val="left" w:pos="851"/>
        </w:tabs>
        <w:spacing w:before="120" w:after="120"/>
        <w:jc w:val="both"/>
        <w:rPr>
          <w:rFonts w:eastAsia="Arial"/>
          <w:sz w:val="20"/>
          <w:szCs w:val="20"/>
        </w:rPr>
      </w:pPr>
      <w:r w:rsidRPr="00DD33E2">
        <w:rPr>
          <w:sz w:val="20"/>
          <w:szCs w:val="20"/>
        </w:rPr>
        <w:t xml:space="preserve">2.3.7 A </w:t>
      </w:r>
      <w:r w:rsidRPr="00DD33E2">
        <w:rPr>
          <w:sz w:val="20"/>
        </w:rPr>
        <w:t>FUNDATEC</w:t>
      </w:r>
      <w:r w:rsidRPr="00DD33E2">
        <w:rPr>
          <w:sz w:val="20"/>
          <w:szCs w:val="20"/>
        </w:rPr>
        <w:t xml:space="preserve"> se reserva ao </w:t>
      </w:r>
      <w:r w:rsidRPr="00DD33E2">
        <w:rPr>
          <w:color w:val="000000"/>
          <w:sz w:val="20"/>
          <w:szCs w:val="20"/>
        </w:rPr>
        <w:t>direito de n</w:t>
      </w:r>
      <w:r w:rsidRPr="00DD33E2">
        <w:rPr>
          <w:rFonts w:eastAsia="Arial"/>
          <w:sz w:val="20"/>
          <w:szCs w:val="20"/>
        </w:rPr>
        <w:t xml:space="preserve">ão atender </w:t>
      </w:r>
      <w:r w:rsidRPr="00DD33E2">
        <w:rPr>
          <w:rFonts w:eastAsia="Arial"/>
          <w:spacing w:val="2"/>
          <w:sz w:val="20"/>
          <w:szCs w:val="20"/>
        </w:rPr>
        <w:t>qualquer</w:t>
      </w:r>
      <w:r>
        <w:rPr>
          <w:rFonts w:eastAsia="Arial"/>
          <w:spacing w:val="2"/>
          <w:sz w:val="20"/>
          <w:szCs w:val="20"/>
        </w:rPr>
        <w:t xml:space="preserve"> necessidade do candidato </w:t>
      </w:r>
      <w:r w:rsidRPr="00C12839">
        <w:rPr>
          <w:rFonts w:eastAsia="Arial"/>
          <w:spacing w:val="2"/>
          <w:sz w:val="20"/>
          <w:szCs w:val="20"/>
        </w:rPr>
        <w:t xml:space="preserve">que </w:t>
      </w:r>
      <w:r w:rsidRPr="00AB63FF">
        <w:rPr>
          <w:rFonts w:eastAsia="Arial"/>
          <w:spacing w:val="2"/>
          <w:sz w:val="20"/>
          <w:szCs w:val="20"/>
        </w:rPr>
        <w:t>não for solicitada</w:t>
      </w:r>
      <w:r w:rsidRPr="004A1CCF">
        <w:rPr>
          <w:rFonts w:eastAsia="Arial"/>
          <w:sz w:val="20"/>
          <w:szCs w:val="20"/>
        </w:rPr>
        <w:t xml:space="preserve"> </w:t>
      </w:r>
      <w:r>
        <w:rPr>
          <w:rFonts w:eastAsia="Arial"/>
          <w:sz w:val="20"/>
          <w:szCs w:val="20"/>
        </w:rPr>
        <w:t xml:space="preserve">na ficha de inscrição e, por </w:t>
      </w:r>
      <w:r w:rsidRPr="00B351AD">
        <w:rPr>
          <w:rFonts w:eastAsia="Arial"/>
          <w:sz w:val="20"/>
          <w:szCs w:val="20"/>
        </w:rPr>
        <w:t>conseguinte, que não apresentar a devida comprovação, por laudo médico, no período previsto no cronograma de execução.</w:t>
      </w:r>
    </w:p>
    <w:p w:rsidR="00B351AD" w:rsidRPr="00B351AD" w:rsidRDefault="00B351AD" w:rsidP="00AE26B5">
      <w:pPr>
        <w:widowControl w:val="0"/>
        <w:tabs>
          <w:tab w:val="left" w:pos="426"/>
          <w:tab w:val="left" w:pos="851"/>
        </w:tabs>
        <w:spacing w:before="120" w:after="120"/>
        <w:jc w:val="both"/>
        <w:rPr>
          <w:sz w:val="20"/>
          <w:szCs w:val="20"/>
        </w:rPr>
      </w:pPr>
      <w:r w:rsidRPr="00B351AD">
        <w:rPr>
          <w:sz w:val="20"/>
          <w:szCs w:val="20"/>
        </w:rPr>
        <w:t xml:space="preserve">2.3.8 O candidato que não solicitar atendimento especial por sistema online de inscrição ou não especificar qual(is) o(s) atendimento(s) necessário(s) terá seu pedido de atendimento especial indeferido. </w:t>
      </w:r>
    </w:p>
    <w:p w:rsidR="00053383" w:rsidRDefault="00053383" w:rsidP="0025352D">
      <w:pPr>
        <w:widowControl w:val="0"/>
        <w:tabs>
          <w:tab w:val="left" w:pos="426"/>
          <w:tab w:val="left" w:pos="851"/>
        </w:tabs>
        <w:spacing w:before="120" w:after="120"/>
        <w:jc w:val="both"/>
        <w:rPr>
          <w:color w:val="000000"/>
          <w:sz w:val="20"/>
          <w:szCs w:val="20"/>
        </w:rPr>
      </w:pPr>
      <w:r>
        <w:rPr>
          <w:color w:val="000000"/>
          <w:sz w:val="20"/>
          <w:szCs w:val="20"/>
        </w:rPr>
        <w:t>2.3.9. Os recursos, acima descritos, que necessitem o uso de computadores, bem como a utilização de softwares, se constatado</w:t>
      </w:r>
      <w:r w:rsidR="00F32713">
        <w:rPr>
          <w:color w:val="000000"/>
          <w:sz w:val="20"/>
          <w:szCs w:val="20"/>
        </w:rPr>
        <w:t>,</w:t>
      </w:r>
      <w:r>
        <w:rPr>
          <w:color w:val="000000"/>
          <w:sz w:val="20"/>
          <w:szCs w:val="20"/>
        </w:rPr>
        <w:t xml:space="preserve"> durante a realização da prova, problemas técnicos e/ou operacionais, a Comissão do Concurso irá avaliar com a Coordenação Local, outros recursos que supram a necessidade do candidato, diante da viabilidade e razoabilidade do momento. </w:t>
      </w:r>
    </w:p>
    <w:p w:rsidR="00053383" w:rsidRDefault="00053383" w:rsidP="0025352D">
      <w:pPr>
        <w:widowControl w:val="0"/>
        <w:tabs>
          <w:tab w:val="left" w:pos="426"/>
          <w:tab w:val="left" w:pos="851"/>
        </w:tabs>
        <w:spacing w:before="120" w:after="120"/>
        <w:jc w:val="both"/>
        <w:rPr>
          <w:color w:val="000000"/>
          <w:sz w:val="20"/>
          <w:szCs w:val="20"/>
        </w:rPr>
      </w:pPr>
      <w:r>
        <w:rPr>
          <w:color w:val="000000"/>
          <w:sz w:val="20"/>
          <w:szCs w:val="20"/>
        </w:rPr>
        <w:t>2.3.9.1. A troca do</w:t>
      </w:r>
      <w:r w:rsidR="00F32713">
        <w:rPr>
          <w:color w:val="000000"/>
          <w:sz w:val="20"/>
          <w:szCs w:val="20"/>
        </w:rPr>
        <w:t>s</w:t>
      </w:r>
      <w:r>
        <w:rPr>
          <w:color w:val="000000"/>
          <w:sz w:val="20"/>
          <w:szCs w:val="20"/>
        </w:rPr>
        <w:t xml:space="preserve"> recurso</w:t>
      </w:r>
      <w:r w:rsidR="00F32713">
        <w:rPr>
          <w:color w:val="000000"/>
          <w:sz w:val="20"/>
          <w:szCs w:val="20"/>
        </w:rPr>
        <w:t>s</w:t>
      </w:r>
      <w:r>
        <w:rPr>
          <w:color w:val="000000"/>
          <w:sz w:val="20"/>
          <w:szCs w:val="20"/>
        </w:rPr>
        <w:t xml:space="preserve"> oferecidos, não poderá ser alegado como motivo de baixo desempenho do candidato na prova.</w:t>
      </w:r>
    </w:p>
    <w:p w:rsidR="00B351AD" w:rsidRPr="006F60B9" w:rsidRDefault="00B351AD" w:rsidP="00AE26B5">
      <w:pPr>
        <w:widowControl w:val="0"/>
        <w:tabs>
          <w:tab w:val="left" w:pos="426"/>
          <w:tab w:val="left" w:pos="851"/>
        </w:tabs>
        <w:spacing w:before="120" w:after="120"/>
        <w:jc w:val="both"/>
        <w:rPr>
          <w:sz w:val="20"/>
          <w:szCs w:val="20"/>
        </w:rPr>
      </w:pPr>
      <w:r w:rsidRPr="006F60B9">
        <w:rPr>
          <w:sz w:val="20"/>
          <w:szCs w:val="20"/>
        </w:rPr>
        <w:t>2.3.10 A solicitação de atendimento especial, em qualquer caso, será concedida segundo os critérios de viabilidade e de razoabilidade.</w:t>
      </w:r>
    </w:p>
    <w:p w:rsidR="00B351AD" w:rsidRPr="002B02CF" w:rsidRDefault="00B351AD" w:rsidP="00AE26B5">
      <w:pPr>
        <w:widowControl w:val="0"/>
        <w:tabs>
          <w:tab w:val="left" w:pos="426"/>
          <w:tab w:val="left" w:pos="851"/>
        </w:tabs>
        <w:spacing w:before="120" w:after="120"/>
        <w:jc w:val="both"/>
        <w:rPr>
          <w:sz w:val="20"/>
          <w:szCs w:val="20"/>
        </w:rPr>
      </w:pPr>
      <w:r w:rsidRPr="002B02CF">
        <w:rPr>
          <w:sz w:val="20"/>
          <w:szCs w:val="20"/>
        </w:rPr>
        <w:t xml:space="preserve">2.3.11 </w:t>
      </w:r>
      <w:r w:rsidRPr="002B02CF">
        <w:rPr>
          <w:color w:val="222222"/>
          <w:sz w:val="20"/>
          <w:szCs w:val="20"/>
        </w:rPr>
        <w:t xml:space="preserve">Havendo </w:t>
      </w:r>
      <w:r w:rsidRPr="002B02CF">
        <w:rPr>
          <w:sz w:val="20"/>
          <w:szCs w:val="20"/>
        </w:rPr>
        <w:t>ocorrências inesperadas no dia de prova, serão avaliadas pela Comissão de Concursos as possibilidades operacionais disponíveis</w:t>
      </w:r>
      <w:r w:rsidR="000F00E1">
        <w:rPr>
          <w:sz w:val="20"/>
          <w:szCs w:val="20"/>
        </w:rPr>
        <w:t xml:space="preserve">, bem como a preservação da segurança, lisura e isonomia da aplicação da </w:t>
      </w:r>
      <w:r w:rsidR="000F00E1" w:rsidRPr="001E0984">
        <w:rPr>
          <w:sz w:val="20"/>
          <w:szCs w:val="20"/>
        </w:rPr>
        <w:t>prova. Os procedimentos adotados serão</w:t>
      </w:r>
      <w:r w:rsidRPr="001E0984">
        <w:rPr>
          <w:sz w:val="20"/>
          <w:szCs w:val="20"/>
        </w:rPr>
        <w:t xml:space="preserve"> informad</w:t>
      </w:r>
      <w:r w:rsidR="000F00E1" w:rsidRPr="001E0984">
        <w:rPr>
          <w:sz w:val="20"/>
          <w:szCs w:val="20"/>
        </w:rPr>
        <w:t>os ao candidato e registrado</w:t>
      </w:r>
      <w:r w:rsidRPr="001E0984">
        <w:rPr>
          <w:sz w:val="20"/>
          <w:szCs w:val="20"/>
        </w:rPr>
        <w:t xml:space="preserve">s em ata, não cabendo qualquer reclamação posterior. Nessa situação, poderá ser solicitado ao candidato o envio de laudo médico, que deverá ser encaminhado em até 7 (sete) dias </w:t>
      </w:r>
      <w:r w:rsidR="005716D4" w:rsidRPr="001E0984">
        <w:rPr>
          <w:sz w:val="20"/>
          <w:szCs w:val="20"/>
        </w:rPr>
        <w:t>posteriores à</w:t>
      </w:r>
      <w:r w:rsidRPr="001E0984">
        <w:rPr>
          <w:sz w:val="20"/>
          <w:szCs w:val="20"/>
        </w:rPr>
        <w:t xml:space="preserve"> aplicação da prova. O não atendimento da solicitação determinada pela Coordenação Local do Concurso acarretará em eliminação do candidato no certame.</w:t>
      </w:r>
    </w:p>
    <w:p w:rsidR="007117FB" w:rsidRPr="004A1CCF" w:rsidRDefault="002B4F74" w:rsidP="0025352D">
      <w:pPr>
        <w:widowControl w:val="0"/>
        <w:shd w:val="clear" w:color="auto" w:fill="0070C0"/>
        <w:tabs>
          <w:tab w:val="left" w:pos="2700"/>
        </w:tabs>
        <w:spacing w:before="120"/>
        <w:jc w:val="both"/>
        <w:rPr>
          <w:b/>
          <w:color w:val="FFFFFF"/>
          <w:sz w:val="20"/>
          <w:szCs w:val="20"/>
        </w:rPr>
      </w:pPr>
      <w:r w:rsidRPr="009D1A92">
        <w:rPr>
          <w:b/>
          <w:color w:val="FFFFFF"/>
          <w:sz w:val="20"/>
          <w:szCs w:val="20"/>
        </w:rPr>
        <w:t>3</w:t>
      </w:r>
      <w:r w:rsidR="007117FB" w:rsidRPr="009D1A92">
        <w:rPr>
          <w:b/>
          <w:color w:val="FFFFFF"/>
          <w:sz w:val="20"/>
          <w:szCs w:val="20"/>
        </w:rPr>
        <w:t xml:space="preserve">. </w:t>
      </w:r>
      <w:r w:rsidR="004265D7" w:rsidRPr="009D1A92">
        <w:rPr>
          <w:b/>
          <w:color w:val="FFFFFF"/>
          <w:sz w:val="20"/>
          <w:szCs w:val="20"/>
        </w:rPr>
        <w:t>DO PROCEDIMENTO</w:t>
      </w:r>
      <w:r w:rsidR="004265D7">
        <w:rPr>
          <w:b/>
          <w:color w:val="FFFFFF"/>
          <w:sz w:val="20"/>
          <w:szCs w:val="20"/>
        </w:rPr>
        <w:t xml:space="preserve"> </w:t>
      </w:r>
      <w:r w:rsidR="007117FB" w:rsidRPr="004A1CCF">
        <w:rPr>
          <w:b/>
          <w:color w:val="FFFFFF"/>
          <w:sz w:val="20"/>
          <w:szCs w:val="20"/>
        </w:rPr>
        <w:t>DAS INSCRIÇÕES</w:t>
      </w:r>
    </w:p>
    <w:p w:rsidR="004265D7" w:rsidRDefault="004265D7" w:rsidP="0025352D">
      <w:pPr>
        <w:pStyle w:val="Corpodetexto"/>
        <w:widowControl w:val="0"/>
        <w:tabs>
          <w:tab w:val="left" w:pos="2700"/>
        </w:tabs>
        <w:rPr>
          <w:rFonts w:ascii="Arial" w:hAnsi="Arial" w:cs="Arial"/>
          <w:sz w:val="20"/>
          <w:szCs w:val="20"/>
        </w:rPr>
      </w:pPr>
    </w:p>
    <w:p w:rsidR="004265D7" w:rsidRPr="009D1A92" w:rsidRDefault="004265D7" w:rsidP="0025352D">
      <w:pPr>
        <w:pStyle w:val="Corpodetexto"/>
        <w:widowControl w:val="0"/>
        <w:shd w:val="clear" w:color="auto" w:fill="0070C0"/>
        <w:tabs>
          <w:tab w:val="left" w:pos="2700"/>
        </w:tabs>
        <w:rPr>
          <w:rFonts w:ascii="Arial" w:hAnsi="Arial" w:cs="Arial"/>
          <w:b/>
          <w:color w:val="FFFFFF"/>
          <w:sz w:val="20"/>
          <w:szCs w:val="20"/>
        </w:rPr>
      </w:pPr>
      <w:r w:rsidRPr="009D1A92">
        <w:rPr>
          <w:rFonts w:ascii="Arial" w:hAnsi="Arial" w:cs="Arial"/>
          <w:b/>
          <w:color w:val="FFFFFF"/>
          <w:sz w:val="20"/>
          <w:szCs w:val="20"/>
        </w:rPr>
        <w:t>3.1 DAS INSCRIÇÕES</w:t>
      </w:r>
    </w:p>
    <w:p w:rsidR="007117FB" w:rsidRPr="009D1A92" w:rsidRDefault="002B4F74" w:rsidP="00AE26B5">
      <w:pPr>
        <w:pStyle w:val="Corpodetexto"/>
        <w:widowControl w:val="0"/>
        <w:tabs>
          <w:tab w:val="left" w:pos="2700"/>
        </w:tabs>
        <w:spacing w:before="120" w:after="120"/>
        <w:rPr>
          <w:rFonts w:ascii="Arial" w:hAnsi="Arial" w:cs="Arial"/>
          <w:sz w:val="20"/>
          <w:szCs w:val="20"/>
        </w:rPr>
      </w:pPr>
      <w:r w:rsidRPr="009D1A92">
        <w:rPr>
          <w:rFonts w:ascii="Arial" w:hAnsi="Arial" w:cs="Arial"/>
          <w:sz w:val="20"/>
          <w:szCs w:val="20"/>
        </w:rPr>
        <w:t>3</w:t>
      </w:r>
      <w:r w:rsidR="00A872BA" w:rsidRPr="009D1A92">
        <w:rPr>
          <w:rFonts w:ascii="Arial" w:hAnsi="Arial" w:cs="Arial"/>
          <w:sz w:val="20"/>
          <w:szCs w:val="20"/>
        </w:rPr>
        <w:t>.</w:t>
      </w:r>
      <w:r w:rsidR="004265D7" w:rsidRPr="009D1A92">
        <w:rPr>
          <w:rFonts w:ascii="Arial" w:hAnsi="Arial" w:cs="Arial"/>
          <w:sz w:val="20"/>
          <w:szCs w:val="20"/>
        </w:rPr>
        <w:t>1.</w:t>
      </w:r>
      <w:r w:rsidR="00A872BA" w:rsidRPr="009D1A92">
        <w:rPr>
          <w:rFonts w:ascii="Arial" w:hAnsi="Arial" w:cs="Arial"/>
          <w:sz w:val="20"/>
          <w:szCs w:val="20"/>
        </w:rPr>
        <w:t>1</w:t>
      </w:r>
      <w:r w:rsidR="007117FB" w:rsidRPr="009D1A92">
        <w:rPr>
          <w:rFonts w:ascii="Arial" w:hAnsi="Arial" w:cs="Arial"/>
          <w:sz w:val="20"/>
          <w:szCs w:val="20"/>
        </w:rPr>
        <w:t xml:space="preserve"> As inscrições serão realizadas no período determinado no </w:t>
      </w:r>
      <w:r w:rsidR="00AA2FAF" w:rsidRPr="009D1A92">
        <w:rPr>
          <w:rFonts w:ascii="Arial" w:hAnsi="Arial" w:cs="Arial"/>
          <w:sz w:val="20"/>
          <w:szCs w:val="20"/>
        </w:rPr>
        <w:t>Cronograma de Execução</w:t>
      </w:r>
      <w:r w:rsidR="007117FB" w:rsidRPr="009D1A92">
        <w:rPr>
          <w:rFonts w:ascii="Arial" w:hAnsi="Arial" w:cs="Arial"/>
          <w:sz w:val="20"/>
          <w:szCs w:val="20"/>
        </w:rPr>
        <w:t xml:space="preserve">, </w:t>
      </w:r>
      <w:r w:rsidR="00715F57" w:rsidRPr="0025352D">
        <w:rPr>
          <w:rFonts w:ascii="Arial" w:hAnsi="Arial" w:cs="Arial"/>
          <w:sz w:val="20"/>
          <w:szCs w:val="20"/>
        </w:rPr>
        <w:t>exclusivamente</w:t>
      </w:r>
      <w:r w:rsidR="00715F57">
        <w:rPr>
          <w:rFonts w:ascii="Arial" w:hAnsi="Arial" w:cs="Arial"/>
          <w:sz w:val="20"/>
          <w:szCs w:val="20"/>
        </w:rPr>
        <w:t xml:space="preserve"> </w:t>
      </w:r>
      <w:r w:rsidR="007117FB" w:rsidRPr="009D1A92">
        <w:rPr>
          <w:rFonts w:ascii="Arial" w:hAnsi="Arial" w:cs="Arial"/>
          <w:sz w:val="20"/>
          <w:szCs w:val="20"/>
        </w:rPr>
        <w:t xml:space="preserve">pela </w:t>
      </w:r>
      <w:r w:rsidR="00CD6525" w:rsidRPr="009D1A92">
        <w:rPr>
          <w:rFonts w:ascii="Arial" w:hAnsi="Arial" w:cs="Arial"/>
          <w:sz w:val="20"/>
          <w:szCs w:val="20"/>
        </w:rPr>
        <w:t>i</w:t>
      </w:r>
      <w:r w:rsidR="0094203A" w:rsidRPr="009D1A92">
        <w:rPr>
          <w:rFonts w:ascii="Arial" w:hAnsi="Arial" w:cs="Arial"/>
          <w:sz w:val="20"/>
          <w:szCs w:val="20"/>
        </w:rPr>
        <w:t>nternet</w:t>
      </w:r>
      <w:r w:rsidR="007117FB" w:rsidRPr="009D1A92">
        <w:rPr>
          <w:rFonts w:ascii="Arial" w:hAnsi="Arial" w:cs="Arial"/>
          <w:sz w:val="20"/>
          <w:szCs w:val="20"/>
        </w:rPr>
        <w:t xml:space="preserve">, no endereço </w:t>
      </w:r>
      <w:hyperlink r:id="rId20" w:history="1">
        <w:r w:rsidR="00E06844" w:rsidRPr="009D1A92">
          <w:rPr>
            <w:rStyle w:val="Hyperlink"/>
            <w:rFonts w:ascii="Arial" w:hAnsi="Arial" w:cs="Arial"/>
            <w:sz w:val="20"/>
            <w:szCs w:val="20"/>
          </w:rPr>
          <w:t>www.fundatec.org.br</w:t>
        </w:r>
      </w:hyperlink>
      <w:r w:rsidR="007117FB" w:rsidRPr="009D1A92">
        <w:rPr>
          <w:rFonts w:ascii="Arial" w:hAnsi="Arial" w:cs="Arial"/>
          <w:sz w:val="20"/>
          <w:szCs w:val="20"/>
        </w:rPr>
        <w:t xml:space="preserve">. </w:t>
      </w:r>
    </w:p>
    <w:p w:rsidR="002B70CD" w:rsidRPr="004A1CCF" w:rsidRDefault="002B70CD" w:rsidP="00AE26B5">
      <w:pPr>
        <w:widowControl w:val="0"/>
        <w:spacing w:before="120" w:after="120"/>
        <w:jc w:val="both"/>
        <w:rPr>
          <w:sz w:val="20"/>
          <w:szCs w:val="20"/>
        </w:rPr>
      </w:pPr>
      <w:r w:rsidRPr="009D1A92">
        <w:rPr>
          <w:sz w:val="20"/>
          <w:szCs w:val="20"/>
        </w:rPr>
        <w:t>3.</w:t>
      </w:r>
      <w:r w:rsidR="004265D7" w:rsidRPr="009D1A92">
        <w:rPr>
          <w:sz w:val="20"/>
          <w:szCs w:val="20"/>
        </w:rPr>
        <w:t>1.</w:t>
      </w:r>
      <w:r w:rsidRPr="009D1A92">
        <w:rPr>
          <w:sz w:val="20"/>
          <w:szCs w:val="20"/>
        </w:rPr>
        <w:t>2</w:t>
      </w:r>
      <w:r w:rsidRPr="004A1CCF">
        <w:rPr>
          <w:sz w:val="20"/>
          <w:szCs w:val="20"/>
        </w:rPr>
        <w:t xml:space="preserve"> O candidato poderá inscrever-se</w:t>
      </w:r>
      <w:r w:rsidRPr="004A1CCF">
        <w:rPr>
          <w:b/>
          <w:sz w:val="20"/>
          <w:szCs w:val="20"/>
        </w:rPr>
        <w:t xml:space="preserve"> </w:t>
      </w:r>
      <w:r w:rsidRPr="004A1CCF">
        <w:rPr>
          <w:sz w:val="20"/>
          <w:szCs w:val="20"/>
        </w:rPr>
        <w:t xml:space="preserve">para o </w:t>
      </w:r>
      <w:r w:rsidR="0025352D" w:rsidRPr="0025352D">
        <w:rPr>
          <w:sz w:val="20"/>
          <w:szCs w:val="20"/>
        </w:rPr>
        <w:t>Processo Seletivo</w:t>
      </w:r>
      <w:r w:rsidR="00D11A2D" w:rsidRPr="0025352D">
        <w:rPr>
          <w:sz w:val="20"/>
          <w:szCs w:val="20"/>
        </w:rPr>
        <w:t xml:space="preserve"> Público </w:t>
      </w:r>
      <w:r w:rsidR="00D11A2D" w:rsidRPr="00AB0485">
        <w:rPr>
          <w:sz w:val="20"/>
          <w:szCs w:val="20"/>
        </w:rPr>
        <w:t>nº 01/20</w:t>
      </w:r>
      <w:r w:rsidR="0025352D" w:rsidRPr="00AB0485">
        <w:rPr>
          <w:sz w:val="20"/>
          <w:szCs w:val="20"/>
        </w:rPr>
        <w:t>20</w:t>
      </w:r>
      <w:r w:rsidR="00D11A2D" w:rsidRPr="00AB0485">
        <w:rPr>
          <w:sz w:val="20"/>
          <w:szCs w:val="20"/>
        </w:rPr>
        <w:t xml:space="preserve"> da</w:t>
      </w:r>
      <w:r w:rsidR="0025352D">
        <w:rPr>
          <w:sz w:val="20"/>
          <w:szCs w:val="20"/>
        </w:rPr>
        <w:t xml:space="preserve"> Prefeitura Municipal de Alpestre</w:t>
      </w:r>
      <w:r w:rsidRPr="004A1CCF">
        <w:rPr>
          <w:sz w:val="20"/>
          <w:szCs w:val="20"/>
        </w:rPr>
        <w:t xml:space="preserve"> mediante a inscrição pela internet e o pag</w:t>
      </w:r>
      <w:r w:rsidR="00B77844">
        <w:rPr>
          <w:sz w:val="20"/>
          <w:szCs w:val="20"/>
        </w:rPr>
        <w:t>amento do valor correspondente</w:t>
      </w:r>
    </w:p>
    <w:p w:rsidR="00146A31" w:rsidRPr="00AD70A7" w:rsidRDefault="00146A31" w:rsidP="00AE26B5">
      <w:pPr>
        <w:widowControl w:val="0"/>
        <w:tabs>
          <w:tab w:val="left" w:pos="2700"/>
        </w:tabs>
        <w:spacing w:before="120" w:after="120"/>
        <w:jc w:val="both"/>
        <w:rPr>
          <w:sz w:val="20"/>
          <w:szCs w:val="20"/>
        </w:rPr>
      </w:pPr>
      <w:r w:rsidRPr="00AD70A7">
        <w:rPr>
          <w:sz w:val="20"/>
          <w:szCs w:val="20"/>
        </w:rPr>
        <w:t xml:space="preserve">3.1.3 Procedimentos para Inscrições: primeiramente, acessar o endereço </w:t>
      </w:r>
      <w:hyperlink r:id="rId21" w:history="1">
        <w:hyperlink r:id="rId22" w:history="1">
          <w:r w:rsidRPr="00AD70A7">
            <w:rPr>
              <w:rStyle w:val="Hyperlink"/>
              <w:color w:val="auto"/>
              <w:sz w:val="20"/>
              <w:szCs w:val="20"/>
            </w:rPr>
            <w:t>www.fundatec.org.br</w:t>
          </w:r>
        </w:hyperlink>
      </w:hyperlink>
      <w:r w:rsidR="0000581B">
        <w:rPr>
          <w:sz w:val="20"/>
          <w:szCs w:val="20"/>
        </w:rPr>
        <w:t xml:space="preserve">. </w:t>
      </w:r>
      <w:r w:rsidRPr="00AD70A7">
        <w:rPr>
          <w:sz w:val="20"/>
          <w:szCs w:val="20"/>
        </w:rPr>
        <w:t>No site, o candidato enc</w:t>
      </w:r>
      <w:r w:rsidR="0002162C" w:rsidRPr="00AD70A7">
        <w:rPr>
          <w:sz w:val="20"/>
          <w:szCs w:val="20"/>
        </w:rPr>
        <w:t>ontrará o link</w:t>
      </w:r>
      <w:r w:rsidRPr="00AD70A7">
        <w:rPr>
          <w:sz w:val="20"/>
          <w:szCs w:val="20"/>
        </w:rPr>
        <w:t xml:space="preserve"> para acess</w:t>
      </w:r>
      <w:r w:rsidR="00E17580">
        <w:rPr>
          <w:sz w:val="20"/>
          <w:szCs w:val="20"/>
        </w:rPr>
        <w:t>o à</w:t>
      </w:r>
      <w:r w:rsidRPr="00AD70A7">
        <w:rPr>
          <w:sz w:val="20"/>
          <w:szCs w:val="20"/>
        </w:rPr>
        <w:t xml:space="preserve">s </w:t>
      </w:r>
      <w:r w:rsidR="00E17580">
        <w:rPr>
          <w:sz w:val="20"/>
          <w:szCs w:val="20"/>
        </w:rPr>
        <w:t>i</w:t>
      </w:r>
      <w:r w:rsidRPr="00AD70A7">
        <w:rPr>
          <w:sz w:val="20"/>
          <w:szCs w:val="20"/>
        </w:rPr>
        <w:t>nscrições</w:t>
      </w:r>
      <w:r w:rsidR="00E17580">
        <w:rPr>
          <w:sz w:val="20"/>
          <w:szCs w:val="20"/>
        </w:rPr>
        <w:t xml:space="preserve"> o</w:t>
      </w:r>
      <w:r w:rsidRPr="00AD70A7">
        <w:rPr>
          <w:sz w:val="20"/>
          <w:szCs w:val="20"/>
        </w:rPr>
        <w:t>nline</w:t>
      </w:r>
      <w:r w:rsidRPr="004F4661">
        <w:rPr>
          <w:sz w:val="20"/>
          <w:szCs w:val="20"/>
        </w:rPr>
        <w:t>. É de extrema importância</w:t>
      </w:r>
      <w:r w:rsidR="0002162C" w:rsidRPr="00AD70A7">
        <w:rPr>
          <w:sz w:val="20"/>
          <w:szCs w:val="20"/>
        </w:rPr>
        <w:t xml:space="preserve"> a leitura, na íntegra, deste</w:t>
      </w:r>
      <w:r w:rsidRPr="00AD70A7">
        <w:rPr>
          <w:sz w:val="20"/>
          <w:szCs w:val="20"/>
        </w:rPr>
        <w:t xml:space="preserve"> Edital de Abertura para conhecer as normas reguladoras desse </w:t>
      </w:r>
      <w:r w:rsidR="0025352D" w:rsidRPr="0025352D">
        <w:rPr>
          <w:sz w:val="20"/>
          <w:szCs w:val="20"/>
        </w:rPr>
        <w:t>Processo Seletivo Públi</w:t>
      </w:r>
      <w:r w:rsidR="0025352D">
        <w:rPr>
          <w:sz w:val="20"/>
          <w:szCs w:val="20"/>
        </w:rPr>
        <w:t>co</w:t>
      </w:r>
      <w:r w:rsidRPr="00AD70A7">
        <w:rPr>
          <w:sz w:val="20"/>
          <w:szCs w:val="20"/>
        </w:rPr>
        <w:t xml:space="preserve">. </w:t>
      </w:r>
    </w:p>
    <w:p w:rsidR="00E9075D" w:rsidRDefault="00E9075D" w:rsidP="00AE26B5">
      <w:pPr>
        <w:widowControl w:val="0"/>
        <w:tabs>
          <w:tab w:val="left" w:pos="2700"/>
        </w:tabs>
        <w:spacing w:before="120" w:after="120"/>
        <w:jc w:val="both"/>
        <w:rPr>
          <w:sz w:val="20"/>
          <w:szCs w:val="20"/>
        </w:rPr>
      </w:pPr>
      <w:r w:rsidRPr="00AD70A7">
        <w:rPr>
          <w:sz w:val="20"/>
          <w:szCs w:val="20"/>
        </w:rPr>
        <w:t xml:space="preserve">3.1.3.1 A </w:t>
      </w:r>
      <w:r w:rsidR="000070F3" w:rsidRPr="00AD70A7">
        <w:rPr>
          <w:sz w:val="20"/>
        </w:rPr>
        <w:t>FUNDATEC</w:t>
      </w:r>
      <w:r w:rsidRPr="00AD70A7">
        <w:rPr>
          <w:sz w:val="20"/>
          <w:szCs w:val="20"/>
        </w:rPr>
        <w:t xml:space="preserve"> disponibilizará</w:t>
      </w:r>
      <w:r w:rsidR="00AB7109" w:rsidRPr="00AD70A7">
        <w:rPr>
          <w:sz w:val="20"/>
          <w:szCs w:val="20"/>
        </w:rPr>
        <w:t>, em sua sede,</w:t>
      </w:r>
      <w:r w:rsidRPr="00AD70A7">
        <w:rPr>
          <w:sz w:val="20"/>
          <w:szCs w:val="20"/>
        </w:rPr>
        <w:t xml:space="preserve"> computadores para acesso à internet</w:t>
      </w:r>
      <w:r w:rsidR="00AB7109" w:rsidRPr="00AD70A7">
        <w:rPr>
          <w:sz w:val="20"/>
          <w:szCs w:val="20"/>
        </w:rPr>
        <w:t xml:space="preserve"> </w:t>
      </w:r>
      <w:r w:rsidRPr="00AD70A7">
        <w:rPr>
          <w:sz w:val="20"/>
          <w:szCs w:val="20"/>
        </w:rPr>
        <w:t>durante o período de inscrições,</w:t>
      </w:r>
      <w:r w:rsidR="00E224EB" w:rsidRPr="00AD70A7">
        <w:rPr>
          <w:sz w:val="20"/>
          <w:szCs w:val="20"/>
        </w:rPr>
        <w:t xml:space="preserve"> bem como durante todo </w:t>
      </w:r>
      <w:r w:rsidR="00AB7109" w:rsidRPr="00AD70A7">
        <w:rPr>
          <w:sz w:val="20"/>
          <w:szCs w:val="20"/>
        </w:rPr>
        <w:t xml:space="preserve">o </w:t>
      </w:r>
      <w:r w:rsidR="00E224EB" w:rsidRPr="00AD70A7">
        <w:rPr>
          <w:sz w:val="20"/>
          <w:szCs w:val="20"/>
        </w:rPr>
        <w:t>processo de execução,</w:t>
      </w:r>
      <w:r w:rsidR="00AB7109" w:rsidRPr="00AD70A7">
        <w:rPr>
          <w:sz w:val="20"/>
          <w:szCs w:val="20"/>
        </w:rPr>
        <w:t xml:space="preserve"> no seguinte endereço:</w:t>
      </w:r>
      <w:r w:rsidRPr="00AD70A7">
        <w:rPr>
          <w:sz w:val="20"/>
          <w:szCs w:val="20"/>
        </w:rPr>
        <w:t xml:space="preserve"> Rua Professor Cristiano Fischer, nº 2012 – Bairro Partenon, em Porto Alegre/RS, no horário de atendimento ao público, das 9</w:t>
      </w:r>
      <w:r w:rsidR="007B3F83" w:rsidRPr="00AD70A7">
        <w:rPr>
          <w:sz w:val="20"/>
          <w:szCs w:val="20"/>
        </w:rPr>
        <w:t xml:space="preserve"> (nove) </w:t>
      </w:r>
      <w:r w:rsidRPr="00AD70A7">
        <w:rPr>
          <w:sz w:val="20"/>
          <w:szCs w:val="20"/>
        </w:rPr>
        <w:t>h</w:t>
      </w:r>
      <w:r w:rsidR="007B3F83" w:rsidRPr="00AD70A7">
        <w:rPr>
          <w:sz w:val="20"/>
          <w:szCs w:val="20"/>
        </w:rPr>
        <w:t>oras</w:t>
      </w:r>
      <w:r w:rsidRPr="00AD70A7">
        <w:rPr>
          <w:sz w:val="20"/>
          <w:szCs w:val="20"/>
        </w:rPr>
        <w:t xml:space="preserve"> às 17</w:t>
      </w:r>
      <w:r w:rsidR="007B3F83" w:rsidRPr="00AD70A7">
        <w:rPr>
          <w:sz w:val="20"/>
          <w:szCs w:val="20"/>
        </w:rPr>
        <w:t xml:space="preserve"> (dezessete) </w:t>
      </w:r>
      <w:r w:rsidRPr="00AD70A7">
        <w:rPr>
          <w:sz w:val="20"/>
          <w:szCs w:val="20"/>
        </w:rPr>
        <w:t>h</w:t>
      </w:r>
      <w:r w:rsidR="007B3F83" w:rsidRPr="00AD70A7">
        <w:rPr>
          <w:sz w:val="20"/>
          <w:szCs w:val="20"/>
        </w:rPr>
        <w:t>oras</w:t>
      </w:r>
      <w:r w:rsidRPr="00AD70A7">
        <w:rPr>
          <w:sz w:val="20"/>
          <w:szCs w:val="20"/>
        </w:rPr>
        <w:t>.</w:t>
      </w:r>
    </w:p>
    <w:p w:rsidR="00AB0485" w:rsidRPr="00DD33E2" w:rsidRDefault="0025352D" w:rsidP="00AB0485">
      <w:pPr>
        <w:widowControl w:val="0"/>
        <w:tabs>
          <w:tab w:val="left" w:pos="2700"/>
        </w:tabs>
        <w:spacing w:before="120" w:after="120"/>
        <w:jc w:val="both"/>
        <w:rPr>
          <w:sz w:val="20"/>
          <w:szCs w:val="20"/>
        </w:rPr>
      </w:pPr>
      <w:r>
        <w:rPr>
          <w:sz w:val="20"/>
          <w:szCs w:val="20"/>
        </w:rPr>
        <w:t xml:space="preserve">3.1.3.2 </w:t>
      </w:r>
      <w:r w:rsidR="00AB0485">
        <w:rPr>
          <w:sz w:val="20"/>
          <w:szCs w:val="20"/>
        </w:rPr>
        <w:t>A</w:t>
      </w:r>
      <w:r w:rsidR="00AB0485" w:rsidRPr="001E0984">
        <w:rPr>
          <w:sz w:val="20"/>
          <w:szCs w:val="20"/>
        </w:rPr>
        <w:t xml:space="preserve"> </w:t>
      </w:r>
      <w:r w:rsidR="00AB0485" w:rsidRPr="001E0984">
        <w:rPr>
          <w:sz w:val="20"/>
        </w:rPr>
        <w:t xml:space="preserve">Prefeitura Municipal </w:t>
      </w:r>
      <w:r w:rsidR="00AB0485">
        <w:rPr>
          <w:sz w:val="20"/>
        </w:rPr>
        <w:t xml:space="preserve">de Alpestre </w:t>
      </w:r>
      <w:r w:rsidR="00AB0485" w:rsidRPr="001E0984">
        <w:rPr>
          <w:sz w:val="20"/>
          <w:szCs w:val="20"/>
        </w:rPr>
        <w:t xml:space="preserve">disponibilizará, </w:t>
      </w:r>
      <w:r w:rsidR="00AB0485" w:rsidRPr="005F5FB0">
        <w:rPr>
          <w:sz w:val="20"/>
          <w:szCs w:val="20"/>
        </w:rPr>
        <w:t>na Secretaria Municipal de Administração, computadores para acesso à internet durante o período de inscrições, bem como durante todo o processo de execução, no seguinte endereço: Praça Tancredo Neves, nº 300, Bairro Centro, na cidade de Alpestre-RS, no horário de atendimento ao público, das 8</w:t>
      </w:r>
      <w:r w:rsidR="005F5FB0">
        <w:rPr>
          <w:sz w:val="20"/>
          <w:szCs w:val="20"/>
        </w:rPr>
        <w:t xml:space="preserve"> (oito) horas e </w:t>
      </w:r>
      <w:r w:rsidR="00AB0485" w:rsidRPr="005F5FB0">
        <w:rPr>
          <w:sz w:val="20"/>
          <w:szCs w:val="20"/>
        </w:rPr>
        <w:t xml:space="preserve">30 </w:t>
      </w:r>
      <w:r w:rsidR="005F5FB0">
        <w:rPr>
          <w:sz w:val="20"/>
          <w:szCs w:val="20"/>
        </w:rPr>
        <w:t xml:space="preserve">(trinta) minutos às 11 (onze) horas 30 (trinta) minutos e 13 (treze) horas às 16 </w:t>
      </w:r>
      <w:r w:rsidR="005F5FB0">
        <w:rPr>
          <w:sz w:val="20"/>
          <w:szCs w:val="20"/>
        </w:rPr>
        <w:lastRenderedPageBreak/>
        <w:t>(dezesseis)</w:t>
      </w:r>
      <w:r w:rsidR="00AB0485" w:rsidRPr="005F5FB0">
        <w:rPr>
          <w:sz w:val="20"/>
          <w:szCs w:val="20"/>
        </w:rPr>
        <w:t xml:space="preserve"> horas.</w:t>
      </w:r>
    </w:p>
    <w:p w:rsidR="007117FB" w:rsidRDefault="002B4F74" w:rsidP="00AE26B5">
      <w:pPr>
        <w:widowControl w:val="0"/>
        <w:tabs>
          <w:tab w:val="left" w:pos="2700"/>
        </w:tabs>
        <w:spacing w:before="120" w:after="120"/>
        <w:jc w:val="both"/>
        <w:rPr>
          <w:sz w:val="20"/>
          <w:szCs w:val="20"/>
        </w:rPr>
      </w:pPr>
      <w:r w:rsidRPr="00DD33E2">
        <w:rPr>
          <w:sz w:val="20"/>
          <w:szCs w:val="20"/>
        </w:rPr>
        <w:t>3</w:t>
      </w:r>
      <w:r w:rsidR="00A872BA" w:rsidRPr="00DD33E2">
        <w:rPr>
          <w:sz w:val="20"/>
          <w:szCs w:val="20"/>
        </w:rPr>
        <w:t>.</w:t>
      </w:r>
      <w:r w:rsidR="004265D7" w:rsidRPr="00DD33E2">
        <w:rPr>
          <w:sz w:val="20"/>
          <w:szCs w:val="20"/>
        </w:rPr>
        <w:t>1.</w:t>
      </w:r>
      <w:r w:rsidR="008A29E5" w:rsidRPr="00DD33E2">
        <w:rPr>
          <w:sz w:val="20"/>
          <w:szCs w:val="20"/>
        </w:rPr>
        <w:t>4</w:t>
      </w:r>
      <w:r w:rsidR="007117FB" w:rsidRPr="00DD33E2">
        <w:rPr>
          <w:sz w:val="20"/>
          <w:szCs w:val="20"/>
        </w:rPr>
        <w:t xml:space="preserve"> As inscrições serão submetidas ao sistema até </w:t>
      </w:r>
      <w:r w:rsidR="00687CBB" w:rsidRPr="00DD33E2">
        <w:rPr>
          <w:sz w:val="20"/>
          <w:szCs w:val="20"/>
        </w:rPr>
        <w:t>às</w:t>
      </w:r>
      <w:r w:rsidR="00C53511" w:rsidRPr="00DD33E2">
        <w:rPr>
          <w:sz w:val="20"/>
          <w:szCs w:val="20"/>
        </w:rPr>
        <w:t xml:space="preserve"> </w:t>
      </w:r>
      <w:r w:rsidR="00AB5233" w:rsidRPr="00DD33E2">
        <w:rPr>
          <w:sz w:val="20"/>
          <w:szCs w:val="20"/>
        </w:rPr>
        <w:t>17</w:t>
      </w:r>
      <w:r w:rsidR="007B3F83" w:rsidRPr="00DD33E2">
        <w:rPr>
          <w:sz w:val="20"/>
          <w:szCs w:val="20"/>
        </w:rPr>
        <w:t xml:space="preserve"> (dezessete) </w:t>
      </w:r>
      <w:r w:rsidR="00AB5233" w:rsidRPr="00DD33E2">
        <w:rPr>
          <w:sz w:val="20"/>
          <w:szCs w:val="20"/>
        </w:rPr>
        <w:t xml:space="preserve">horas </w:t>
      </w:r>
      <w:r w:rsidR="00C53511" w:rsidRPr="00DD33E2">
        <w:rPr>
          <w:sz w:val="20"/>
          <w:szCs w:val="20"/>
        </w:rPr>
        <w:t xml:space="preserve">do </w:t>
      </w:r>
      <w:r w:rsidR="000A2733" w:rsidRPr="00DD33E2">
        <w:rPr>
          <w:sz w:val="20"/>
          <w:szCs w:val="20"/>
        </w:rPr>
        <w:t xml:space="preserve">último </w:t>
      </w:r>
      <w:r w:rsidR="00C53511" w:rsidRPr="00DD33E2">
        <w:rPr>
          <w:sz w:val="20"/>
          <w:szCs w:val="20"/>
        </w:rPr>
        <w:t xml:space="preserve">dia </w:t>
      </w:r>
      <w:r w:rsidR="00D25EF3" w:rsidRPr="00DD33E2">
        <w:rPr>
          <w:sz w:val="20"/>
          <w:szCs w:val="20"/>
        </w:rPr>
        <w:t xml:space="preserve">determinado no </w:t>
      </w:r>
      <w:r w:rsidR="00AA2FAF" w:rsidRPr="00DD33E2">
        <w:rPr>
          <w:sz w:val="20"/>
          <w:szCs w:val="20"/>
        </w:rPr>
        <w:t>Cronograma de Execução</w:t>
      </w:r>
      <w:r w:rsidR="007117FB" w:rsidRPr="00DD33E2">
        <w:rPr>
          <w:sz w:val="20"/>
          <w:szCs w:val="20"/>
        </w:rPr>
        <w:t>. Durante o processo</w:t>
      </w:r>
      <w:r w:rsidR="00EA3C94" w:rsidRPr="00DD33E2">
        <w:rPr>
          <w:sz w:val="20"/>
          <w:szCs w:val="20"/>
        </w:rPr>
        <w:t xml:space="preserve"> de inscrição</w:t>
      </w:r>
      <w:r w:rsidR="003B6E0E" w:rsidRPr="00DD33E2">
        <w:rPr>
          <w:sz w:val="20"/>
          <w:szCs w:val="20"/>
        </w:rPr>
        <w:t>,</w:t>
      </w:r>
      <w:r w:rsidR="00EA3C94" w:rsidRPr="00DD33E2">
        <w:rPr>
          <w:sz w:val="20"/>
          <w:szCs w:val="20"/>
        </w:rPr>
        <w:t xml:space="preserve"> será emitido o bole</w:t>
      </w:r>
      <w:r w:rsidR="007117FB" w:rsidRPr="00DD33E2">
        <w:rPr>
          <w:sz w:val="20"/>
          <w:szCs w:val="20"/>
        </w:rPr>
        <w:t xml:space="preserve">to </w:t>
      </w:r>
      <w:r w:rsidR="00EA3C94" w:rsidRPr="00DD33E2">
        <w:rPr>
          <w:sz w:val="20"/>
          <w:szCs w:val="20"/>
        </w:rPr>
        <w:t>b</w:t>
      </w:r>
      <w:r w:rsidR="007117FB" w:rsidRPr="00DD33E2">
        <w:rPr>
          <w:sz w:val="20"/>
          <w:szCs w:val="20"/>
        </w:rPr>
        <w:t>ancário com a taxa de inscrição, sendo que o pagamento deverá ser feito em qualquer banco até o dia do vencimento indicado no boleto. Após dois dias úteis bancários do pagamento, o candidato poderá consulta</w:t>
      </w:r>
      <w:r w:rsidR="007117FB" w:rsidRPr="0059524A">
        <w:rPr>
          <w:sz w:val="20"/>
          <w:szCs w:val="20"/>
        </w:rPr>
        <w:t>r</w:t>
      </w:r>
      <w:r w:rsidR="00694EE9" w:rsidRPr="0059524A">
        <w:rPr>
          <w:sz w:val="20"/>
          <w:szCs w:val="20"/>
        </w:rPr>
        <w:t>,</w:t>
      </w:r>
      <w:r w:rsidR="007117FB" w:rsidRPr="00DD33E2">
        <w:rPr>
          <w:sz w:val="20"/>
          <w:szCs w:val="20"/>
        </w:rPr>
        <w:t xml:space="preserve"> </w:t>
      </w:r>
      <w:r w:rsidR="009D1002" w:rsidRPr="00DD33E2">
        <w:rPr>
          <w:sz w:val="20"/>
          <w:szCs w:val="20"/>
        </w:rPr>
        <w:t xml:space="preserve">no endereço do site da </w:t>
      </w:r>
      <w:r w:rsidR="000070F3" w:rsidRPr="00DD33E2">
        <w:rPr>
          <w:sz w:val="20"/>
        </w:rPr>
        <w:t>FUNDATEC</w:t>
      </w:r>
      <w:r w:rsidR="007117FB" w:rsidRPr="004A1CCF">
        <w:rPr>
          <w:sz w:val="20"/>
          <w:szCs w:val="20"/>
        </w:rPr>
        <w:t xml:space="preserve"> </w:t>
      </w:r>
      <w:r w:rsidR="009D1002" w:rsidRPr="004A1CCF">
        <w:rPr>
          <w:sz w:val="20"/>
          <w:szCs w:val="20"/>
        </w:rPr>
        <w:t>(</w:t>
      </w:r>
      <w:hyperlink r:id="rId23" w:history="1">
        <w:r w:rsidR="00E06844" w:rsidRPr="00AD70A7">
          <w:rPr>
            <w:rStyle w:val="Hyperlink"/>
            <w:sz w:val="20"/>
            <w:szCs w:val="20"/>
          </w:rPr>
          <w:t>www.fundatec.org.br</w:t>
        </w:r>
      </w:hyperlink>
      <w:r w:rsidR="009D1002" w:rsidRPr="00AD70A7">
        <w:rPr>
          <w:sz w:val="20"/>
          <w:szCs w:val="20"/>
        </w:rPr>
        <w:t>)</w:t>
      </w:r>
      <w:r w:rsidR="00694EE9" w:rsidRPr="00AD70A7">
        <w:rPr>
          <w:sz w:val="20"/>
          <w:szCs w:val="20"/>
        </w:rPr>
        <w:t>, a</w:t>
      </w:r>
      <w:r w:rsidR="007117FB" w:rsidRPr="00AD70A7">
        <w:rPr>
          <w:sz w:val="20"/>
          <w:szCs w:val="20"/>
        </w:rPr>
        <w:t xml:space="preserve"> </w:t>
      </w:r>
      <w:r w:rsidR="000B239B" w:rsidRPr="00AD70A7">
        <w:rPr>
          <w:sz w:val="20"/>
          <w:szCs w:val="20"/>
        </w:rPr>
        <w:t>confirmação</w:t>
      </w:r>
      <w:r w:rsidR="000B239B">
        <w:rPr>
          <w:sz w:val="20"/>
          <w:szCs w:val="20"/>
        </w:rPr>
        <w:t xml:space="preserve"> do</w:t>
      </w:r>
      <w:r w:rsidR="007117FB" w:rsidRPr="004A1CCF">
        <w:rPr>
          <w:sz w:val="20"/>
          <w:szCs w:val="20"/>
        </w:rPr>
        <w:t xml:space="preserve"> pagamento de seu pedido de inscrição. </w:t>
      </w:r>
    </w:p>
    <w:p w:rsidR="007117FB" w:rsidRPr="004A1CCF" w:rsidRDefault="002B4F74" w:rsidP="00AE26B5">
      <w:pPr>
        <w:widowControl w:val="0"/>
        <w:spacing w:before="120" w:after="120"/>
        <w:jc w:val="both"/>
        <w:rPr>
          <w:sz w:val="20"/>
          <w:szCs w:val="20"/>
        </w:rPr>
      </w:pPr>
      <w:r w:rsidRPr="004A1CCF">
        <w:rPr>
          <w:sz w:val="20"/>
          <w:szCs w:val="20"/>
        </w:rPr>
        <w:t>3</w:t>
      </w:r>
      <w:r w:rsidR="00A872BA" w:rsidRPr="004A1CCF">
        <w:rPr>
          <w:sz w:val="20"/>
          <w:szCs w:val="20"/>
        </w:rPr>
        <w:t>.</w:t>
      </w:r>
      <w:r w:rsidR="004265D7" w:rsidRPr="009D1A92">
        <w:rPr>
          <w:sz w:val="20"/>
          <w:szCs w:val="20"/>
        </w:rPr>
        <w:t>1.</w:t>
      </w:r>
      <w:r w:rsidR="008A29E5" w:rsidRPr="009D1A92">
        <w:rPr>
          <w:sz w:val="20"/>
          <w:szCs w:val="20"/>
        </w:rPr>
        <w:t>5</w:t>
      </w:r>
      <w:r w:rsidR="00A872BA" w:rsidRPr="004A1CCF">
        <w:rPr>
          <w:sz w:val="20"/>
          <w:szCs w:val="20"/>
        </w:rPr>
        <w:t xml:space="preserve"> </w:t>
      </w:r>
      <w:r w:rsidR="007117FB" w:rsidRPr="004A1CCF">
        <w:rPr>
          <w:sz w:val="20"/>
          <w:szCs w:val="20"/>
        </w:rPr>
        <w:t xml:space="preserve">Não serão considerados os pedidos de inscrição via </w:t>
      </w:r>
      <w:r w:rsidR="00CD6525" w:rsidRPr="004A1CCF">
        <w:rPr>
          <w:sz w:val="20"/>
          <w:szCs w:val="20"/>
        </w:rPr>
        <w:t>internet</w:t>
      </w:r>
      <w:r w:rsidR="007117FB" w:rsidRPr="004A1CCF">
        <w:rPr>
          <w:sz w:val="20"/>
          <w:szCs w:val="20"/>
        </w:rPr>
        <w:t xml:space="preserve"> que deixarem de ser concretiza</w:t>
      </w:r>
      <w:r w:rsidR="00715F57">
        <w:rPr>
          <w:sz w:val="20"/>
          <w:szCs w:val="20"/>
        </w:rPr>
        <w:t xml:space="preserve">dos por falhas de computadores </w:t>
      </w:r>
      <w:r w:rsidR="007117FB" w:rsidRPr="004A1CCF">
        <w:rPr>
          <w:sz w:val="20"/>
          <w:szCs w:val="20"/>
        </w:rPr>
        <w:t xml:space="preserve">ou outros fatores de ordem técnica. </w:t>
      </w:r>
    </w:p>
    <w:p w:rsidR="00143841" w:rsidRPr="004A1CCF" w:rsidRDefault="00143841" w:rsidP="00AE26B5">
      <w:pPr>
        <w:widowControl w:val="0"/>
        <w:spacing w:before="120" w:after="120"/>
        <w:jc w:val="both"/>
        <w:rPr>
          <w:sz w:val="20"/>
          <w:szCs w:val="20"/>
        </w:rPr>
      </w:pPr>
      <w:r w:rsidRPr="004A1CCF">
        <w:rPr>
          <w:sz w:val="20"/>
          <w:szCs w:val="20"/>
        </w:rPr>
        <w:t>3.</w:t>
      </w:r>
      <w:r w:rsidR="004265D7">
        <w:rPr>
          <w:sz w:val="20"/>
          <w:szCs w:val="20"/>
        </w:rPr>
        <w:t>1.</w:t>
      </w:r>
      <w:r w:rsidR="008A29E5" w:rsidRPr="004A1CCF">
        <w:rPr>
          <w:sz w:val="20"/>
          <w:szCs w:val="20"/>
        </w:rPr>
        <w:t>6</w:t>
      </w:r>
      <w:r w:rsidRPr="004A1CCF">
        <w:rPr>
          <w:sz w:val="20"/>
          <w:szCs w:val="20"/>
        </w:rPr>
        <w:t xml:space="preserve"> Para efetuar a inscrição, é imprescindível o número do Cadastro de Pessoa Física (CPF).</w:t>
      </w:r>
    </w:p>
    <w:p w:rsidR="00260C4A" w:rsidRPr="00AD70A7" w:rsidRDefault="00260C4A" w:rsidP="00AE26B5">
      <w:pPr>
        <w:pStyle w:val="BodyText21"/>
        <w:widowControl w:val="0"/>
        <w:spacing w:before="120" w:after="120"/>
        <w:rPr>
          <w:rFonts w:ascii="Arial" w:hAnsi="Arial" w:cs="Arial"/>
          <w:sz w:val="20"/>
          <w:szCs w:val="20"/>
        </w:rPr>
      </w:pPr>
      <w:r w:rsidRPr="00AD70A7">
        <w:rPr>
          <w:rFonts w:ascii="Arial" w:hAnsi="Arial" w:cs="Arial"/>
          <w:sz w:val="20"/>
          <w:szCs w:val="20"/>
        </w:rPr>
        <w:t xml:space="preserve">3.1.6.1 </w:t>
      </w:r>
      <w:r w:rsidR="00E146D6" w:rsidRPr="00AD70A7">
        <w:rPr>
          <w:rFonts w:ascii="Arial" w:hAnsi="Arial" w:cs="Arial"/>
          <w:sz w:val="20"/>
          <w:szCs w:val="20"/>
        </w:rPr>
        <w:t>A</w:t>
      </w:r>
      <w:r w:rsidRPr="00AD70A7">
        <w:rPr>
          <w:rFonts w:ascii="Arial" w:hAnsi="Arial" w:cs="Arial"/>
          <w:sz w:val="20"/>
          <w:szCs w:val="20"/>
        </w:rPr>
        <w:t xml:space="preserve">pós a realização do pagamento do boleto bancário, </w:t>
      </w:r>
      <w:r w:rsidR="00E146D6" w:rsidRPr="00AD70A7">
        <w:rPr>
          <w:rFonts w:ascii="Arial" w:hAnsi="Arial" w:cs="Arial"/>
          <w:sz w:val="20"/>
          <w:szCs w:val="20"/>
        </w:rPr>
        <w:t xml:space="preserve">caso seja constatado que o candidato </w:t>
      </w:r>
      <w:r w:rsidRPr="00AD70A7">
        <w:rPr>
          <w:rFonts w:ascii="Arial" w:hAnsi="Arial" w:cs="Arial"/>
          <w:sz w:val="20"/>
          <w:szCs w:val="20"/>
        </w:rPr>
        <w:t xml:space="preserve">NÃO utilizou CPF ou documentos próprios no momento da inscrição, sua inscrição </w:t>
      </w:r>
      <w:r w:rsidR="00E146D6" w:rsidRPr="00AD70A7">
        <w:rPr>
          <w:rFonts w:ascii="Arial" w:hAnsi="Arial" w:cs="Arial"/>
          <w:sz w:val="20"/>
          <w:szCs w:val="20"/>
        </w:rPr>
        <w:t xml:space="preserve">no </w:t>
      </w:r>
      <w:r w:rsidR="0074240A">
        <w:rPr>
          <w:rFonts w:ascii="Arial" w:hAnsi="Arial" w:cs="Arial"/>
          <w:sz w:val="20"/>
          <w:szCs w:val="20"/>
        </w:rPr>
        <w:t>Processo Seletivo</w:t>
      </w:r>
      <w:r w:rsidR="00E146D6" w:rsidRPr="00AD70A7">
        <w:rPr>
          <w:rFonts w:ascii="Arial" w:hAnsi="Arial" w:cs="Arial"/>
          <w:sz w:val="20"/>
          <w:szCs w:val="20"/>
        </w:rPr>
        <w:t xml:space="preserve"> Público será cancelada,</w:t>
      </w:r>
      <w:r w:rsidRPr="00AD70A7">
        <w:rPr>
          <w:rFonts w:ascii="Arial" w:hAnsi="Arial" w:cs="Arial"/>
          <w:sz w:val="20"/>
          <w:szCs w:val="20"/>
        </w:rPr>
        <w:t xml:space="preserve"> e os seguintes procedimentos</w:t>
      </w:r>
      <w:r w:rsidR="00E146D6" w:rsidRPr="00AD70A7">
        <w:rPr>
          <w:rFonts w:ascii="Arial" w:hAnsi="Arial" w:cs="Arial"/>
          <w:sz w:val="20"/>
          <w:szCs w:val="20"/>
        </w:rPr>
        <w:t xml:space="preserve"> serão adotados</w:t>
      </w:r>
      <w:r w:rsidRPr="00AD70A7">
        <w:rPr>
          <w:rFonts w:ascii="Arial" w:hAnsi="Arial" w:cs="Arial"/>
          <w:sz w:val="20"/>
          <w:szCs w:val="20"/>
        </w:rPr>
        <w:t>:</w:t>
      </w:r>
    </w:p>
    <w:p w:rsidR="00260C4A" w:rsidRPr="00AD70A7" w:rsidRDefault="00260C4A" w:rsidP="00AE26B5">
      <w:pPr>
        <w:pStyle w:val="BodyText21"/>
        <w:widowControl w:val="0"/>
        <w:spacing w:before="120" w:after="120"/>
        <w:rPr>
          <w:rFonts w:ascii="Arial" w:hAnsi="Arial" w:cs="Arial"/>
          <w:sz w:val="20"/>
          <w:szCs w:val="20"/>
        </w:rPr>
      </w:pPr>
      <w:r w:rsidRPr="00AD70A7">
        <w:rPr>
          <w:rFonts w:ascii="Arial" w:hAnsi="Arial" w:cs="Arial"/>
          <w:sz w:val="20"/>
          <w:szCs w:val="20"/>
        </w:rPr>
        <w:t>- se constatado antes da aplicação da prova, o candidato</w:t>
      </w:r>
      <w:r w:rsidR="00EA1405" w:rsidRPr="00AD70A7">
        <w:rPr>
          <w:rFonts w:ascii="Arial" w:hAnsi="Arial" w:cs="Arial"/>
          <w:sz w:val="20"/>
          <w:szCs w:val="20"/>
        </w:rPr>
        <w:t xml:space="preserve"> será impedido</w:t>
      </w:r>
      <w:r w:rsidRPr="00AD70A7">
        <w:rPr>
          <w:rFonts w:ascii="Arial" w:hAnsi="Arial" w:cs="Arial"/>
          <w:sz w:val="20"/>
          <w:szCs w:val="20"/>
        </w:rPr>
        <w:t xml:space="preserve"> </w:t>
      </w:r>
      <w:r w:rsidR="00EA1405" w:rsidRPr="00AD70A7">
        <w:rPr>
          <w:rFonts w:ascii="Arial" w:hAnsi="Arial" w:cs="Arial"/>
          <w:sz w:val="20"/>
          <w:szCs w:val="20"/>
        </w:rPr>
        <w:t xml:space="preserve">de </w:t>
      </w:r>
      <w:r w:rsidRPr="00AD70A7">
        <w:rPr>
          <w:rFonts w:ascii="Arial" w:hAnsi="Arial" w:cs="Arial"/>
          <w:sz w:val="20"/>
          <w:szCs w:val="20"/>
        </w:rPr>
        <w:t xml:space="preserve">realizar a prova referente à inscrição </w:t>
      </w:r>
      <w:r w:rsidR="00EA1405" w:rsidRPr="00AD70A7">
        <w:rPr>
          <w:rFonts w:ascii="Arial" w:hAnsi="Arial" w:cs="Arial"/>
          <w:sz w:val="20"/>
          <w:szCs w:val="20"/>
        </w:rPr>
        <w:t>pelo</w:t>
      </w:r>
      <w:r w:rsidRPr="00AD70A7">
        <w:rPr>
          <w:rFonts w:ascii="Arial" w:hAnsi="Arial" w:cs="Arial"/>
          <w:sz w:val="20"/>
          <w:szCs w:val="20"/>
        </w:rPr>
        <w:t xml:space="preserve"> CPF ou </w:t>
      </w:r>
      <w:r w:rsidR="00EA1405" w:rsidRPr="00AD70A7">
        <w:rPr>
          <w:rFonts w:ascii="Arial" w:hAnsi="Arial" w:cs="Arial"/>
          <w:sz w:val="20"/>
          <w:szCs w:val="20"/>
        </w:rPr>
        <w:t xml:space="preserve">por </w:t>
      </w:r>
      <w:r w:rsidRPr="00AD70A7">
        <w:rPr>
          <w:rFonts w:ascii="Arial" w:hAnsi="Arial" w:cs="Arial"/>
          <w:sz w:val="20"/>
          <w:szCs w:val="20"/>
        </w:rPr>
        <w:t>documentos de terceiros.</w:t>
      </w:r>
    </w:p>
    <w:p w:rsidR="00A64184" w:rsidRDefault="00A64184" w:rsidP="00AE26B5">
      <w:pPr>
        <w:pStyle w:val="BodyText21"/>
        <w:widowControl w:val="0"/>
        <w:spacing w:before="120" w:after="120"/>
        <w:rPr>
          <w:rFonts w:ascii="Arial" w:hAnsi="Arial" w:cs="Arial"/>
          <w:sz w:val="20"/>
          <w:szCs w:val="20"/>
        </w:rPr>
      </w:pPr>
      <w:r w:rsidRPr="00AD70A7">
        <w:rPr>
          <w:rFonts w:ascii="Arial" w:hAnsi="Arial" w:cs="Arial"/>
          <w:sz w:val="20"/>
          <w:szCs w:val="20"/>
        </w:rPr>
        <w:t xml:space="preserve">- se constatado após a aplicação da prova, </w:t>
      </w:r>
      <w:r w:rsidR="00EA1405" w:rsidRPr="00AD70A7">
        <w:rPr>
          <w:rFonts w:ascii="Arial" w:hAnsi="Arial" w:cs="Arial"/>
          <w:sz w:val="20"/>
          <w:szCs w:val="20"/>
        </w:rPr>
        <w:t xml:space="preserve">o candidato </w:t>
      </w:r>
      <w:r w:rsidRPr="00AD70A7">
        <w:rPr>
          <w:rFonts w:ascii="Arial" w:hAnsi="Arial" w:cs="Arial"/>
          <w:sz w:val="20"/>
          <w:szCs w:val="20"/>
        </w:rPr>
        <w:t>será</w:t>
      </w:r>
      <w:r w:rsidRPr="000538E5">
        <w:rPr>
          <w:rFonts w:ascii="Arial" w:hAnsi="Arial" w:cs="Arial"/>
          <w:sz w:val="20"/>
          <w:szCs w:val="20"/>
        </w:rPr>
        <w:t xml:space="preserve"> excluído do </w:t>
      </w:r>
      <w:r w:rsidR="0074240A">
        <w:rPr>
          <w:rFonts w:ascii="Arial" w:hAnsi="Arial" w:cs="Arial"/>
          <w:sz w:val="20"/>
          <w:szCs w:val="20"/>
        </w:rPr>
        <w:t>Processo Seletivo</w:t>
      </w:r>
      <w:r w:rsidRPr="000538E5">
        <w:rPr>
          <w:rFonts w:ascii="Arial" w:hAnsi="Arial" w:cs="Arial"/>
          <w:sz w:val="20"/>
          <w:szCs w:val="20"/>
        </w:rPr>
        <w:t xml:space="preserve"> Público</w:t>
      </w:r>
      <w:r w:rsidR="00C50C7A" w:rsidRPr="000538E5">
        <w:rPr>
          <w:rFonts w:ascii="Arial" w:hAnsi="Arial" w:cs="Arial"/>
          <w:sz w:val="20"/>
          <w:szCs w:val="20"/>
        </w:rPr>
        <w:t>,</w:t>
      </w:r>
      <w:r w:rsidRPr="000538E5">
        <w:rPr>
          <w:rFonts w:ascii="Arial" w:hAnsi="Arial" w:cs="Arial"/>
          <w:sz w:val="20"/>
          <w:szCs w:val="20"/>
        </w:rPr>
        <w:t xml:space="preserve"> a qualquer momento.</w:t>
      </w:r>
    </w:p>
    <w:p w:rsidR="00E30A58" w:rsidRPr="00515A45" w:rsidRDefault="00E30A58" w:rsidP="00C36DE5">
      <w:pPr>
        <w:pStyle w:val="BodyText21"/>
        <w:widowControl w:val="0"/>
        <w:spacing w:before="120" w:after="120"/>
        <w:rPr>
          <w:rFonts w:ascii="Arial" w:hAnsi="Arial" w:cs="Arial"/>
          <w:sz w:val="20"/>
          <w:szCs w:val="20"/>
        </w:rPr>
      </w:pPr>
      <w:r w:rsidRPr="00515A45">
        <w:rPr>
          <w:rFonts w:ascii="Arial" w:hAnsi="Arial" w:cs="Arial"/>
          <w:sz w:val="20"/>
          <w:szCs w:val="20"/>
        </w:rPr>
        <w:t>3.1.6.1.1 Serão realizados os procedimentos acima, ainda que tenha sido provocado por equívoco do candidato e independente de alegação de boa-fé.</w:t>
      </w:r>
    </w:p>
    <w:p w:rsidR="008A29E5" w:rsidRPr="00B3277D" w:rsidRDefault="008A29E5" w:rsidP="00AE26B5">
      <w:pPr>
        <w:pStyle w:val="Recuodecorpodetexto"/>
        <w:widowControl w:val="0"/>
        <w:spacing w:before="120"/>
        <w:ind w:left="0"/>
        <w:jc w:val="both"/>
        <w:rPr>
          <w:rFonts w:cs="Arial"/>
          <w:sz w:val="20"/>
          <w:szCs w:val="20"/>
        </w:rPr>
      </w:pPr>
      <w:r w:rsidRPr="00B3277D">
        <w:rPr>
          <w:rFonts w:cs="Arial"/>
          <w:sz w:val="20"/>
          <w:szCs w:val="20"/>
        </w:rPr>
        <w:t>3.</w:t>
      </w:r>
      <w:r w:rsidR="004265D7" w:rsidRPr="00B3277D">
        <w:rPr>
          <w:rFonts w:cs="Arial"/>
          <w:sz w:val="20"/>
          <w:szCs w:val="20"/>
        </w:rPr>
        <w:t>1.</w:t>
      </w:r>
      <w:r w:rsidRPr="00B3277D">
        <w:rPr>
          <w:rFonts w:cs="Arial"/>
          <w:sz w:val="20"/>
          <w:szCs w:val="20"/>
        </w:rPr>
        <w:t>7 Não serão aceitas inscrições por via postal ou fac-símile, nem em caráter condicional.</w:t>
      </w:r>
    </w:p>
    <w:p w:rsidR="007117FB" w:rsidRPr="004A1CCF" w:rsidRDefault="002B4F74" w:rsidP="00AE26B5">
      <w:pPr>
        <w:pStyle w:val="BodyText21"/>
        <w:widowControl w:val="0"/>
        <w:spacing w:before="120" w:after="120"/>
        <w:rPr>
          <w:rFonts w:ascii="Arial" w:hAnsi="Arial" w:cs="Arial"/>
          <w:sz w:val="20"/>
          <w:szCs w:val="20"/>
        </w:rPr>
      </w:pPr>
      <w:r w:rsidRPr="00B3277D">
        <w:rPr>
          <w:rFonts w:ascii="Arial" w:hAnsi="Arial" w:cs="Arial"/>
          <w:sz w:val="20"/>
          <w:szCs w:val="20"/>
        </w:rPr>
        <w:t>3</w:t>
      </w:r>
      <w:r w:rsidR="00A872BA" w:rsidRPr="00B3277D">
        <w:rPr>
          <w:rFonts w:ascii="Arial" w:hAnsi="Arial" w:cs="Arial"/>
          <w:sz w:val="20"/>
          <w:szCs w:val="20"/>
        </w:rPr>
        <w:t>.</w:t>
      </w:r>
      <w:r w:rsidR="004265D7" w:rsidRPr="00B3277D">
        <w:rPr>
          <w:rFonts w:ascii="Arial" w:hAnsi="Arial" w:cs="Arial"/>
          <w:sz w:val="20"/>
          <w:szCs w:val="20"/>
        </w:rPr>
        <w:t>1.</w:t>
      </w:r>
      <w:r w:rsidR="008A29E5" w:rsidRPr="00B3277D">
        <w:rPr>
          <w:rFonts w:ascii="Arial" w:hAnsi="Arial" w:cs="Arial"/>
          <w:sz w:val="20"/>
          <w:szCs w:val="20"/>
        </w:rPr>
        <w:t>8</w:t>
      </w:r>
      <w:r w:rsidR="007117FB" w:rsidRPr="004A1CCF">
        <w:rPr>
          <w:rFonts w:ascii="Arial" w:hAnsi="Arial" w:cs="Arial"/>
          <w:sz w:val="20"/>
          <w:szCs w:val="20"/>
        </w:rPr>
        <w:t xml:space="preserve"> O candidato inscrito terá exclusiva responsabilidade sobre as informações cadastrais fornecidas, sob </w:t>
      </w:r>
      <w:r w:rsidR="00774DA3" w:rsidRPr="004A1CCF">
        <w:rPr>
          <w:rFonts w:ascii="Arial" w:hAnsi="Arial" w:cs="Arial"/>
          <w:sz w:val="20"/>
          <w:szCs w:val="20"/>
        </w:rPr>
        <w:t>as</w:t>
      </w:r>
      <w:r w:rsidR="007117FB" w:rsidRPr="004A1CCF">
        <w:rPr>
          <w:rFonts w:ascii="Arial" w:hAnsi="Arial" w:cs="Arial"/>
          <w:sz w:val="20"/>
          <w:szCs w:val="20"/>
        </w:rPr>
        <w:t xml:space="preserve"> pena</w:t>
      </w:r>
      <w:r w:rsidR="00503377" w:rsidRPr="004A1CCF">
        <w:rPr>
          <w:rFonts w:ascii="Arial" w:hAnsi="Arial" w:cs="Arial"/>
          <w:sz w:val="20"/>
          <w:szCs w:val="20"/>
        </w:rPr>
        <w:t>s</w:t>
      </w:r>
      <w:r w:rsidR="007117FB" w:rsidRPr="004A1CCF">
        <w:rPr>
          <w:rFonts w:ascii="Arial" w:hAnsi="Arial" w:cs="Arial"/>
          <w:sz w:val="20"/>
          <w:szCs w:val="20"/>
        </w:rPr>
        <w:t xml:space="preserve"> da lei. </w:t>
      </w:r>
    </w:p>
    <w:p w:rsidR="009779BC" w:rsidRDefault="009779BC" w:rsidP="00AE26B5">
      <w:pPr>
        <w:pStyle w:val="Corpodetexto31"/>
        <w:widowControl w:val="0"/>
        <w:tabs>
          <w:tab w:val="left" w:pos="426"/>
        </w:tabs>
        <w:spacing w:before="120" w:after="120"/>
        <w:rPr>
          <w:rFonts w:cs="Arial"/>
          <w:b/>
          <w:color w:val="FF0000"/>
          <w:sz w:val="20"/>
          <w:szCs w:val="20"/>
        </w:rPr>
      </w:pPr>
      <w:r w:rsidRPr="00B3277D">
        <w:rPr>
          <w:rFonts w:cs="Arial"/>
          <w:sz w:val="20"/>
          <w:szCs w:val="20"/>
        </w:rPr>
        <w:t>3.</w:t>
      </w:r>
      <w:r w:rsidR="004265D7" w:rsidRPr="00B3277D">
        <w:rPr>
          <w:rFonts w:cs="Arial"/>
          <w:sz w:val="20"/>
          <w:szCs w:val="20"/>
        </w:rPr>
        <w:t>1.</w:t>
      </w:r>
      <w:r w:rsidR="006D565F" w:rsidRPr="00B3277D">
        <w:rPr>
          <w:rFonts w:cs="Arial"/>
          <w:sz w:val="20"/>
          <w:szCs w:val="20"/>
        </w:rPr>
        <w:t>9</w:t>
      </w:r>
      <w:r w:rsidR="008A29E5" w:rsidRPr="004A1CCF">
        <w:rPr>
          <w:rFonts w:cs="Arial"/>
          <w:sz w:val="20"/>
          <w:szCs w:val="20"/>
        </w:rPr>
        <w:t xml:space="preserve"> </w:t>
      </w:r>
      <w:r w:rsidRPr="004A1CCF">
        <w:rPr>
          <w:rFonts w:cs="Arial"/>
          <w:sz w:val="20"/>
          <w:szCs w:val="20"/>
        </w:rPr>
        <w:t>O candidato que desejar se</w:t>
      </w:r>
      <w:r w:rsidR="00DD47BE" w:rsidRPr="004A1CCF">
        <w:rPr>
          <w:rFonts w:cs="Arial"/>
          <w:sz w:val="20"/>
          <w:szCs w:val="20"/>
        </w:rPr>
        <w:t xml:space="preserve"> inscrever pela cota de Pessoa c</w:t>
      </w:r>
      <w:r w:rsidRPr="004A1CCF">
        <w:rPr>
          <w:rFonts w:cs="Arial"/>
          <w:sz w:val="20"/>
          <w:szCs w:val="20"/>
        </w:rPr>
        <w:t>om Deficiência – PCD</w:t>
      </w:r>
      <w:r w:rsidRPr="00147E02">
        <w:rPr>
          <w:rFonts w:cs="Arial"/>
          <w:sz w:val="20"/>
          <w:szCs w:val="20"/>
        </w:rPr>
        <w:t>,</w:t>
      </w:r>
      <w:r w:rsidR="0025352D">
        <w:rPr>
          <w:rFonts w:cs="Arial"/>
          <w:sz w:val="20"/>
          <w:szCs w:val="20"/>
        </w:rPr>
        <w:t xml:space="preserve"> </w:t>
      </w:r>
      <w:r w:rsidRPr="004A1CCF">
        <w:rPr>
          <w:rFonts w:cs="Arial"/>
          <w:sz w:val="20"/>
          <w:szCs w:val="20"/>
        </w:rPr>
        <w:t>deverá</w:t>
      </w:r>
      <w:r w:rsidR="00A15F73">
        <w:rPr>
          <w:rFonts w:cs="Arial"/>
          <w:sz w:val="20"/>
          <w:szCs w:val="20"/>
        </w:rPr>
        <w:t>,</w:t>
      </w:r>
      <w:r w:rsidRPr="004A1CCF">
        <w:rPr>
          <w:rFonts w:cs="Arial"/>
          <w:sz w:val="20"/>
          <w:szCs w:val="20"/>
        </w:rPr>
        <w:t xml:space="preserve"> no ato </w:t>
      </w:r>
      <w:r w:rsidRPr="00D60638">
        <w:rPr>
          <w:rFonts w:cs="Arial"/>
          <w:sz w:val="20"/>
          <w:szCs w:val="20"/>
        </w:rPr>
        <w:t>do</w:t>
      </w:r>
      <w:r w:rsidR="00794492" w:rsidRPr="00D60638">
        <w:rPr>
          <w:rFonts w:cs="Arial"/>
          <w:sz w:val="20"/>
          <w:szCs w:val="20"/>
        </w:rPr>
        <w:t xml:space="preserve"> preenchimento </w:t>
      </w:r>
      <w:r w:rsidR="002D3BE4" w:rsidRPr="00D60638">
        <w:rPr>
          <w:rFonts w:cs="Arial"/>
          <w:sz w:val="20"/>
          <w:szCs w:val="20"/>
        </w:rPr>
        <w:t>d</w:t>
      </w:r>
      <w:r w:rsidR="00844079" w:rsidRPr="00D60638">
        <w:rPr>
          <w:rFonts w:cs="Arial"/>
          <w:sz w:val="20"/>
          <w:szCs w:val="20"/>
        </w:rPr>
        <w:t>a ficha de inscrição</w:t>
      </w:r>
      <w:r w:rsidR="00A15F73" w:rsidRPr="0059524A">
        <w:rPr>
          <w:color w:val="000000"/>
          <w:sz w:val="20"/>
          <w:szCs w:val="20"/>
        </w:rPr>
        <w:t>,</w:t>
      </w:r>
      <w:r w:rsidR="002D3BE4">
        <w:rPr>
          <w:rFonts w:cs="Arial"/>
          <w:sz w:val="20"/>
          <w:szCs w:val="20"/>
        </w:rPr>
        <w:t xml:space="preserve"> </w:t>
      </w:r>
      <w:r w:rsidR="00CC0AF8" w:rsidRPr="0025352D">
        <w:rPr>
          <w:rFonts w:cs="Arial"/>
          <w:color w:val="000000"/>
          <w:sz w:val="20"/>
          <w:szCs w:val="20"/>
        </w:rPr>
        <w:t>marcar a opção pela participação na referida cota</w:t>
      </w:r>
      <w:r w:rsidR="0025352D">
        <w:rPr>
          <w:rFonts w:cs="Arial"/>
          <w:color w:val="808080"/>
          <w:sz w:val="20"/>
          <w:szCs w:val="20"/>
        </w:rPr>
        <w:t xml:space="preserve"> </w:t>
      </w:r>
      <w:r w:rsidRPr="0021695F">
        <w:rPr>
          <w:rFonts w:cs="Arial"/>
          <w:sz w:val="20"/>
          <w:szCs w:val="20"/>
        </w:rPr>
        <w:t xml:space="preserve">bem </w:t>
      </w:r>
      <w:r w:rsidRPr="004A1CCF">
        <w:rPr>
          <w:rFonts w:cs="Arial"/>
          <w:sz w:val="20"/>
          <w:szCs w:val="20"/>
        </w:rPr>
        <w:t>como observar os procedimentos complementares neste Edital, como forma de ter sua inscrição homologada. O não atendimento dos procedimentos complementares condicionará a homologação da inscrição sem direito à reserva de vagas na cota de PCD –</w:t>
      </w:r>
      <w:r w:rsidR="00DD47BE" w:rsidRPr="004A1CCF">
        <w:rPr>
          <w:rFonts w:cs="Arial"/>
          <w:sz w:val="20"/>
          <w:szCs w:val="20"/>
        </w:rPr>
        <w:t xml:space="preserve"> Pessoa c</w:t>
      </w:r>
      <w:r w:rsidR="0025352D">
        <w:rPr>
          <w:rFonts w:cs="Arial"/>
          <w:sz w:val="20"/>
          <w:szCs w:val="20"/>
        </w:rPr>
        <w:t>om Deficiência.</w:t>
      </w:r>
    </w:p>
    <w:p w:rsidR="005E2D5A" w:rsidRPr="004A1CCF" w:rsidRDefault="005E2D5A" w:rsidP="00AE26B5">
      <w:pPr>
        <w:pStyle w:val="Corpodetexto31"/>
        <w:widowControl w:val="0"/>
        <w:tabs>
          <w:tab w:val="left" w:pos="426"/>
        </w:tabs>
        <w:spacing w:before="120" w:after="120"/>
        <w:rPr>
          <w:rFonts w:cs="Arial"/>
          <w:color w:val="FF0000"/>
          <w:sz w:val="20"/>
          <w:szCs w:val="20"/>
        </w:rPr>
      </w:pPr>
      <w:r w:rsidRPr="005E2D5A">
        <w:rPr>
          <w:rFonts w:cs="Arial"/>
          <w:sz w:val="20"/>
          <w:szCs w:val="20"/>
        </w:rPr>
        <w:t>3.</w:t>
      </w:r>
      <w:r w:rsidR="004265D7" w:rsidRPr="00B3277D">
        <w:rPr>
          <w:rFonts w:cs="Arial"/>
          <w:sz w:val="20"/>
          <w:szCs w:val="20"/>
        </w:rPr>
        <w:t>1.</w:t>
      </w:r>
      <w:r w:rsidRPr="00B3277D">
        <w:rPr>
          <w:rFonts w:cs="Arial"/>
          <w:sz w:val="20"/>
          <w:szCs w:val="20"/>
        </w:rPr>
        <w:t>1</w:t>
      </w:r>
      <w:r w:rsidR="006D565F" w:rsidRPr="00B3277D">
        <w:rPr>
          <w:rFonts w:cs="Arial"/>
          <w:sz w:val="20"/>
          <w:szCs w:val="20"/>
        </w:rPr>
        <w:t>0</w:t>
      </w:r>
      <w:r w:rsidRPr="005E2D5A">
        <w:rPr>
          <w:rFonts w:cs="Arial"/>
          <w:sz w:val="20"/>
          <w:szCs w:val="20"/>
        </w:rPr>
        <w:t xml:space="preserve"> </w:t>
      </w:r>
      <w:r w:rsidRPr="00B64D33">
        <w:rPr>
          <w:rFonts w:cs="Arial"/>
          <w:sz w:val="20"/>
          <w:szCs w:val="20"/>
        </w:rPr>
        <w:t>O candidato que desejar algum atendimento especial para o dia de prova</w:t>
      </w:r>
      <w:r w:rsidR="00C11C12" w:rsidRPr="00B64D33">
        <w:rPr>
          <w:rFonts w:cs="Arial"/>
          <w:sz w:val="20"/>
          <w:szCs w:val="20"/>
        </w:rPr>
        <w:t xml:space="preserve"> deverá</w:t>
      </w:r>
      <w:r w:rsidRPr="00B64D33">
        <w:rPr>
          <w:rFonts w:cs="Arial"/>
          <w:sz w:val="20"/>
          <w:szCs w:val="20"/>
        </w:rPr>
        <w:t xml:space="preserve"> seguir o disposto no </w:t>
      </w:r>
      <w:r w:rsidR="00A45B95" w:rsidRPr="00B64D33">
        <w:rPr>
          <w:rFonts w:cs="Arial"/>
          <w:sz w:val="20"/>
          <w:szCs w:val="20"/>
        </w:rPr>
        <w:t>sub</w:t>
      </w:r>
      <w:r w:rsidRPr="00B64D33">
        <w:rPr>
          <w:rFonts w:cs="Arial"/>
          <w:sz w:val="20"/>
          <w:szCs w:val="20"/>
        </w:rPr>
        <w:t>item 2.3 deste</w:t>
      </w:r>
      <w:r w:rsidRPr="005E2D5A">
        <w:rPr>
          <w:rFonts w:cs="Arial"/>
          <w:sz w:val="20"/>
          <w:szCs w:val="20"/>
        </w:rPr>
        <w:t xml:space="preserve"> Edital.</w:t>
      </w:r>
    </w:p>
    <w:p w:rsidR="008E48F8" w:rsidRDefault="008E48F8" w:rsidP="00AE26B5">
      <w:pPr>
        <w:widowControl w:val="0"/>
        <w:spacing w:before="120" w:after="120"/>
        <w:jc w:val="both"/>
        <w:rPr>
          <w:sz w:val="20"/>
          <w:szCs w:val="20"/>
        </w:rPr>
      </w:pPr>
      <w:r w:rsidRPr="00B3277D">
        <w:rPr>
          <w:sz w:val="20"/>
          <w:szCs w:val="20"/>
        </w:rPr>
        <w:t>3.</w:t>
      </w:r>
      <w:r w:rsidR="004265D7" w:rsidRPr="00B3277D">
        <w:rPr>
          <w:sz w:val="20"/>
          <w:szCs w:val="20"/>
        </w:rPr>
        <w:t>1.</w:t>
      </w:r>
      <w:r w:rsidRPr="004A1CCF">
        <w:rPr>
          <w:sz w:val="20"/>
          <w:szCs w:val="20"/>
        </w:rPr>
        <w:t>1</w:t>
      </w:r>
      <w:r>
        <w:rPr>
          <w:sz w:val="20"/>
          <w:szCs w:val="20"/>
        </w:rPr>
        <w:t>1</w:t>
      </w:r>
      <w:r w:rsidRPr="004A1CCF">
        <w:rPr>
          <w:sz w:val="20"/>
          <w:szCs w:val="20"/>
        </w:rPr>
        <w:t xml:space="preserve"> O candidato é responsável pelas informações prestadas na ficha de inscrição</w:t>
      </w:r>
      <w:r w:rsidRPr="00260C4A">
        <w:rPr>
          <w:sz w:val="20"/>
          <w:szCs w:val="20"/>
        </w:rPr>
        <w:t xml:space="preserve">, </w:t>
      </w:r>
      <w:r w:rsidRPr="004A1CCF">
        <w:rPr>
          <w:sz w:val="20"/>
          <w:szCs w:val="20"/>
        </w:rPr>
        <w:t xml:space="preserve">arcando com as consequências </w:t>
      </w:r>
      <w:r w:rsidRPr="00AD70A7">
        <w:rPr>
          <w:sz w:val="20"/>
          <w:szCs w:val="20"/>
        </w:rPr>
        <w:t xml:space="preserve">de eventuais erros de preenchimento. </w:t>
      </w:r>
      <w:r w:rsidR="00F312FC" w:rsidRPr="00AD70A7">
        <w:rPr>
          <w:sz w:val="20"/>
          <w:szCs w:val="20"/>
        </w:rPr>
        <w:t>Tanto a</w:t>
      </w:r>
      <w:r w:rsidRPr="00AD70A7">
        <w:rPr>
          <w:sz w:val="20"/>
          <w:szCs w:val="20"/>
        </w:rPr>
        <w:t xml:space="preserve"> opç</w:t>
      </w:r>
      <w:r w:rsidR="00F312FC" w:rsidRPr="00AD70A7">
        <w:rPr>
          <w:sz w:val="20"/>
          <w:szCs w:val="20"/>
        </w:rPr>
        <w:t xml:space="preserve">ão de </w:t>
      </w:r>
      <w:r w:rsidR="00F312FC" w:rsidRPr="0025352D">
        <w:rPr>
          <w:sz w:val="20"/>
          <w:szCs w:val="20"/>
        </w:rPr>
        <w:t>cargo quanto o pedido de cota não poderão</w:t>
      </w:r>
      <w:r w:rsidRPr="0025352D">
        <w:rPr>
          <w:sz w:val="20"/>
          <w:szCs w:val="20"/>
        </w:rPr>
        <w:t xml:space="preserve"> ser </w:t>
      </w:r>
      <w:r w:rsidR="00F312FC" w:rsidRPr="0025352D">
        <w:rPr>
          <w:sz w:val="20"/>
          <w:szCs w:val="20"/>
        </w:rPr>
        <w:t>alterados</w:t>
      </w:r>
      <w:r w:rsidRPr="0025352D">
        <w:rPr>
          <w:sz w:val="20"/>
          <w:szCs w:val="20"/>
        </w:rPr>
        <w:t xml:space="preserve"> após a efetivação do pagamento do boleto bancário, não</w:t>
      </w:r>
      <w:r>
        <w:rPr>
          <w:sz w:val="20"/>
          <w:szCs w:val="20"/>
        </w:rPr>
        <w:t xml:space="preserve"> cabendo análise de pedido de recurso para esses casos</w:t>
      </w:r>
      <w:r w:rsidRPr="002633AD">
        <w:rPr>
          <w:sz w:val="20"/>
          <w:szCs w:val="20"/>
        </w:rPr>
        <w:t>.</w:t>
      </w:r>
    </w:p>
    <w:p w:rsidR="005E2D5A" w:rsidRPr="00B3277D" w:rsidRDefault="005E2D5A" w:rsidP="00AE26B5">
      <w:pPr>
        <w:widowControl w:val="0"/>
        <w:spacing w:before="120" w:after="120"/>
        <w:jc w:val="both"/>
        <w:rPr>
          <w:color w:val="000000"/>
          <w:sz w:val="20"/>
          <w:szCs w:val="20"/>
        </w:rPr>
      </w:pPr>
      <w:r w:rsidRPr="005E2D5A">
        <w:rPr>
          <w:color w:val="000000"/>
          <w:sz w:val="20"/>
          <w:szCs w:val="20"/>
        </w:rPr>
        <w:t>3</w:t>
      </w:r>
      <w:r w:rsidRPr="00B3277D">
        <w:rPr>
          <w:color w:val="000000"/>
          <w:sz w:val="20"/>
          <w:szCs w:val="20"/>
        </w:rPr>
        <w:t>.</w:t>
      </w:r>
      <w:r w:rsidR="004265D7" w:rsidRPr="00B3277D">
        <w:rPr>
          <w:color w:val="000000"/>
          <w:sz w:val="20"/>
          <w:szCs w:val="20"/>
        </w:rPr>
        <w:t>1.</w:t>
      </w:r>
      <w:r w:rsidRPr="00B3277D">
        <w:rPr>
          <w:color w:val="000000"/>
          <w:sz w:val="20"/>
          <w:szCs w:val="20"/>
        </w:rPr>
        <w:t>1</w:t>
      </w:r>
      <w:r w:rsidR="006D565F" w:rsidRPr="00B3277D">
        <w:rPr>
          <w:color w:val="000000"/>
          <w:sz w:val="20"/>
          <w:szCs w:val="20"/>
        </w:rPr>
        <w:t>1</w:t>
      </w:r>
      <w:r w:rsidRPr="00B3277D">
        <w:rPr>
          <w:color w:val="000000"/>
          <w:sz w:val="20"/>
          <w:szCs w:val="20"/>
        </w:rPr>
        <w:t xml:space="preserve">.1 Havendo necessidade de </w:t>
      </w:r>
      <w:r w:rsidRPr="00DD33E2">
        <w:rPr>
          <w:color w:val="000000"/>
          <w:sz w:val="20"/>
          <w:szCs w:val="20"/>
        </w:rPr>
        <w:t>alteração de dados de inscrição (cargo, atendimento especial, etc</w:t>
      </w:r>
      <w:r w:rsidR="00A22C5C">
        <w:rPr>
          <w:color w:val="000000"/>
          <w:sz w:val="20"/>
          <w:szCs w:val="20"/>
        </w:rPr>
        <w:t>.</w:t>
      </w:r>
      <w:r w:rsidRPr="00DD33E2">
        <w:rPr>
          <w:color w:val="000000"/>
          <w:sz w:val="20"/>
          <w:szCs w:val="20"/>
        </w:rPr>
        <w:t xml:space="preserve">), o candidato deverá efetuar uma nova inscrição e proceder </w:t>
      </w:r>
      <w:r w:rsidR="006504E1" w:rsidRPr="00DD33E2">
        <w:rPr>
          <w:color w:val="000000"/>
          <w:sz w:val="20"/>
          <w:szCs w:val="20"/>
        </w:rPr>
        <w:t>a</w:t>
      </w:r>
      <w:r w:rsidRPr="00DD33E2">
        <w:rPr>
          <w:color w:val="000000"/>
          <w:sz w:val="20"/>
          <w:szCs w:val="20"/>
        </w:rPr>
        <w:t>o pagamento</w:t>
      </w:r>
      <w:r w:rsidRPr="00B3277D">
        <w:rPr>
          <w:color w:val="000000"/>
          <w:sz w:val="20"/>
          <w:szCs w:val="20"/>
        </w:rPr>
        <w:t>.</w:t>
      </w:r>
    </w:p>
    <w:p w:rsidR="003B5D6E" w:rsidRPr="004A1CCF" w:rsidRDefault="003B5D6E" w:rsidP="00AE26B5">
      <w:pPr>
        <w:widowControl w:val="0"/>
        <w:spacing w:before="120" w:after="120"/>
        <w:jc w:val="both"/>
        <w:rPr>
          <w:sz w:val="20"/>
          <w:szCs w:val="20"/>
        </w:rPr>
      </w:pPr>
      <w:r w:rsidRPr="00B3277D">
        <w:rPr>
          <w:sz w:val="20"/>
          <w:szCs w:val="20"/>
        </w:rPr>
        <w:t>3.</w:t>
      </w:r>
      <w:r w:rsidR="004265D7" w:rsidRPr="00B3277D">
        <w:rPr>
          <w:sz w:val="20"/>
          <w:szCs w:val="20"/>
        </w:rPr>
        <w:t>1.</w:t>
      </w:r>
      <w:r w:rsidRPr="00B3277D">
        <w:rPr>
          <w:sz w:val="20"/>
          <w:szCs w:val="20"/>
        </w:rPr>
        <w:t>1</w:t>
      </w:r>
      <w:r w:rsidR="006D565F" w:rsidRPr="00B3277D">
        <w:rPr>
          <w:sz w:val="20"/>
          <w:szCs w:val="20"/>
        </w:rPr>
        <w:t>2</w:t>
      </w:r>
      <w:r w:rsidRPr="004A1CCF">
        <w:rPr>
          <w:sz w:val="20"/>
          <w:szCs w:val="20"/>
        </w:rPr>
        <w:t xml:space="preserve"> O candidato </w:t>
      </w:r>
      <w:r w:rsidRPr="00AD70A7">
        <w:rPr>
          <w:sz w:val="20"/>
          <w:szCs w:val="20"/>
        </w:rPr>
        <w:t xml:space="preserve">deverá </w:t>
      </w:r>
      <w:r w:rsidR="002D289A" w:rsidRPr="00555E9F">
        <w:rPr>
          <w:sz w:val="20"/>
          <w:szCs w:val="20"/>
        </w:rPr>
        <w:t>selecionar corretamente</w:t>
      </w:r>
      <w:r w:rsidR="00BE539B" w:rsidRPr="00555E9F">
        <w:rPr>
          <w:sz w:val="20"/>
          <w:szCs w:val="20"/>
        </w:rPr>
        <w:t>,</w:t>
      </w:r>
      <w:r w:rsidR="002D289A" w:rsidRPr="00555E9F">
        <w:rPr>
          <w:sz w:val="20"/>
          <w:szCs w:val="20"/>
        </w:rPr>
        <w:t xml:space="preserve"> </w:t>
      </w:r>
      <w:r w:rsidRPr="00555E9F">
        <w:rPr>
          <w:sz w:val="20"/>
          <w:szCs w:val="20"/>
        </w:rPr>
        <w:t>na ficha de inscrição</w:t>
      </w:r>
      <w:r w:rsidR="00BE539B" w:rsidRPr="00555E9F">
        <w:rPr>
          <w:sz w:val="20"/>
          <w:szCs w:val="20"/>
        </w:rPr>
        <w:t>,</w:t>
      </w:r>
      <w:r w:rsidRPr="00555E9F">
        <w:rPr>
          <w:sz w:val="20"/>
          <w:szCs w:val="20"/>
        </w:rPr>
        <w:t xml:space="preserve"> o cargo </w:t>
      </w:r>
      <w:r w:rsidR="00BE539B" w:rsidRPr="00555E9F">
        <w:rPr>
          <w:sz w:val="20"/>
          <w:szCs w:val="20"/>
        </w:rPr>
        <w:t>para o qual deseja concorrer</w:t>
      </w:r>
      <w:r w:rsidRPr="00555E9F">
        <w:rPr>
          <w:sz w:val="20"/>
          <w:szCs w:val="20"/>
        </w:rPr>
        <w:t xml:space="preserve"> e a cidade de realização de prova</w:t>
      </w:r>
      <w:r w:rsidR="00BE539B" w:rsidRPr="00555E9F">
        <w:rPr>
          <w:sz w:val="20"/>
          <w:szCs w:val="20"/>
        </w:rPr>
        <w:t>,</w:t>
      </w:r>
      <w:r w:rsidR="00BE539B" w:rsidRPr="00AD70A7">
        <w:rPr>
          <w:sz w:val="20"/>
          <w:szCs w:val="20"/>
        </w:rPr>
        <w:t xml:space="preserve"> quando há essa possibilidade,</w:t>
      </w:r>
      <w:r w:rsidR="00BE539B">
        <w:rPr>
          <w:sz w:val="20"/>
          <w:szCs w:val="20"/>
        </w:rPr>
        <w:t xml:space="preserve"> </w:t>
      </w:r>
      <w:r w:rsidRPr="004A1CCF">
        <w:rPr>
          <w:sz w:val="20"/>
          <w:szCs w:val="20"/>
        </w:rPr>
        <w:t xml:space="preserve">sendo de sua inteira responsabilidade o preenchimento </w:t>
      </w:r>
      <w:r w:rsidR="00BE539B" w:rsidRPr="0059524A">
        <w:rPr>
          <w:sz w:val="20"/>
          <w:szCs w:val="20"/>
        </w:rPr>
        <w:t>adequado</w:t>
      </w:r>
      <w:r w:rsidRPr="0059524A">
        <w:rPr>
          <w:sz w:val="20"/>
          <w:szCs w:val="20"/>
        </w:rPr>
        <w:t>.</w:t>
      </w:r>
      <w:r w:rsidRPr="004A1CCF">
        <w:rPr>
          <w:sz w:val="20"/>
          <w:szCs w:val="20"/>
        </w:rPr>
        <w:t xml:space="preserve"> </w:t>
      </w:r>
    </w:p>
    <w:p w:rsidR="0025352D" w:rsidRPr="0025352D" w:rsidRDefault="00356601" w:rsidP="00AE26B5">
      <w:pPr>
        <w:widowControl w:val="0"/>
        <w:spacing w:before="120" w:after="120"/>
        <w:jc w:val="both"/>
        <w:rPr>
          <w:b/>
          <w:sz w:val="20"/>
          <w:szCs w:val="20"/>
        </w:rPr>
      </w:pPr>
      <w:r w:rsidRPr="004A1CCF">
        <w:rPr>
          <w:sz w:val="20"/>
          <w:szCs w:val="20"/>
        </w:rPr>
        <w:t>3</w:t>
      </w:r>
      <w:r w:rsidRPr="00B3277D">
        <w:rPr>
          <w:sz w:val="20"/>
          <w:szCs w:val="20"/>
        </w:rPr>
        <w:t>.</w:t>
      </w:r>
      <w:r w:rsidR="004265D7" w:rsidRPr="00B3277D">
        <w:rPr>
          <w:sz w:val="20"/>
          <w:szCs w:val="20"/>
        </w:rPr>
        <w:t>1.</w:t>
      </w:r>
      <w:r w:rsidRPr="004A1CCF">
        <w:rPr>
          <w:sz w:val="20"/>
          <w:szCs w:val="20"/>
        </w:rPr>
        <w:t>1</w:t>
      </w:r>
      <w:r w:rsidR="006D565F">
        <w:rPr>
          <w:sz w:val="20"/>
          <w:szCs w:val="20"/>
        </w:rPr>
        <w:t>3</w:t>
      </w:r>
      <w:r w:rsidRPr="004A1CCF">
        <w:rPr>
          <w:sz w:val="20"/>
          <w:szCs w:val="20"/>
        </w:rPr>
        <w:t xml:space="preserve"> </w:t>
      </w:r>
      <w:r w:rsidR="005C199C" w:rsidRPr="004A1CCF">
        <w:rPr>
          <w:sz w:val="20"/>
          <w:szCs w:val="20"/>
        </w:rPr>
        <w:t xml:space="preserve">Caso o candidato inscreva-se para mais de um cargo, </w:t>
      </w:r>
      <w:r w:rsidR="009626D9" w:rsidRPr="004A1CCF">
        <w:rPr>
          <w:sz w:val="20"/>
          <w:szCs w:val="20"/>
        </w:rPr>
        <w:t>com</w:t>
      </w:r>
      <w:r w:rsidR="005C199C" w:rsidRPr="004A1CCF">
        <w:rPr>
          <w:sz w:val="20"/>
          <w:szCs w:val="20"/>
        </w:rPr>
        <w:t xml:space="preserve"> provas realizadas no mesmo turno, a </w:t>
      </w:r>
      <w:r w:rsidR="000070F3" w:rsidRPr="00DD33E2">
        <w:rPr>
          <w:sz w:val="20"/>
        </w:rPr>
        <w:t>FUNDATEC</w:t>
      </w:r>
      <w:r w:rsidR="005C199C" w:rsidRPr="00DD33E2">
        <w:rPr>
          <w:sz w:val="20"/>
          <w:szCs w:val="20"/>
        </w:rPr>
        <w:t xml:space="preserve"> homologará</w:t>
      </w:r>
      <w:r w:rsidR="005C199C" w:rsidRPr="004A1CCF">
        <w:rPr>
          <w:sz w:val="20"/>
          <w:szCs w:val="20"/>
        </w:rPr>
        <w:t xml:space="preserve"> APENAS a última inscrição registrada no </w:t>
      </w:r>
      <w:r w:rsidR="00687CBB" w:rsidRPr="00AE5774">
        <w:rPr>
          <w:sz w:val="20"/>
          <w:szCs w:val="20"/>
        </w:rPr>
        <w:t>s</w:t>
      </w:r>
      <w:r w:rsidR="005C199C" w:rsidRPr="00AE5774">
        <w:rPr>
          <w:sz w:val="20"/>
          <w:szCs w:val="20"/>
        </w:rPr>
        <w:t>istema</w:t>
      </w:r>
      <w:r w:rsidR="005C199C" w:rsidRPr="004A1CCF">
        <w:rPr>
          <w:sz w:val="20"/>
          <w:szCs w:val="20"/>
        </w:rPr>
        <w:t xml:space="preserve"> e </w:t>
      </w:r>
      <w:r w:rsidR="004234ED" w:rsidRPr="00AD70A7">
        <w:rPr>
          <w:sz w:val="20"/>
          <w:szCs w:val="20"/>
        </w:rPr>
        <w:t xml:space="preserve">que foi </w:t>
      </w:r>
      <w:r w:rsidR="005C199C" w:rsidRPr="00AD70A7">
        <w:rPr>
          <w:sz w:val="20"/>
          <w:szCs w:val="20"/>
        </w:rPr>
        <w:t>devidamente</w:t>
      </w:r>
      <w:r w:rsidR="005C199C" w:rsidRPr="004A1CCF">
        <w:rPr>
          <w:sz w:val="20"/>
          <w:szCs w:val="20"/>
        </w:rPr>
        <w:t xml:space="preserve"> confirmada por pagamento, </w:t>
      </w:r>
      <w:r w:rsidR="00210367">
        <w:rPr>
          <w:sz w:val="20"/>
          <w:szCs w:val="20"/>
        </w:rPr>
        <w:t>as</w:t>
      </w:r>
      <w:r w:rsidR="005C199C" w:rsidRPr="004A1CCF">
        <w:rPr>
          <w:sz w:val="20"/>
          <w:szCs w:val="20"/>
        </w:rPr>
        <w:t xml:space="preserve"> demais </w:t>
      </w:r>
      <w:r w:rsidR="005C199C" w:rsidRPr="00AE5774">
        <w:rPr>
          <w:sz w:val="20"/>
          <w:szCs w:val="20"/>
        </w:rPr>
        <w:t>serão bloqueadas</w:t>
      </w:r>
      <w:r w:rsidR="005C199C" w:rsidRPr="004A1CCF">
        <w:rPr>
          <w:sz w:val="20"/>
          <w:szCs w:val="20"/>
        </w:rPr>
        <w:t>.</w:t>
      </w:r>
    </w:p>
    <w:p w:rsidR="007B312A" w:rsidRPr="004A1CCF" w:rsidRDefault="007B312A" w:rsidP="00AE26B5">
      <w:pPr>
        <w:widowControl w:val="0"/>
        <w:spacing w:before="120" w:after="120"/>
        <w:jc w:val="both"/>
        <w:rPr>
          <w:sz w:val="20"/>
          <w:szCs w:val="20"/>
        </w:rPr>
      </w:pPr>
      <w:r w:rsidRPr="00B3277D">
        <w:rPr>
          <w:sz w:val="20"/>
          <w:szCs w:val="20"/>
        </w:rPr>
        <w:t>3.</w:t>
      </w:r>
      <w:r w:rsidR="004265D7" w:rsidRPr="00B3277D">
        <w:rPr>
          <w:sz w:val="20"/>
          <w:szCs w:val="20"/>
        </w:rPr>
        <w:t>1.</w:t>
      </w:r>
      <w:r w:rsidRPr="00B3277D">
        <w:rPr>
          <w:sz w:val="20"/>
          <w:szCs w:val="20"/>
        </w:rPr>
        <w:t>1</w:t>
      </w:r>
      <w:r w:rsidR="006D565F" w:rsidRPr="00B3277D">
        <w:rPr>
          <w:sz w:val="20"/>
          <w:szCs w:val="20"/>
        </w:rPr>
        <w:t>3</w:t>
      </w:r>
      <w:r w:rsidR="0025352D">
        <w:rPr>
          <w:sz w:val="20"/>
          <w:szCs w:val="20"/>
        </w:rPr>
        <w:t>.1</w:t>
      </w:r>
      <w:r w:rsidRPr="004A1CCF">
        <w:rPr>
          <w:sz w:val="20"/>
          <w:szCs w:val="20"/>
        </w:rPr>
        <w:t xml:space="preserve"> Caso o candidato realize mais de uma inscrição para o mesmo cargo, apenas a última inscrição realizada e devidamente paga será homologada, as demais serão bloqueadas no sistema</w:t>
      </w:r>
      <w:r w:rsidR="008A5DD3" w:rsidRPr="004A1CCF">
        <w:rPr>
          <w:sz w:val="20"/>
          <w:szCs w:val="20"/>
        </w:rPr>
        <w:t>.</w:t>
      </w:r>
    </w:p>
    <w:p w:rsidR="009779BC" w:rsidRPr="004A1CCF" w:rsidRDefault="009779BC" w:rsidP="00AE26B5">
      <w:pPr>
        <w:pStyle w:val="Corpodetexto"/>
        <w:widowControl w:val="0"/>
        <w:spacing w:before="120" w:after="120"/>
        <w:rPr>
          <w:rFonts w:ascii="Arial" w:hAnsi="Arial" w:cs="Arial"/>
          <w:sz w:val="20"/>
          <w:szCs w:val="20"/>
        </w:rPr>
      </w:pPr>
      <w:r w:rsidRPr="00B3277D">
        <w:rPr>
          <w:rFonts w:ascii="Arial" w:hAnsi="Arial" w:cs="Arial"/>
          <w:sz w:val="20"/>
          <w:szCs w:val="20"/>
        </w:rPr>
        <w:t>3.</w:t>
      </w:r>
      <w:r w:rsidR="004265D7" w:rsidRPr="00B3277D">
        <w:rPr>
          <w:rFonts w:ascii="Arial" w:hAnsi="Arial" w:cs="Arial"/>
          <w:sz w:val="20"/>
          <w:szCs w:val="20"/>
        </w:rPr>
        <w:t>1.</w:t>
      </w:r>
      <w:r w:rsidRPr="00B3277D">
        <w:rPr>
          <w:rFonts w:ascii="Arial" w:hAnsi="Arial" w:cs="Arial"/>
          <w:sz w:val="20"/>
          <w:szCs w:val="20"/>
        </w:rPr>
        <w:t>1</w:t>
      </w:r>
      <w:r w:rsidR="006D565F" w:rsidRPr="00B3277D">
        <w:rPr>
          <w:rFonts w:ascii="Arial" w:hAnsi="Arial" w:cs="Arial"/>
          <w:sz w:val="20"/>
          <w:szCs w:val="20"/>
        </w:rPr>
        <w:t>4</w:t>
      </w:r>
      <w:r w:rsidRPr="004A1CCF">
        <w:rPr>
          <w:rFonts w:ascii="Arial" w:hAnsi="Arial" w:cs="Arial"/>
          <w:sz w:val="20"/>
          <w:szCs w:val="20"/>
        </w:rPr>
        <w:t xml:space="preserve"> O candidato deverá ficar atento ao dia de vencimento do boleto bancário. O sistema de inscrições permitirá ao </w:t>
      </w:r>
      <w:r w:rsidRPr="00AD70A7">
        <w:rPr>
          <w:rFonts w:ascii="Arial" w:hAnsi="Arial" w:cs="Arial"/>
          <w:sz w:val="20"/>
          <w:szCs w:val="20"/>
        </w:rPr>
        <w:t xml:space="preserve">candidato reimprimir seu boleto bancário, com nova data de vencimento, </w:t>
      </w:r>
      <w:r w:rsidR="007101ED" w:rsidRPr="00AD70A7">
        <w:rPr>
          <w:rFonts w:ascii="Arial" w:hAnsi="Arial" w:cs="Arial"/>
          <w:sz w:val="20"/>
          <w:szCs w:val="20"/>
        </w:rPr>
        <w:t xml:space="preserve">até o último de dia de inscrição, </w:t>
      </w:r>
      <w:r w:rsidRPr="00AD70A7">
        <w:rPr>
          <w:rFonts w:ascii="Arial" w:hAnsi="Arial" w:cs="Arial"/>
          <w:sz w:val="20"/>
          <w:szCs w:val="20"/>
        </w:rPr>
        <w:t>sendo que o</w:t>
      </w:r>
      <w:r w:rsidRPr="004A1CCF">
        <w:rPr>
          <w:rFonts w:ascii="Arial" w:hAnsi="Arial" w:cs="Arial"/>
          <w:sz w:val="20"/>
          <w:szCs w:val="20"/>
        </w:rPr>
        <w:t xml:space="preserve"> pagamento deverá ser efetuado impreterivelmente até o dia determinado no Cronograma de Execução. Não serão aceitos pagamentos efetuados posteriormente a esta data.</w:t>
      </w:r>
    </w:p>
    <w:p w:rsidR="009779BC" w:rsidRPr="004A1CCF" w:rsidRDefault="009779BC" w:rsidP="00AE26B5">
      <w:pPr>
        <w:pStyle w:val="Corpodetexto"/>
        <w:widowControl w:val="0"/>
        <w:spacing w:before="120" w:after="120"/>
        <w:rPr>
          <w:rFonts w:ascii="Arial" w:hAnsi="Arial" w:cs="Arial"/>
          <w:sz w:val="20"/>
          <w:szCs w:val="20"/>
        </w:rPr>
      </w:pPr>
      <w:r w:rsidRPr="004A1CCF">
        <w:rPr>
          <w:rFonts w:ascii="Arial" w:hAnsi="Arial" w:cs="Arial"/>
          <w:sz w:val="20"/>
          <w:szCs w:val="20"/>
        </w:rPr>
        <w:t>3</w:t>
      </w:r>
      <w:r w:rsidRPr="00B3277D">
        <w:rPr>
          <w:rFonts w:ascii="Arial" w:hAnsi="Arial" w:cs="Arial"/>
          <w:sz w:val="20"/>
          <w:szCs w:val="20"/>
        </w:rPr>
        <w:t>.</w:t>
      </w:r>
      <w:r w:rsidR="004265D7" w:rsidRPr="00B3277D">
        <w:rPr>
          <w:rFonts w:ascii="Arial" w:hAnsi="Arial" w:cs="Arial"/>
          <w:sz w:val="20"/>
          <w:szCs w:val="20"/>
        </w:rPr>
        <w:t>1.</w:t>
      </w:r>
      <w:r w:rsidR="006D565F" w:rsidRPr="00B3277D">
        <w:rPr>
          <w:rFonts w:ascii="Arial" w:hAnsi="Arial" w:cs="Arial"/>
          <w:sz w:val="20"/>
          <w:szCs w:val="20"/>
        </w:rPr>
        <w:t>15</w:t>
      </w:r>
      <w:r w:rsidRPr="004A1CCF">
        <w:rPr>
          <w:rFonts w:ascii="Arial" w:hAnsi="Arial" w:cs="Arial"/>
          <w:sz w:val="20"/>
          <w:szCs w:val="20"/>
        </w:rPr>
        <w:t xml:space="preserve"> Não serão aceitos pa</w:t>
      </w:r>
      <w:r w:rsidR="00B64D33">
        <w:rPr>
          <w:rFonts w:ascii="Arial" w:hAnsi="Arial" w:cs="Arial"/>
          <w:sz w:val="20"/>
          <w:szCs w:val="20"/>
        </w:rPr>
        <w:t>gamentos com taxas inferiores à</w:t>
      </w:r>
      <w:r w:rsidRPr="004A1CCF">
        <w:rPr>
          <w:rFonts w:ascii="Arial" w:hAnsi="Arial" w:cs="Arial"/>
          <w:sz w:val="20"/>
          <w:szCs w:val="20"/>
        </w:rPr>
        <w:t xml:space="preserve"> estipulada pelo </w:t>
      </w:r>
      <w:r w:rsidRPr="00B64D33">
        <w:rPr>
          <w:rFonts w:ascii="Arial" w:hAnsi="Arial" w:cs="Arial"/>
          <w:sz w:val="20"/>
          <w:szCs w:val="20"/>
        </w:rPr>
        <w:t>item 4 deste Edital.</w:t>
      </w:r>
    </w:p>
    <w:p w:rsidR="009779BC" w:rsidRPr="00AD70A7" w:rsidRDefault="009779BC" w:rsidP="00AE26B5">
      <w:pPr>
        <w:pStyle w:val="Corpodetexto"/>
        <w:widowControl w:val="0"/>
        <w:spacing w:before="120" w:after="120"/>
        <w:rPr>
          <w:rFonts w:ascii="Arial" w:hAnsi="Arial" w:cs="Arial"/>
          <w:sz w:val="20"/>
          <w:szCs w:val="20"/>
        </w:rPr>
      </w:pPr>
      <w:r w:rsidRPr="00AD70A7">
        <w:rPr>
          <w:rFonts w:ascii="Arial" w:hAnsi="Arial" w:cs="Arial"/>
          <w:sz w:val="20"/>
          <w:szCs w:val="20"/>
        </w:rPr>
        <w:t>3.</w:t>
      </w:r>
      <w:r w:rsidR="004265D7" w:rsidRPr="00AD70A7">
        <w:rPr>
          <w:rFonts w:ascii="Arial" w:hAnsi="Arial" w:cs="Arial"/>
          <w:sz w:val="20"/>
          <w:szCs w:val="20"/>
        </w:rPr>
        <w:t>1.</w:t>
      </w:r>
      <w:r w:rsidRPr="00AD70A7">
        <w:rPr>
          <w:rFonts w:ascii="Arial" w:hAnsi="Arial" w:cs="Arial"/>
          <w:sz w:val="20"/>
          <w:szCs w:val="20"/>
        </w:rPr>
        <w:t>1</w:t>
      </w:r>
      <w:r w:rsidR="006D565F" w:rsidRPr="00AD70A7">
        <w:rPr>
          <w:rFonts w:ascii="Arial" w:hAnsi="Arial" w:cs="Arial"/>
          <w:sz w:val="20"/>
          <w:szCs w:val="20"/>
        </w:rPr>
        <w:t>5</w:t>
      </w:r>
      <w:r w:rsidRPr="00AD70A7">
        <w:rPr>
          <w:rFonts w:ascii="Arial" w:hAnsi="Arial" w:cs="Arial"/>
          <w:sz w:val="20"/>
          <w:szCs w:val="20"/>
        </w:rPr>
        <w:t>.1 Ser</w:t>
      </w:r>
      <w:r w:rsidR="00715F57">
        <w:rPr>
          <w:rFonts w:ascii="Arial" w:hAnsi="Arial" w:cs="Arial"/>
          <w:sz w:val="20"/>
          <w:szCs w:val="20"/>
        </w:rPr>
        <w:t>á</w:t>
      </w:r>
      <w:r w:rsidRPr="00AD70A7">
        <w:rPr>
          <w:rFonts w:ascii="Arial" w:hAnsi="Arial" w:cs="Arial"/>
          <w:sz w:val="20"/>
          <w:szCs w:val="20"/>
        </w:rPr>
        <w:t xml:space="preserve"> cancelada a inscrição com pagamento efetuado por valor menor do que o estabelecido no item 4 deste Edital </w:t>
      </w:r>
      <w:r w:rsidR="00E96C22">
        <w:rPr>
          <w:rFonts w:ascii="Arial" w:hAnsi="Arial" w:cs="Arial"/>
          <w:sz w:val="20"/>
          <w:szCs w:val="20"/>
        </w:rPr>
        <w:t>e a</w:t>
      </w:r>
      <w:r w:rsidRPr="00AD70A7">
        <w:rPr>
          <w:rFonts w:ascii="Arial" w:hAnsi="Arial" w:cs="Arial"/>
          <w:sz w:val="20"/>
          <w:szCs w:val="20"/>
        </w:rPr>
        <w:t xml:space="preserve"> solicitaç</w:t>
      </w:r>
      <w:r w:rsidR="00715F57">
        <w:rPr>
          <w:rFonts w:ascii="Arial" w:hAnsi="Arial" w:cs="Arial"/>
          <w:sz w:val="20"/>
          <w:szCs w:val="20"/>
        </w:rPr>
        <w:t>ão</w:t>
      </w:r>
      <w:r w:rsidRPr="00AD70A7">
        <w:rPr>
          <w:rFonts w:ascii="Arial" w:hAnsi="Arial" w:cs="Arial"/>
          <w:sz w:val="20"/>
          <w:szCs w:val="20"/>
        </w:rPr>
        <w:t xml:space="preserve"> de inscriç</w:t>
      </w:r>
      <w:r w:rsidR="00715F57">
        <w:rPr>
          <w:rFonts w:ascii="Arial" w:hAnsi="Arial" w:cs="Arial"/>
          <w:sz w:val="20"/>
          <w:szCs w:val="20"/>
        </w:rPr>
        <w:t>ão</w:t>
      </w:r>
      <w:r w:rsidRPr="00AD70A7">
        <w:rPr>
          <w:rFonts w:ascii="Arial" w:hAnsi="Arial" w:cs="Arial"/>
          <w:sz w:val="20"/>
          <w:szCs w:val="20"/>
        </w:rPr>
        <w:t xml:space="preserve"> cujo pagamento for</w:t>
      </w:r>
      <w:r w:rsidR="00715F57">
        <w:rPr>
          <w:rFonts w:ascii="Arial" w:hAnsi="Arial" w:cs="Arial"/>
          <w:sz w:val="20"/>
          <w:szCs w:val="20"/>
        </w:rPr>
        <w:t xml:space="preserve"> </w:t>
      </w:r>
      <w:r w:rsidRPr="00AD70A7">
        <w:rPr>
          <w:rFonts w:ascii="Arial" w:hAnsi="Arial" w:cs="Arial"/>
          <w:sz w:val="20"/>
          <w:szCs w:val="20"/>
        </w:rPr>
        <w:t>efetuado após a data de encerramento das inscrições, não sendo devido ao candidato qualquer ressarcimento da importância paga.</w:t>
      </w:r>
    </w:p>
    <w:p w:rsidR="00F553C3" w:rsidRDefault="00F553C3" w:rsidP="00AE26B5">
      <w:pPr>
        <w:pStyle w:val="Corpodetexto31"/>
        <w:widowControl w:val="0"/>
        <w:spacing w:before="120" w:after="120"/>
        <w:rPr>
          <w:rFonts w:cs="Arial"/>
          <w:sz w:val="20"/>
          <w:szCs w:val="20"/>
        </w:rPr>
      </w:pPr>
      <w:r w:rsidRPr="00AD70A7">
        <w:rPr>
          <w:rFonts w:cs="Arial"/>
          <w:sz w:val="20"/>
          <w:szCs w:val="20"/>
        </w:rPr>
        <w:t>3.</w:t>
      </w:r>
      <w:r w:rsidR="004265D7" w:rsidRPr="00AD70A7">
        <w:rPr>
          <w:rFonts w:cs="Arial"/>
          <w:sz w:val="20"/>
          <w:szCs w:val="20"/>
        </w:rPr>
        <w:t>1.</w:t>
      </w:r>
      <w:r w:rsidRPr="00AD70A7">
        <w:rPr>
          <w:rFonts w:cs="Arial"/>
          <w:sz w:val="20"/>
          <w:szCs w:val="20"/>
        </w:rPr>
        <w:t>1</w:t>
      </w:r>
      <w:r w:rsidR="006D565F" w:rsidRPr="00AD70A7">
        <w:rPr>
          <w:rFonts w:cs="Arial"/>
          <w:sz w:val="20"/>
          <w:szCs w:val="20"/>
        </w:rPr>
        <w:t>5</w:t>
      </w:r>
      <w:r w:rsidRPr="00AD70A7">
        <w:rPr>
          <w:rFonts w:cs="Arial"/>
          <w:sz w:val="20"/>
          <w:szCs w:val="20"/>
        </w:rPr>
        <w:t xml:space="preserve">.2 Não é de competência da </w:t>
      </w:r>
      <w:r w:rsidR="000070F3" w:rsidRPr="00AD70A7">
        <w:rPr>
          <w:rFonts w:cs="Arial"/>
          <w:sz w:val="20"/>
        </w:rPr>
        <w:t>FUNDATEC</w:t>
      </w:r>
      <w:r w:rsidRPr="00AD70A7">
        <w:rPr>
          <w:rFonts w:cs="Arial"/>
          <w:sz w:val="20"/>
          <w:szCs w:val="20"/>
        </w:rPr>
        <w:t xml:space="preserve"> regulamentar ou informar horários limites de pagamentos dos boletos, sendo de responsabilidade unicamente dos órgãos que prestam serviços de recebimentos bancários essa determinação. Cabe ao candidato se informar sobre os horários de recebimento dos estabelecimentos, tais como: Casas lotéricas, agências bancárias, entre outros, bem como verificar as regras de aplicativos, Internet Banking e</w:t>
      </w:r>
      <w:r w:rsidR="00657B73" w:rsidRPr="00AD70A7">
        <w:rPr>
          <w:rFonts w:cs="Arial"/>
          <w:sz w:val="20"/>
          <w:szCs w:val="20"/>
        </w:rPr>
        <w:t xml:space="preserve"> acompanhar casos de greve, etc., bem como o conhecimento da data de processamento do pagamento realizado.</w:t>
      </w:r>
      <w:r w:rsidRPr="00AD70A7">
        <w:rPr>
          <w:rFonts w:cs="Arial"/>
          <w:sz w:val="20"/>
          <w:szCs w:val="20"/>
        </w:rPr>
        <w:t xml:space="preserve"> </w:t>
      </w:r>
    </w:p>
    <w:p w:rsidR="001E0984" w:rsidRPr="00B64688" w:rsidRDefault="001E0984" w:rsidP="00B64688">
      <w:pPr>
        <w:pStyle w:val="Corpodetexto31"/>
        <w:widowControl w:val="0"/>
        <w:spacing w:before="120" w:after="120"/>
        <w:rPr>
          <w:rFonts w:cs="Arial"/>
          <w:sz w:val="20"/>
          <w:szCs w:val="20"/>
        </w:rPr>
      </w:pPr>
      <w:r w:rsidRPr="00B64688">
        <w:rPr>
          <w:rFonts w:cs="Arial"/>
          <w:sz w:val="20"/>
          <w:szCs w:val="20"/>
        </w:rPr>
        <w:lastRenderedPageBreak/>
        <w:t>3.1.15.3 A</w:t>
      </w:r>
      <w:r w:rsidR="00D66602" w:rsidRPr="00B64688">
        <w:rPr>
          <w:rFonts w:cs="Arial"/>
          <w:sz w:val="20"/>
          <w:szCs w:val="20"/>
        </w:rPr>
        <w:t xml:space="preserve"> FUNDATEC</w:t>
      </w:r>
      <w:r w:rsidRPr="00B64688">
        <w:rPr>
          <w:rFonts w:cs="Arial"/>
          <w:sz w:val="20"/>
          <w:szCs w:val="20"/>
        </w:rPr>
        <w:t xml:space="preserve"> não se responsabiliza por fraudes em boletos ocasionad</w:t>
      </w:r>
      <w:r w:rsidR="00392974" w:rsidRPr="00B64688">
        <w:rPr>
          <w:rFonts w:cs="Arial"/>
          <w:sz w:val="20"/>
          <w:szCs w:val="20"/>
        </w:rPr>
        <w:t>os</w:t>
      </w:r>
      <w:r w:rsidR="00BD1438" w:rsidRPr="00B64688">
        <w:rPr>
          <w:rFonts w:cs="Arial"/>
          <w:sz w:val="20"/>
          <w:szCs w:val="20"/>
        </w:rPr>
        <w:t xml:space="preserve"> por </w:t>
      </w:r>
      <w:r w:rsidRPr="00B64688">
        <w:rPr>
          <w:rFonts w:cs="Arial"/>
          <w:sz w:val="20"/>
          <w:szCs w:val="20"/>
        </w:rPr>
        <w:t>programas</w:t>
      </w:r>
      <w:r w:rsidR="00D66602" w:rsidRPr="00B64688">
        <w:rPr>
          <w:rFonts w:cs="Arial"/>
          <w:sz w:val="20"/>
          <w:szCs w:val="20"/>
        </w:rPr>
        <w:t>/</w:t>
      </w:r>
      <w:r w:rsidR="00D66602" w:rsidRPr="00B64688">
        <w:rPr>
          <w:rFonts w:cs="Arial"/>
          <w:color w:val="222222"/>
          <w:sz w:val="20"/>
          <w:szCs w:val="20"/>
          <w:shd w:val="clear" w:color="auto" w:fill="FFFFFF"/>
        </w:rPr>
        <w:t>softwares</w:t>
      </w:r>
      <w:r w:rsidRPr="00B64688">
        <w:rPr>
          <w:rFonts w:cs="Arial"/>
          <w:sz w:val="20"/>
          <w:szCs w:val="20"/>
        </w:rPr>
        <w:t xml:space="preserve"> maliciosos’ que por ventura se instalem no computador utilizado pelo candidato. </w:t>
      </w:r>
      <w:r w:rsidR="00392974" w:rsidRPr="00B64688">
        <w:rPr>
          <w:rFonts w:cs="Arial"/>
          <w:sz w:val="20"/>
          <w:szCs w:val="20"/>
        </w:rPr>
        <w:t>Antes de pagar qualquer boleto bancário, o candidato deve verificar os dados impressos, como número do banco, logo do banco, se o número do código de barras corresponde ao da parte de cima da fatura, CNPJ, data de vencimento do título e se o valor cobrado corresponde ao devido.</w:t>
      </w:r>
      <w:r w:rsidRPr="00B64688">
        <w:rPr>
          <w:rFonts w:cs="Arial"/>
          <w:sz w:val="20"/>
          <w:szCs w:val="20"/>
        </w:rPr>
        <w:t xml:space="preserve"> </w:t>
      </w:r>
    </w:p>
    <w:p w:rsidR="00F553C3" w:rsidRPr="001B73BA" w:rsidRDefault="00F553C3" w:rsidP="00B64688">
      <w:pPr>
        <w:pStyle w:val="Corpodetexto31"/>
        <w:widowControl w:val="0"/>
        <w:spacing w:before="120" w:after="120"/>
        <w:rPr>
          <w:rFonts w:cs="Arial"/>
          <w:sz w:val="20"/>
          <w:szCs w:val="20"/>
        </w:rPr>
      </w:pPr>
      <w:r w:rsidRPr="00B64688">
        <w:rPr>
          <w:rFonts w:cs="Arial"/>
          <w:sz w:val="20"/>
          <w:szCs w:val="20"/>
        </w:rPr>
        <w:t>3.</w:t>
      </w:r>
      <w:r w:rsidR="004265D7" w:rsidRPr="00B64688">
        <w:rPr>
          <w:rFonts w:cs="Arial"/>
          <w:sz w:val="20"/>
          <w:szCs w:val="20"/>
        </w:rPr>
        <w:t>1.</w:t>
      </w:r>
      <w:r w:rsidRPr="00B64688">
        <w:rPr>
          <w:rFonts w:cs="Arial"/>
          <w:sz w:val="20"/>
          <w:szCs w:val="20"/>
        </w:rPr>
        <w:t>1</w:t>
      </w:r>
      <w:r w:rsidR="006D565F" w:rsidRPr="00B64688">
        <w:rPr>
          <w:rFonts w:cs="Arial"/>
          <w:sz w:val="20"/>
          <w:szCs w:val="20"/>
        </w:rPr>
        <w:t>5</w:t>
      </w:r>
      <w:r w:rsidRPr="00B64688">
        <w:rPr>
          <w:rFonts w:cs="Arial"/>
          <w:sz w:val="20"/>
          <w:szCs w:val="20"/>
        </w:rPr>
        <w:t>.</w:t>
      </w:r>
      <w:r w:rsidR="00A73957" w:rsidRPr="00B64688">
        <w:rPr>
          <w:rFonts w:cs="Arial"/>
          <w:sz w:val="20"/>
          <w:szCs w:val="20"/>
        </w:rPr>
        <w:t>4</w:t>
      </w:r>
      <w:r w:rsidRPr="00AD70A7">
        <w:rPr>
          <w:rFonts w:cs="Arial"/>
          <w:sz w:val="20"/>
          <w:szCs w:val="20"/>
        </w:rPr>
        <w:t xml:space="preserve"> O pagamento</w:t>
      </w:r>
      <w:r w:rsidR="00906978" w:rsidRPr="00AD70A7">
        <w:rPr>
          <w:rFonts w:cs="Arial"/>
          <w:sz w:val="20"/>
          <w:szCs w:val="20"/>
        </w:rPr>
        <w:t xml:space="preserve"> realizado no último dia</w:t>
      </w:r>
      <w:r w:rsidR="00E607BB">
        <w:rPr>
          <w:rFonts w:cs="Arial"/>
          <w:sz w:val="20"/>
          <w:szCs w:val="20"/>
        </w:rPr>
        <w:t xml:space="preserve"> e</w:t>
      </w:r>
      <w:r w:rsidR="00906978" w:rsidRPr="00AD70A7">
        <w:rPr>
          <w:rFonts w:cs="Arial"/>
          <w:sz w:val="20"/>
          <w:szCs w:val="20"/>
        </w:rPr>
        <w:t xml:space="preserve"> </w:t>
      </w:r>
      <w:r w:rsidRPr="00AD70A7">
        <w:rPr>
          <w:rFonts w:cs="Arial"/>
          <w:sz w:val="20"/>
          <w:szCs w:val="20"/>
        </w:rPr>
        <w:t xml:space="preserve">processado após a data prevista neste Edital implicará </w:t>
      </w:r>
      <w:r w:rsidR="002A6981" w:rsidRPr="00AD70A7">
        <w:rPr>
          <w:rFonts w:cs="Arial"/>
          <w:sz w:val="20"/>
          <w:szCs w:val="20"/>
        </w:rPr>
        <w:t>n</w:t>
      </w:r>
      <w:r w:rsidRPr="00AD70A7">
        <w:rPr>
          <w:rFonts w:cs="Arial"/>
          <w:sz w:val="20"/>
          <w:szCs w:val="20"/>
        </w:rPr>
        <w:t>o indeferimento da inscrição.</w:t>
      </w:r>
      <w:r w:rsidRPr="001B73BA">
        <w:rPr>
          <w:rFonts w:cs="Arial"/>
          <w:sz w:val="20"/>
          <w:szCs w:val="20"/>
        </w:rPr>
        <w:t> </w:t>
      </w:r>
    </w:p>
    <w:p w:rsidR="00A711AC" w:rsidRPr="001B73BA" w:rsidRDefault="00A711AC" w:rsidP="00AE26B5">
      <w:pPr>
        <w:pStyle w:val="Recuodecorpodetexto21"/>
        <w:widowControl w:val="0"/>
        <w:spacing w:before="120" w:after="120"/>
        <w:ind w:firstLine="0"/>
        <w:rPr>
          <w:rFonts w:ascii="Arial" w:hAnsi="Arial" w:cs="Arial"/>
          <w:sz w:val="20"/>
          <w:szCs w:val="20"/>
        </w:rPr>
      </w:pPr>
      <w:r w:rsidRPr="001B73BA">
        <w:rPr>
          <w:rFonts w:ascii="Arial" w:hAnsi="Arial" w:cs="Arial"/>
          <w:sz w:val="20"/>
          <w:szCs w:val="20"/>
        </w:rPr>
        <w:t>3.</w:t>
      </w:r>
      <w:r w:rsidR="004265D7" w:rsidRPr="00B3277D">
        <w:rPr>
          <w:rFonts w:ascii="Arial" w:hAnsi="Arial" w:cs="Arial"/>
          <w:sz w:val="20"/>
          <w:szCs w:val="20"/>
        </w:rPr>
        <w:t>1.</w:t>
      </w:r>
      <w:r w:rsidR="00CE6876" w:rsidRPr="001B73BA">
        <w:rPr>
          <w:rFonts w:ascii="Arial" w:hAnsi="Arial" w:cs="Arial"/>
          <w:sz w:val="20"/>
          <w:szCs w:val="20"/>
        </w:rPr>
        <w:t>1</w:t>
      </w:r>
      <w:r w:rsidR="006D565F">
        <w:rPr>
          <w:rFonts w:ascii="Arial" w:hAnsi="Arial" w:cs="Arial"/>
          <w:sz w:val="20"/>
          <w:szCs w:val="20"/>
        </w:rPr>
        <w:t>6</w:t>
      </w:r>
      <w:r w:rsidRPr="001B73BA">
        <w:rPr>
          <w:rFonts w:ascii="Arial" w:hAnsi="Arial" w:cs="Arial"/>
          <w:sz w:val="20"/>
          <w:szCs w:val="20"/>
        </w:rPr>
        <w:t xml:space="preserve"> Não haverá devolução do valor da</w:t>
      </w:r>
      <w:r w:rsidR="00CF2547" w:rsidRPr="001B73BA">
        <w:rPr>
          <w:rFonts w:ascii="Arial" w:hAnsi="Arial" w:cs="Arial"/>
          <w:sz w:val="20"/>
          <w:szCs w:val="20"/>
        </w:rPr>
        <w:t xml:space="preserve"> taxa paga, </w:t>
      </w:r>
      <w:r w:rsidR="00B168D5" w:rsidRPr="001B73BA">
        <w:rPr>
          <w:rFonts w:ascii="Arial" w:hAnsi="Arial" w:cs="Arial"/>
          <w:sz w:val="20"/>
          <w:szCs w:val="20"/>
        </w:rPr>
        <w:t xml:space="preserve">exceto em casos como </w:t>
      </w:r>
      <w:r w:rsidR="002A6981" w:rsidRPr="00AF2235">
        <w:rPr>
          <w:rFonts w:ascii="Arial" w:hAnsi="Arial" w:cs="Arial"/>
          <w:sz w:val="20"/>
          <w:szCs w:val="20"/>
        </w:rPr>
        <w:t xml:space="preserve">os </w:t>
      </w:r>
      <w:r w:rsidR="00B168D5" w:rsidRPr="00B64D33">
        <w:rPr>
          <w:rFonts w:ascii="Arial" w:hAnsi="Arial" w:cs="Arial"/>
          <w:sz w:val="20"/>
          <w:szCs w:val="20"/>
        </w:rPr>
        <w:t>descrito</w:t>
      </w:r>
      <w:r w:rsidR="002A6981" w:rsidRPr="00B64D33">
        <w:rPr>
          <w:rFonts w:ascii="Arial" w:hAnsi="Arial" w:cs="Arial"/>
          <w:sz w:val="20"/>
          <w:szCs w:val="20"/>
        </w:rPr>
        <w:t>s</w:t>
      </w:r>
      <w:r w:rsidR="00B168D5" w:rsidRPr="00B64D33">
        <w:rPr>
          <w:rFonts w:ascii="Arial" w:hAnsi="Arial" w:cs="Arial"/>
          <w:sz w:val="20"/>
          <w:szCs w:val="20"/>
        </w:rPr>
        <w:t xml:space="preserve"> no </w:t>
      </w:r>
      <w:r w:rsidR="009779BC" w:rsidRPr="00B64D33">
        <w:rPr>
          <w:rFonts w:ascii="Arial" w:hAnsi="Arial" w:cs="Arial"/>
          <w:sz w:val="20"/>
          <w:szCs w:val="20"/>
        </w:rPr>
        <w:t>sub</w:t>
      </w:r>
      <w:r w:rsidR="00B168D5" w:rsidRPr="00B64D33">
        <w:rPr>
          <w:rFonts w:ascii="Arial" w:hAnsi="Arial" w:cs="Arial"/>
          <w:sz w:val="20"/>
          <w:szCs w:val="20"/>
        </w:rPr>
        <w:t xml:space="preserve">item </w:t>
      </w:r>
      <w:r w:rsidR="00CF2547" w:rsidRPr="00B64D33">
        <w:rPr>
          <w:rFonts w:ascii="Arial" w:hAnsi="Arial" w:cs="Arial"/>
          <w:sz w:val="20"/>
          <w:szCs w:val="20"/>
        </w:rPr>
        <w:t>3.</w:t>
      </w:r>
      <w:r w:rsidR="004C027F" w:rsidRPr="00B64D33">
        <w:rPr>
          <w:rFonts w:ascii="Arial" w:hAnsi="Arial" w:cs="Arial"/>
          <w:sz w:val="20"/>
          <w:szCs w:val="20"/>
        </w:rPr>
        <w:t>1.</w:t>
      </w:r>
      <w:r w:rsidR="009779BC" w:rsidRPr="00B64D33">
        <w:rPr>
          <w:rFonts w:ascii="Arial" w:hAnsi="Arial" w:cs="Arial"/>
          <w:sz w:val="20"/>
          <w:szCs w:val="20"/>
        </w:rPr>
        <w:t>1</w:t>
      </w:r>
      <w:r w:rsidR="006D565F" w:rsidRPr="00B64D33">
        <w:rPr>
          <w:rFonts w:ascii="Arial" w:hAnsi="Arial" w:cs="Arial"/>
          <w:sz w:val="20"/>
          <w:szCs w:val="20"/>
        </w:rPr>
        <w:t>6</w:t>
      </w:r>
      <w:r w:rsidR="00CF2547" w:rsidRPr="00B64D33">
        <w:rPr>
          <w:rFonts w:ascii="Arial" w:hAnsi="Arial" w:cs="Arial"/>
          <w:sz w:val="20"/>
          <w:szCs w:val="20"/>
        </w:rPr>
        <w:t>.</w:t>
      </w:r>
      <w:r w:rsidR="009779BC" w:rsidRPr="00B64D33">
        <w:rPr>
          <w:rFonts w:ascii="Arial" w:hAnsi="Arial" w:cs="Arial"/>
          <w:sz w:val="20"/>
          <w:szCs w:val="20"/>
        </w:rPr>
        <w:t>1.</w:t>
      </w:r>
    </w:p>
    <w:p w:rsidR="00143841" w:rsidRPr="001B73BA" w:rsidRDefault="00A711AC" w:rsidP="00AE26B5">
      <w:pPr>
        <w:pStyle w:val="Recuodecorpodetexto21"/>
        <w:widowControl w:val="0"/>
        <w:spacing w:before="120" w:after="120"/>
        <w:ind w:firstLine="0"/>
        <w:rPr>
          <w:rFonts w:ascii="Arial" w:hAnsi="Arial" w:cs="Arial"/>
          <w:sz w:val="20"/>
          <w:szCs w:val="20"/>
        </w:rPr>
      </w:pPr>
      <w:r w:rsidRPr="001B73BA">
        <w:rPr>
          <w:rFonts w:ascii="Arial" w:hAnsi="Arial" w:cs="Arial"/>
          <w:sz w:val="20"/>
          <w:szCs w:val="20"/>
        </w:rPr>
        <w:t>3</w:t>
      </w:r>
      <w:r w:rsidRPr="00B3277D">
        <w:rPr>
          <w:rFonts w:ascii="Arial" w:hAnsi="Arial" w:cs="Arial"/>
          <w:sz w:val="20"/>
          <w:szCs w:val="20"/>
        </w:rPr>
        <w:t>.</w:t>
      </w:r>
      <w:r w:rsidR="004265D7" w:rsidRPr="00B3277D">
        <w:rPr>
          <w:rFonts w:ascii="Arial" w:hAnsi="Arial" w:cs="Arial"/>
          <w:sz w:val="20"/>
          <w:szCs w:val="20"/>
        </w:rPr>
        <w:t>1.</w:t>
      </w:r>
      <w:r w:rsidR="00D26C0C" w:rsidRPr="00B3277D">
        <w:rPr>
          <w:rFonts w:ascii="Arial" w:hAnsi="Arial" w:cs="Arial"/>
          <w:sz w:val="20"/>
          <w:szCs w:val="20"/>
        </w:rPr>
        <w:t>1</w:t>
      </w:r>
      <w:r w:rsidR="006D565F" w:rsidRPr="00B3277D">
        <w:rPr>
          <w:rFonts w:ascii="Arial" w:hAnsi="Arial" w:cs="Arial"/>
          <w:sz w:val="20"/>
          <w:szCs w:val="20"/>
        </w:rPr>
        <w:t>6</w:t>
      </w:r>
      <w:r w:rsidR="009779BC" w:rsidRPr="00B3277D">
        <w:rPr>
          <w:rFonts w:ascii="Arial" w:hAnsi="Arial" w:cs="Arial"/>
          <w:sz w:val="20"/>
          <w:szCs w:val="20"/>
        </w:rPr>
        <w:t>.</w:t>
      </w:r>
      <w:r w:rsidR="009779BC" w:rsidRPr="001B73BA">
        <w:rPr>
          <w:rFonts w:ascii="Arial" w:hAnsi="Arial" w:cs="Arial"/>
          <w:sz w:val="20"/>
          <w:szCs w:val="20"/>
        </w:rPr>
        <w:t>1</w:t>
      </w:r>
      <w:r w:rsidRPr="001B73BA">
        <w:rPr>
          <w:rFonts w:ascii="Arial" w:hAnsi="Arial" w:cs="Arial"/>
          <w:sz w:val="20"/>
          <w:szCs w:val="20"/>
        </w:rPr>
        <w:t xml:space="preserve"> Pagamentos em duplicidade (mesmo nº de boleto) somente serão devolvidos mediante </w:t>
      </w:r>
      <w:r w:rsidR="002A6981" w:rsidRPr="00AF2235">
        <w:rPr>
          <w:rFonts w:ascii="Arial" w:hAnsi="Arial" w:cs="Arial"/>
          <w:sz w:val="20"/>
          <w:szCs w:val="20"/>
        </w:rPr>
        <w:t>a</w:t>
      </w:r>
      <w:r w:rsidR="002A6981">
        <w:rPr>
          <w:rFonts w:ascii="Arial" w:hAnsi="Arial" w:cs="Arial"/>
          <w:sz w:val="20"/>
          <w:szCs w:val="20"/>
        </w:rPr>
        <w:t xml:space="preserve"> </w:t>
      </w:r>
      <w:r w:rsidRPr="001B73BA">
        <w:rPr>
          <w:rFonts w:ascii="Arial" w:hAnsi="Arial" w:cs="Arial"/>
          <w:sz w:val="20"/>
          <w:szCs w:val="20"/>
        </w:rPr>
        <w:t>solicitação do candidato</w:t>
      </w:r>
      <w:r w:rsidR="000A2733" w:rsidRPr="001B73BA">
        <w:rPr>
          <w:rFonts w:ascii="Arial" w:hAnsi="Arial" w:cs="Arial"/>
          <w:sz w:val="20"/>
          <w:szCs w:val="20"/>
        </w:rPr>
        <w:t xml:space="preserve">. </w:t>
      </w:r>
    </w:p>
    <w:p w:rsidR="00096C30" w:rsidRPr="00B3277D" w:rsidRDefault="00096C30" w:rsidP="00AE26B5">
      <w:pPr>
        <w:pStyle w:val="Recuodecorpodetexto21"/>
        <w:widowControl w:val="0"/>
        <w:spacing w:before="120" w:after="120"/>
        <w:ind w:firstLine="0"/>
        <w:rPr>
          <w:rFonts w:ascii="Arial" w:hAnsi="Arial" w:cs="Arial"/>
          <w:sz w:val="20"/>
          <w:szCs w:val="20"/>
        </w:rPr>
      </w:pPr>
      <w:r w:rsidRPr="001B73BA">
        <w:rPr>
          <w:rFonts w:ascii="Arial" w:hAnsi="Arial" w:cs="Arial"/>
          <w:sz w:val="20"/>
          <w:szCs w:val="20"/>
        </w:rPr>
        <w:t>3.</w:t>
      </w:r>
      <w:r w:rsidR="004265D7" w:rsidRPr="00B3277D">
        <w:rPr>
          <w:rFonts w:ascii="Arial" w:hAnsi="Arial" w:cs="Arial"/>
          <w:sz w:val="20"/>
          <w:szCs w:val="20"/>
        </w:rPr>
        <w:t>1.</w:t>
      </w:r>
      <w:r w:rsidRPr="00B3277D">
        <w:rPr>
          <w:rFonts w:ascii="Arial" w:hAnsi="Arial" w:cs="Arial"/>
          <w:sz w:val="20"/>
          <w:szCs w:val="20"/>
        </w:rPr>
        <w:t>1</w:t>
      </w:r>
      <w:r w:rsidR="006D565F" w:rsidRPr="00B3277D">
        <w:rPr>
          <w:rFonts w:ascii="Arial" w:hAnsi="Arial" w:cs="Arial"/>
          <w:sz w:val="20"/>
          <w:szCs w:val="20"/>
        </w:rPr>
        <w:t>6</w:t>
      </w:r>
      <w:r w:rsidRPr="00B3277D">
        <w:rPr>
          <w:rFonts w:ascii="Arial" w:hAnsi="Arial" w:cs="Arial"/>
          <w:sz w:val="20"/>
          <w:szCs w:val="20"/>
        </w:rPr>
        <w:t xml:space="preserve">.1.1 Os candidatos deverão entrar em contato com a </w:t>
      </w:r>
      <w:r w:rsidR="000070F3" w:rsidRPr="00DD33E2">
        <w:rPr>
          <w:rFonts w:ascii="Arial" w:hAnsi="Arial" w:cs="Arial"/>
          <w:sz w:val="20"/>
        </w:rPr>
        <w:t>FUNDATEC</w:t>
      </w:r>
      <w:r w:rsidRPr="00DD33E2">
        <w:rPr>
          <w:rFonts w:ascii="Arial" w:hAnsi="Arial" w:cs="Arial"/>
          <w:sz w:val="20"/>
          <w:szCs w:val="20"/>
        </w:rPr>
        <w:t xml:space="preserve"> para </w:t>
      </w:r>
      <w:r w:rsidRPr="00B3277D">
        <w:rPr>
          <w:rFonts w:ascii="Arial" w:hAnsi="Arial" w:cs="Arial"/>
          <w:sz w:val="20"/>
          <w:szCs w:val="20"/>
        </w:rPr>
        <w:t xml:space="preserve">a solicitação da análise de possível duplicidade, através </w:t>
      </w:r>
      <w:r w:rsidR="0023735E" w:rsidRPr="00B3277D">
        <w:rPr>
          <w:rFonts w:ascii="Arial" w:hAnsi="Arial" w:cs="Arial"/>
          <w:sz w:val="20"/>
          <w:szCs w:val="20"/>
        </w:rPr>
        <w:t>dos canais de comunicação</w:t>
      </w:r>
      <w:r w:rsidRPr="00B3277D">
        <w:rPr>
          <w:rFonts w:ascii="Arial" w:hAnsi="Arial" w:cs="Arial"/>
          <w:sz w:val="20"/>
          <w:szCs w:val="20"/>
        </w:rPr>
        <w:t>. Caso seja comprovad</w:t>
      </w:r>
      <w:r w:rsidR="0023735E" w:rsidRPr="00B3277D">
        <w:rPr>
          <w:rFonts w:ascii="Arial" w:hAnsi="Arial" w:cs="Arial"/>
          <w:sz w:val="20"/>
          <w:szCs w:val="20"/>
        </w:rPr>
        <w:t xml:space="preserve">o o pagamento em </w:t>
      </w:r>
      <w:r w:rsidRPr="00B3277D">
        <w:rPr>
          <w:rFonts w:ascii="Arial" w:hAnsi="Arial" w:cs="Arial"/>
          <w:sz w:val="20"/>
          <w:szCs w:val="20"/>
        </w:rPr>
        <w:t xml:space="preserve">duplicidade, </w:t>
      </w:r>
      <w:r w:rsidR="0023735E" w:rsidRPr="00B3277D">
        <w:rPr>
          <w:rFonts w:ascii="Arial" w:hAnsi="Arial" w:cs="Arial"/>
          <w:sz w:val="20"/>
          <w:szCs w:val="20"/>
        </w:rPr>
        <w:t xml:space="preserve">será providenciada a devolução do valor de uma das taxas, mediante o </w:t>
      </w:r>
      <w:r w:rsidRPr="00B3277D">
        <w:rPr>
          <w:rFonts w:ascii="Arial" w:hAnsi="Arial" w:cs="Arial"/>
          <w:sz w:val="20"/>
          <w:szCs w:val="20"/>
        </w:rPr>
        <w:t>desconto de R$ 10,00 referente aos custos de tarifas bancárias</w:t>
      </w:r>
      <w:r w:rsidR="0023735E" w:rsidRPr="00B3277D">
        <w:rPr>
          <w:rFonts w:ascii="Arial" w:hAnsi="Arial" w:cs="Arial"/>
          <w:sz w:val="20"/>
          <w:szCs w:val="20"/>
        </w:rPr>
        <w:t>, ficando o candid</w:t>
      </w:r>
      <w:r w:rsidR="00E96C22">
        <w:rPr>
          <w:rFonts w:ascii="Arial" w:hAnsi="Arial" w:cs="Arial"/>
          <w:sz w:val="20"/>
          <w:szCs w:val="20"/>
        </w:rPr>
        <w:t>ato ciente que dependerá dos trâ</w:t>
      </w:r>
      <w:r w:rsidR="0023735E" w:rsidRPr="00B3277D">
        <w:rPr>
          <w:rFonts w:ascii="Arial" w:hAnsi="Arial" w:cs="Arial"/>
          <w:sz w:val="20"/>
          <w:szCs w:val="20"/>
        </w:rPr>
        <w:t>mites processuais da instituição arrecadadora.</w:t>
      </w:r>
    </w:p>
    <w:p w:rsidR="009779BC" w:rsidRPr="00B3277D" w:rsidRDefault="009779BC" w:rsidP="00AE26B5">
      <w:pPr>
        <w:pStyle w:val="Recuodecorpodetexto21"/>
        <w:widowControl w:val="0"/>
        <w:spacing w:before="120" w:after="120"/>
        <w:ind w:firstLine="0"/>
        <w:rPr>
          <w:rFonts w:ascii="Arial" w:hAnsi="Arial" w:cs="Arial"/>
          <w:sz w:val="20"/>
          <w:szCs w:val="20"/>
        </w:rPr>
      </w:pPr>
      <w:r w:rsidRPr="00B3277D">
        <w:rPr>
          <w:rFonts w:ascii="Arial" w:hAnsi="Arial" w:cs="Arial"/>
          <w:sz w:val="20"/>
          <w:szCs w:val="20"/>
        </w:rPr>
        <w:t>3.</w:t>
      </w:r>
      <w:r w:rsidR="004265D7" w:rsidRPr="00B3277D">
        <w:rPr>
          <w:rFonts w:ascii="Arial" w:hAnsi="Arial" w:cs="Arial"/>
          <w:sz w:val="20"/>
          <w:szCs w:val="20"/>
        </w:rPr>
        <w:t>1.</w:t>
      </w:r>
      <w:r w:rsidRPr="00B3277D">
        <w:rPr>
          <w:rFonts w:ascii="Arial" w:hAnsi="Arial" w:cs="Arial"/>
          <w:sz w:val="20"/>
          <w:szCs w:val="20"/>
        </w:rPr>
        <w:t>1</w:t>
      </w:r>
      <w:r w:rsidR="006D565F" w:rsidRPr="00B3277D">
        <w:rPr>
          <w:rFonts w:ascii="Arial" w:hAnsi="Arial" w:cs="Arial"/>
          <w:sz w:val="20"/>
          <w:szCs w:val="20"/>
        </w:rPr>
        <w:t>7</w:t>
      </w:r>
      <w:r w:rsidRPr="00B3277D">
        <w:rPr>
          <w:rFonts w:ascii="Arial" w:hAnsi="Arial" w:cs="Arial"/>
          <w:sz w:val="20"/>
          <w:szCs w:val="20"/>
        </w:rPr>
        <w:t xml:space="preserve"> Não serão restituídos valores de inscrição pagos a maior.</w:t>
      </w:r>
    </w:p>
    <w:p w:rsidR="00143841" w:rsidRPr="00B3277D" w:rsidRDefault="00143841" w:rsidP="00AE26B5">
      <w:pPr>
        <w:widowControl w:val="0"/>
        <w:spacing w:before="120" w:after="120"/>
        <w:jc w:val="both"/>
        <w:rPr>
          <w:sz w:val="20"/>
          <w:szCs w:val="20"/>
        </w:rPr>
      </w:pPr>
      <w:r w:rsidRPr="00B3277D">
        <w:rPr>
          <w:sz w:val="20"/>
          <w:szCs w:val="20"/>
        </w:rPr>
        <w:t>3.</w:t>
      </w:r>
      <w:r w:rsidR="004265D7" w:rsidRPr="00B3277D">
        <w:rPr>
          <w:sz w:val="20"/>
          <w:szCs w:val="20"/>
        </w:rPr>
        <w:t>1.</w:t>
      </w:r>
      <w:r w:rsidRPr="00B3277D">
        <w:rPr>
          <w:sz w:val="20"/>
          <w:szCs w:val="20"/>
        </w:rPr>
        <w:t>1</w:t>
      </w:r>
      <w:r w:rsidR="006D565F" w:rsidRPr="00B3277D">
        <w:rPr>
          <w:sz w:val="20"/>
          <w:szCs w:val="20"/>
        </w:rPr>
        <w:t>8</w:t>
      </w:r>
      <w:r w:rsidRPr="00B3277D">
        <w:rPr>
          <w:sz w:val="20"/>
          <w:szCs w:val="20"/>
        </w:rPr>
        <w:t xml:space="preserve"> A opção pelo cargo deve ser efetivada no momento da inscrição, sendo vedada ao candidato qualquer alteração posterior ao pagamento da taxa de inscrição. </w:t>
      </w:r>
    </w:p>
    <w:p w:rsidR="0073304A" w:rsidRPr="001B73BA" w:rsidRDefault="0073304A" w:rsidP="00AE26B5">
      <w:pPr>
        <w:pStyle w:val="Corpodetexto31"/>
        <w:widowControl w:val="0"/>
        <w:spacing w:before="120" w:after="120"/>
        <w:rPr>
          <w:rFonts w:cs="Arial"/>
          <w:sz w:val="20"/>
          <w:szCs w:val="20"/>
        </w:rPr>
      </w:pPr>
      <w:r w:rsidRPr="00B3277D">
        <w:rPr>
          <w:rFonts w:cs="Arial"/>
          <w:sz w:val="20"/>
          <w:szCs w:val="20"/>
        </w:rPr>
        <w:t>3.</w:t>
      </w:r>
      <w:r w:rsidR="004265D7" w:rsidRPr="00B3277D">
        <w:rPr>
          <w:rFonts w:cs="Arial"/>
          <w:sz w:val="20"/>
          <w:szCs w:val="20"/>
        </w:rPr>
        <w:t>1.</w:t>
      </w:r>
      <w:r w:rsidRPr="00B3277D">
        <w:rPr>
          <w:rFonts w:cs="Arial"/>
          <w:sz w:val="20"/>
          <w:szCs w:val="20"/>
        </w:rPr>
        <w:t>1</w:t>
      </w:r>
      <w:r w:rsidR="006D565F" w:rsidRPr="00B3277D">
        <w:rPr>
          <w:rFonts w:cs="Arial"/>
          <w:sz w:val="20"/>
          <w:szCs w:val="20"/>
        </w:rPr>
        <w:t>8</w:t>
      </w:r>
      <w:r w:rsidRPr="00B3277D">
        <w:rPr>
          <w:rFonts w:cs="Arial"/>
          <w:sz w:val="20"/>
          <w:szCs w:val="20"/>
        </w:rPr>
        <w:t xml:space="preserve">.1 Serão canceladas as inscrições pagas com cheque, agendamentos bancários e outros meios, sem a devida </w:t>
      </w:r>
      <w:r w:rsidRPr="00AD70A7">
        <w:rPr>
          <w:rFonts w:cs="Arial"/>
          <w:sz w:val="20"/>
          <w:szCs w:val="20"/>
        </w:rPr>
        <w:t>provisão de fundos. Não serão homologadas as inscrições cujos boletos não forem pagos</w:t>
      </w:r>
      <w:r w:rsidR="0029093A" w:rsidRPr="00AD70A7">
        <w:rPr>
          <w:rFonts w:cs="Arial"/>
          <w:sz w:val="20"/>
          <w:szCs w:val="20"/>
        </w:rPr>
        <w:t xml:space="preserve"> da forma adequada</w:t>
      </w:r>
      <w:r w:rsidRPr="00AD70A7">
        <w:rPr>
          <w:rFonts w:cs="Arial"/>
          <w:sz w:val="20"/>
          <w:szCs w:val="20"/>
        </w:rPr>
        <w:t>.</w:t>
      </w:r>
    </w:p>
    <w:p w:rsidR="0073304A" w:rsidRPr="00B3277D" w:rsidRDefault="0073304A" w:rsidP="00AE26B5">
      <w:pPr>
        <w:pStyle w:val="Corpodetexto31"/>
        <w:widowControl w:val="0"/>
        <w:spacing w:before="120" w:after="120"/>
        <w:rPr>
          <w:rFonts w:cs="Arial"/>
          <w:sz w:val="20"/>
          <w:szCs w:val="20"/>
        </w:rPr>
      </w:pPr>
      <w:r w:rsidRPr="001B73BA">
        <w:rPr>
          <w:rFonts w:cs="Arial"/>
          <w:sz w:val="20"/>
          <w:szCs w:val="20"/>
        </w:rPr>
        <w:t>3.</w:t>
      </w:r>
      <w:r w:rsidR="004265D7" w:rsidRPr="00B3277D">
        <w:rPr>
          <w:rFonts w:cs="Arial"/>
          <w:sz w:val="20"/>
          <w:szCs w:val="20"/>
        </w:rPr>
        <w:t>1.</w:t>
      </w:r>
      <w:r w:rsidRPr="00B3277D">
        <w:rPr>
          <w:rFonts w:cs="Arial"/>
          <w:sz w:val="20"/>
          <w:szCs w:val="20"/>
        </w:rPr>
        <w:t>1</w:t>
      </w:r>
      <w:r w:rsidR="006D565F" w:rsidRPr="00B3277D">
        <w:rPr>
          <w:rFonts w:cs="Arial"/>
          <w:sz w:val="20"/>
          <w:szCs w:val="20"/>
        </w:rPr>
        <w:t>8</w:t>
      </w:r>
      <w:r w:rsidRPr="00B3277D">
        <w:rPr>
          <w:rFonts w:cs="Arial"/>
          <w:sz w:val="20"/>
          <w:szCs w:val="20"/>
        </w:rPr>
        <w:t xml:space="preserve">.2 Também não serão homologadas as inscrições cujos boletos forem pagos em data posterior ao último dia de </w:t>
      </w:r>
      <w:r w:rsidR="00260C4A" w:rsidRPr="00595754">
        <w:rPr>
          <w:rFonts w:cs="Arial"/>
          <w:sz w:val="20"/>
          <w:szCs w:val="20"/>
        </w:rPr>
        <w:t>pagamento previsto no Cronograma de Execução.</w:t>
      </w:r>
    </w:p>
    <w:p w:rsidR="009C609A" w:rsidRPr="000710EC" w:rsidRDefault="00D77FB8" w:rsidP="00AE26B5">
      <w:pPr>
        <w:pStyle w:val="Corpodetexto31"/>
        <w:widowControl w:val="0"/>
        <w:spacing w:before="120" w:after="120"/>
        <w:ind w:left="-426" w:firstLine="426"/>
        <w:rPr>
          <w:rFonts w:cs="Arial"/>
          <w:b/>
        </w:rPr>
      </w:pPr>
      <w:r w:rsidRPr="00B3277D">
        <w:rPr>
          <w:rFonts w:cs="Arial"/>
          <w:sz w:val="20"/>
          <w:szCs w:val="20"/>
        </w:rPr>
        <w:t>3.</w:t>
      </w:r>
      <w:r w:rsidR="004265D7" w:rsidRPr="00B3277D">
        <w:rPr>
          <w:rFonts w:cs="Arial"/>
          <w:sz w:val="20"/>
          <w:szCs w:val="20"/>
        </w:rPr>
        <w:t>1.</w:t>
      </w:r>
      <w:r w:rsidR="00F078DB">
        <w:rPr>
          <w:rFonts w:cs="Arial"/>
          <w:sz w:val="20"/>
          <w:szCs w:val="20"/>
        </w:rPr>
        <w:t>19</w:t>
      </w:r>
      <w:r w:rsidR="00A711AC" w:rsidRPr="000B08C1">
        <w:rPr>
          <w:rFonts w:cs="Arial"/>
          <w:sz w:val="20"/>
          <w:szCs w:val="20"/>
        </w:rPr>
        <w:t xml:space="preserve"> </w:t>
      </w:r>
      <w:r w:rsidR="009C609A" w:rsidRPr="000B08C1">
        <w:rPr>
          <w:rFonts w:cs="Arial"/>
          <w:sz w:val="20"/>
          <w:szCs w:val="20"/>
        </w:rPr>
        <w:t>É vedada a transferência do valor pago e/ou da inscrição para terceiros.</w:t>
      </w:r>
    </w:p>
    <w:p w:rsidR="00995852" w:rsidRPr="00060598" w:rsidRDefault="00995852" w:rsidP="00AE26B5">
      <w:pPr>
        <w:pStyle w:val="Corpodetexto31"/>
        <w:widowControl w:val="0"/>
        <w:spacing w:before="120" w:after="120"/>
        <w:rPr>
          <w:rFonts w:cs="Arial"/>
          <w:sz w:val="20"/>
          <w:szCs w:val="20"/>
        </w:rPr>
      </w:pPr>
      <w:r w:rsidRPr="00B3277D">
        <w:rPr>
          <w:rFonts w:cs="Arial"/>
          <w:sz w:val="20"/>
          <w:szCs w:val="20"/>
        </w:rPr>
        <w:t>3.</w:t>
      </w:r>
      <w:r w:rsidR="004265D7" w:rsidRPr="00B3277D">
        <w:rPr>
          <w:rFonts w:cs="Arial"/>
          <w:sz w:val="20"/>
          <w:szCs w:val="20"/>
        </w:rPr>
        <w:t>1.</w:t>
      </w:r>
      <w:r w:rsidRPr="00B3277D">
        <w:rPr>
          <w:rFonts w:cs="Arial"/>
          <w:sz w:val="20"/>
          <w:szCs w:val="20"/>
        </w:rPr>
        <w:t>2</w:t>
      </w:r>
      <w:r w:rsidR="00F078DB">
        <w:rPr>
          <w:rFonts w:cs="Arial"/>
          <w:sz w:val="20"/>
          <w:szCs w:val="20"/>
        </w:rPr>
        <w:t>0</w:t>
      </w:r>
      <w:r w:rsidRPr="00B3277D">
        <w:rPr>
          <w:rFonts w:cs="Arial"/>
          <w:sz w:val="20"/>
          <w:szCs w:val="20"/>
        </w:rPr>
        <w:t xml:space="preserve"> O candidato deverá preencher, na ficha de inscrição, o seu nome </w:t>
      </w:r>
      <w:r w:rsidRPr="00DD33E2">
        <w:rPr>
          <w:rFonts w:cs="Arial"/>
          <w:sz w:val="20"/>
          <w:szCs w:val="20"/>
        </w:rPr>
        <w:t xml:space="preserve">completo, conforme documento de </w:t>
      </w:r>
      <w:r w:rsidRPr="00AD70A7">
        <w:rPr>
          <w:rFonts w:cs="Arial"/>
          <w:sz w:val="20"/>
          <w:szCs w:val="20"/>
        </w:rPr>
        <w:t xml:space="preserve">identificação. </w:t>
      </w:r>
      <w:r w:rsidR="006A3A95" w:rsidRPr="00AD70A7">
        <w:rPr>
          <w:rFonts w:cs="Arial"/>
          <w:sz w:val="20"/>
          <w:szCs w:val="20"/>
        </w:rPr>
        <w:t>Para q</w:t>
      </w:r>
      <w:r w:rsidRPr="00AD70A7">
        <w:rPr>
          <w:rFonts w:cs="Arial"/>
          <w:sz w:val="20"/>
          <w:szCs w:val="20"/>
        </w:rPr>
        <w:t>ualquer alteração</w:t>
      </w:r>
      <w:r w:rsidR="006A3A95" w:rsidRPr="00AD70A7">
        <w:rPr>
          <w:rFonts w:cs="Arial"/>
          <w:sz w:val="20"/>
          <w:szCs w:val="20"/>
        </w:rPr>
        <w:t>,</w:t>
      </w:r>
      <w:r w:rsidRPr="00AD70A7">
        <w:rPr>
          <w:rFonts w:cs="Arial"/>
          <w:sz w:val="20"/>
          <w:szCs w:val="20"/>
        </w:rPr>
        <w:t xml:space="preserve"> o candidato </w:t>
      </w:r>
      <w:r w:rsidR="006A3A95" w:rsidRPr="00AD70A7">
        <w:rPr>
          <w:rFonts w:cs="Arial"/>
          <w:sz w:val="20"/>
          <w:szCs w:val="20"/>
        </w:rPr>
        <w:t xml:space="preserve">deverá </w:t>
      </w:r>
      <w:r w:rsidRPr="00AD70A7">
        <w:rPr>
          <w:rFonts w:cs="Arial"/>
          <w:sz w:val="20"/>
          <w:szCs w:val="20"/>
        </w:rPr>
        <w:t xml:space="preserve">entrar em contato com a </w:t>
      </w:r>
      <w:r w:rsidR="000070F3" w:rsidRPr="00AD70A7">
        <w:rPr>
          <w:rFonts w:cs="Arial"/>
          <w:sz w:val="20"/>
        </w:rPr>
        <w:t>FUNDATEC</w:t>
      </w:r>
      <w:r w:rsidRPr="00AD70A7">
        <w:rPr>
          <w:rFonts w:cs="Arial"/>
          <w:sz w:val="20"/>
          <w:szCs w:val="20"/>
        </w:rPr>
        <w:t xml:space="preserve"> até a Homologação </w:t>
      </w:r>
      <w:r w:rsidRPr="00060598">
        <w:rPr>
          <w:rFonts w:cs="Arial"/>
          <w:sz w:val="20"/>
          <w:szCs w:val="20"/>
        </w:rPr>
        <w:t xml:space="preserve">Definitiva das Inscrições para correção, encaminhando </w:t>
      </w:r>
      <w:r w:rsidR="006A3A95" w:rsidRPr="00060598">
        <w:rPr>
          <w:rFonts w:cs="Arial"/>
          <w:sz w:val="20"/>
          <w:szCs w:val="20"/>
        </w:rPr>
        <w:t xml:space="preserve">a </w:t>
      </w:r>
      <w:r w:rsidRPr="00060598">
        <w:rPr>
          <w:rFonts w:cs="Arial"/>
          <w:sz w:val="20"/>
          <w:szCs w:val="20"/>
        </w:rPr>
        <w:t>cópia do documento de identificação oficial com foto.</w:t>
      </w:r>
    </w:p>
    <w:p w:rsidR="00FD6C9F" w:rsidRPr="00060598" w:rsidRDefault="00632277" w:rsidP="00AE26B5">
      <w:pPr>
        <w:pStyle w:val="Corpodetexto31"/>
        <w:widowControl w:val="0"/>
        <w:spacing w:before="120" w:after="120"/>
        <w:rPr>
          <w:sz w:val="20"/>
          <w:szCs w:val="20"/>
        </w:rPr>
      </w:pPr>
      <w:r>
        <w:rPr>
          <w:rFonts w:cs="Arial"/>
          <w:sz w:val="20"/>
          <w:szCs w:val="20"/>
        </w:rPr>
        <w:t>3.1.2</w:t>
      </w:r>
      <w:r w:rsidR="00F078DB">
        <w:rPr>
          <w:rFonts w:cs="Arial"/>
          <w:sz w:val="20"/>
          <w:szCs w:val="20"/>
        </w:rPr>
        <w:t>0</w:t>
      </w:r>
      <w:r w:rsidR="00FD6C9F" w:rsidRPr="00060598">
        <w:rPr>
          <w:rFonts w:cs="Arial"/>
          <w:sz w:val="20"/>
          <w:szCs w:val="20"/>
        </w:rPr>
        <w:t xml:space="preserve">.1 Qualquer </w:t>
      </w:r>
      <w:r w:rsidR="00AF2235" w:rsidRPr="00060598">
        <w:rPr>
          <w:rFonts w:cs="Arial"/>
          <w:sz w:val="20"/>
          <w:szCs w:val="20"/>
        </w:rPr>
        <w:t xml:space="preserve">divergência detectada, o candidato </w:t>
      </w:r>
      <w:r w:rsidR="00FD6C9F" w:rsidRPr="00060598">
        <w:rPr>
          <w:sz w:val="20"/>
          <w:szCs w:val="20"/>
        </w:rPr>
        <w:t xml:space="preserve">terá o prazo de 72 (setenta e duas) horas após a divulgação </w:t>
      </w:r>
      <w:r w:rsidR="00AF2235" w:rsidRPr="00060598">
        <w:rPr>
          <w:sz w:val="20"/>
          <w:szCs w:val="20"/>
        </w:rPr>
        <w:t xml:space="preserve">da Lista Definitiva de Inscrições Homologadas </w:t>
      </w:r>
      <w:r w:rsidR="00FD6C9F" w:rsidRPr="00060598">
        <w:rPr>
          <w:sz w:val="20"/>
          <w:szCs w:val="20"/>
        </w:rPr>
        <w:t xml:space="preserve">para entrar em contato com a </w:t>
      </w:r>
      <w:r w:rsidR="00FD6C9F" w:rsidRPr="00060598">
        <w:rPr>
          <w:rFonts w:cs="Arial"/>
          <w:sz w:val="20"/>
        </w:rPr>
        <w:t>FUNDATEC</w:t>
      </w:r>
      <w:r w:rsidR="00FD6C9F" w:rsidRPr="00060598">
        <w:rPr>
          <w:sz w:val="20"/>
          <w:szCs w:val="20"/>
        </w:rPr>
        <w:t>, mediante contatos disponíveis no site.</w:t>
      </w:r>
    </w:p>
    <w:p w:rsidR="001775E0" w:rsidRDefault="002B70CD" w:rsidP="00AE26B5">
      <w:pPr>
        <w:pStyle w:val="BodyText21"/>
        <w:widowControl w:val="0"/>
        <w:spacing w:before="120" w:after="120"/>
        <w:rPr>
          <w:rFonts w:ascii="Arial" w:hAnsi="Arial" w:cs="Arial"/>
          <w:sz w:val="20"/>
          <w:szCs w:val="20"/>
        </w:rPr>
      </w:pPr>
      <w:r w:rsidRPr="00060598">
        <w:rPr>
          <w:rFonts w:ascii="Arial" w:hAnsi="Arial" w:cs="Arial"/>
          <w:sz w:val="20"/>
          <w:szCs w:val="20"/>
        </w:rPr>
        <w:t>3.</w:t>
      </w:r>
      <w:r w:rsidR="004265D7" w:rsidRPr="00060598">
        <w:rPr>
          <w:rFonts w:ascii="Arial" w:hAnsi="Arial" w:cs="Arial"/>
          <w:sz w:val="20"/>
          <w:szCs w:val="20"/>
        </w:rPr>
        <w:t>1.</w:t>
      </w:r>
      <w:r w:rsidRPr="00060598">
        <w:rPr>
          <w:rFonts w:ascii="Arial" w:hAnsi="Arial" w:cs="Arial"/>
          <w:sz w:val="20"/>
          <w:szCs w:val="20"/>
        </w:rPr>
        <w:t>2</w:t>
      </w:r>
      <w:r w:rsidR="00F078DB">
        <w:rPr>
          <w:rFonts w:ascii="Arial" w:hAnsi="Arial" w:cs="Arial"/>
          <w:sz w:val="20"/>
          <w:szCs w:val="20"/>
        </w:rPr>
        <w:t>1</w:t>
      </w:r>
      <w:r w:rsidRPr="00060598">
        <w:rPr>
          <w:rFonts w:ascii="Arial" w:hAnsi="Arial" w:cs="Arial"/>
          <w:sz w:val="20"/>
          <w:szCs w:val="20"/>
        </w:rPr>
        <w:t xml:space="preserve"> A</w:t>
      </w:r>
      <w:r w:rsidRPr="00AD70A7">
        <w:rPr>
          <w:rFonts w:ascii="Arial" w:hAnsi="Arial" w:cs="Arial"/>
          <w:sz w:val="20"/>
          <w:szCs w:val="20"/>
        </w:rPr>
        <w:t xml:space="preserve"> </w:t>
      </w:r>
      <w:r w:rsidR="000070F3" w:rsidRPr="00AD70A7">
        <w:rPr>
          <w:rFonts w:ascii="Arial" w:hAnsi="Arial" w:cs="Arial"/>
          <w:sz w:val="20"/>
        </w:rPr>
        <w:t>FUNDATEC</w:t>
      </w:r>
      <w:r w:rsidRPr="00AD70A7">
        <w:rPr>
          <w:rFonts w:ascii="Arial" w:hAnsi="Arial" w:cs="Arial"/>
          <w:sz w:val="20"/>
          <w:szCs w:val="20"/>
        </w:rPr>
        <w:t xml:space="preserve"> encaminha</w:t>
      </w:r>
      <w:r w:rsidR="00CA7025" w:rsidRPr="00AD70A7">
        <w:rPr>
          <w:rFonts w:ascii="Arial" w:hAnsi="Arial" w:cs="Arial"/>
          <w:sz w:val="20"/>
          <w:szCs w:val="20"/>
        </w:rPr>
        <w:t>, para o endereço eletrônico fornecido na ficha de inscrição,</w:t>
      </w:r>
      <w:r w:rsidRPr="00AD70A7">
        <w:rPr>
          <w:rFonts w:ascii="Arial" w:hAnsi="Arial" w:cs="Arial"/>
          <w:sz w:val="20"/>
          <w:szCs w:val="20"/>
        </w:rPr>
        <w:t xml:space="preserve"> e-mail meramente informativo</w:t>
      </w:r>
      <w:r w:rsidR="00CA7025" w:rsidRPr="00AD70A7">
        <w:rPr>
          <w:rFonts w:ascii="Arial" w:hAnsi="Arial" w:cs="Arial"/>
          <w:sz w:val="20"/>
          <w:szCs w:val="20"/>
        </w:rPr>
        <w:t xml:space="preserve"> ao candidato, não o isentando</w:t>
      </w:r>
      <w:r w:rsidRPr="00AD70A7">
        <w:rPr>
          <w:rFonts w:ascii="Arial" w:hAnsi="Arial" w:cs="Arial"/>
          <w:sz w:val="20"/>
          <w:szCs w:val="20"/>
        </w:rPr>
        <w:t xml:space="preserve"> de buscar as informações nos locais informados no Edital. O site da </w:t>
      </w:r>
      <w:r w:rsidR="000070F3" w:rsidRPr="00AD70A7">
        <w:rPr>
          <w:rFonts w:ascii="Arial" w:hAnsi="Arial" w:cs="Arial"/>
          <w:sz w:val="20"/>
        </w:rPr>
        <w:t>FUNDATEC</w:t>
      </w:r>
      <w:r w:rsidRPr="00AD70A7">
        <w:rPr>
          <w:rFonts w:ascii="Arial" w:hAnsi="Arial" w:cs="Arial"/>
          <w:sz w:val="20"/>
          <w:szCs w:val="20"/>
        </w:rPr>
        <w:t xml:space="preserve"> </w:t>
      </w:r>
      <w:hyperlink r:id="rId24" w:history="1">
        <w:r w:rsidRPr="00AD70A7">
          <w:rPr>
            <w:rStyle w:val="Hyperlink"/>
            <w:rFonts w:ascii="Arial" w:hAnsi="Arial" w:cs="Arial"/>
            <w:sz w:val="20"/>
            <w:szCs w:val="20"/>
          </w:rPr>
          <w:t>www.fundatec.org.br</w:t>
        </w:r>
      </w:hyperlink>
      <w:r w:rsidRPr="00AD70A7">
        <w:rPr>
          <w:rFonts w:ascii="Arial" w:hAnsi="Arial" w:cs="Arial"/>
          <w:sz w:val="20"/>
          <w:szCs w:val="20"/>
        </w:rPr>
        <w:t xml:space="preserve"> será fonte</w:t>
      </w:r>
      <w:r w:rsidRPr="005E2D5A">
        <w:rPr>
          <w:rFonts w:ascii="Arial" w:hAnsi="Arial" w:cs="Arial"/>
          <w:sz w:val="20"/>
          <w:szCs w:val="20"/>
        </w:rPr>
        <w:t xml:space="preserve"> permanente de comunicação de avisos e editais, além das publicações em </w:t>
      </w:r>
      <w:r w:rsidRPr="0025352D">
        <w:rPr>
          <w:rFonts w:ascii="Arial" w:hAnsi="Arial" w:cs="Arial"/>
          <w:sz w:val="20"/>
          <w:szCs w:val="20"/>
        </w:rPr>
        <w:t xml:space="preserve">jornal </w:t>
      </w:r>
      <w:r w:rsidR="00CA19BD">
        <w:rPr>
          <w:rFonts w:ascii="Arial" w:hAnsi="Arial" w:cs="Arial"/>
          <w:sz w:val="20"/>
          <w:szCs w:val="20"/>
        </w:rPr>
        <w:t>regional</w:t>
      </w:r>
      <w:r w:rsidRPr="0025352D">
        <w:rPr>
          <w:rFonts w:ascii="Arial" w:hAnsi="Arial" w:cs="Arial"/>
          <w:sz w:val="20"/>
          <w:szCs w:val="20"/>
        </w:rPr>
        <w:t xml:space="preserve"> </w:t>
      </w:r>
      <w:r w:rsidRPr="005E2D5A">
        <w:rPr>
          <w:rFonts w:ascii="Arial" w:hAnsi="Arial" w:cs="Arial"/>
          <w:sz w:val="20"/>
          <w:szCs w:val="20"/>
        </w:rPr>
        <w:t>dos extratos</w:t>
      </w:r>
      <w:r w:rsidRPr="004A1CCF">
        <w:rPr>
          <w:rFonts w:ascii="Arial" w:hAnsi="Arial" w:cs="Arial"/>
          <w:sz w:val="20"/>
          <w:szCs w:val="20"/>
        </w:rPr>
        <w:t xml:space="preserve"> do Edital de Abertura</w:t>
      </w:r>
      <w:r w:rsidR="007F771A">
        <w:rPr>
          <w:rFonts w:ascii="Arial" w:hAnsi="Arial" w:cs="Arial"/>
          <w:sz w:val="20"/>
          <w:szCs w:val="20"/>
        </w:rPr>
        <w:t>,</w:t>
      </w:r>
      <w:r w:rsidRPr="004A1CCF">
        <w:rPr>
          <w:rFonts w:ascii="Arial" w:hAnsi="Arial" w:cs="Arial"/>
          <w:sz w:val="20"/>
          <w:szCs w:val="20"/>
        </w:rPr>
        <w:t xml:space="preserve"> </w:t>
      </w:r>
      <w:r w:rsidR="00FF73BC" w:rsidRPr="0025352D">
        <w:rPr>
          <w:rFonts w:ascii="Arial" w:hAnsi="Arial" w:cs="Arial"/>
          <w:sz w:val="20"/>
          <w:szCs w:val="20"/>
        </w:rPr>
        <w:t xml:space="preserve">Edital de Data, Hora e Local </w:t>
      </w:r>
      <w:r w:rsidR="007F771A" w:rsidRPr="0025352D">
        <w:rPr>
          <w:rFonts w:ascii="Arial" w:hAnsi="Arial" w:cs="Arial"/>
          <w:sz w:val="20"/>
          <w:szCs w:val="20"/>
        </w:rPr>
        <w:t>da</w:t>
      </w:r>
      <w:r w:rsidR="00FF73BC" w:rsidRPr="0025352D">
        <w:rPr>
          <w:rFonts w:ascii="Arial" w:hAnsi="Arial" w:cs="Arial"/>
          <w:sz w:val="20"/>
          <w:szCs w:val="20"/>
        </w:rPr>
        <w:t xml:space="preserve"> Prova </w:t>
      </w:r>
      <w:r w:rsidR="004D147D" w:rsidRPr="0025352D">
        <w:rPr>
          <w:rFonts w:ascii="Arial" w:hAnsi="Arial" w:cs="Arial"/>
          <w:sz w:val="20"/>
          <w:szCs w:val="20"/>
        </w:rPr>
        <w:t>Teórico-Objetiva</w:t>
      </w:r>
      <w:r w:rsidR="007F771A" w:rsidRPr="0025352D">
        <w:rPr>
          <w:rFonts w:ascii="Arial" w:hAnsi="Arial" w:cs="Arial"/>
          <w:sz w:val="20"/>
          <w:szCs w:val="20"/>
        </w:rPr>
        <w:t xml:space="preserve"> de Classificação Final.</w:t>
      </w:r>
    </w:p>
    <w:p w:rsidR="00A944EF" w:rsidRDefault="00DA55BC" w:rsidP="00AE26B5">
      <w:pPr>
        <w:pStyle w:val="Corpodetexto"/>
        <w:widowControl w:val="0"/>
        <w:spacing w:before="120" w:after="120"/>
        <w:rPr>
          <w:rFonts w:ascii="Arial" w:hAnsi="Arial" w:cs="Arial"/>
          <w:sz w:val="20"/>
          <w:szCs w:val="20"/>
        </w:rPr>
      </w:pPr>
      <w:r w:rsidRPr="00060598">
        <w:rPr>
          <w:rFonts w:ascii="Arial" w:hAnsi="Arial" w:cs="Arial"/>
          <w:sz w:val="20"/>
          <w:szCs w:val="20"/>
        </w:rPr>
        <w:t>3.</w:t>
      </w:r>
      <w:r w:rsidR="004265D7" w:rsidRPr="00060598">
        <w:rPr>
          <w:rFonts w:ascii="Arial" w:hAnsi="Arial" w:cs="Arial"/>
          <w:sz w:val="20"/>
          <w:szCs w:val="20"/>
        </w:rPr>
        <w:t>1.</w:t>
      </w:r>
      <w:r w:rsidRPr="00060598">
        <w:rPr>
          <w:rFonts w:ascii="Arial" w:hAnsi="Arial" w:cs="Arial"/>
          <w:sz w:val="20"/>
          <w:szCs w:val="20"/>
        </w:rPr>
        <w:t>2</w:t>
      </w:r>
      <w:r w:rsidR="00F078DB">
        <w:rPr>
          <w:rFonts w:ascii="Arial" w:hAnsi="Arial" w:cs="Arial"/>
          <w:sz w:val="20"/>
          <w:szCs w:val="20"/>
        </w:rPr>
        <w:t>2</w:t>
      </w:r>
      <w:r w:rsidRPr="00B3277D">
        <w:rPr>
          <w:rFonts w:ascii="Arial" w:hAnsi="Arial" w:cs="Arial"/>
          <w:sz w:val="20"/>
          <w:szCs w:val="20"/>
        </w:rPr>
        <w:t xml:space="preserve"> As inscrições de que tratam este Edital implicam o conhecimento das presentes instruções por parte do candidato</w:t>
      </w:r>
      <w:r w:rsidRPr="00DA55BC">
        <w:rPr>
          <w:rFonts w:ascii="Arial" w:hAnsi="Arial" w:cs="Arial"/>
          <w:sz w:val="20"/>
          <w:szCs w:val="20"/>
        </w:rPr>
        <w:t xml:space="preserve"> e seu compromisso tácito e</w:t>
      </w:r>
      <w:r w:rsidR="00FB22C7">
        <w:rPr>
          <w:rFonts w:ascii="Arial" w:hAnsi="Arial" w:cs="Arial"/>
          <w:sz w:val="20"/>
          <w:szCs w:val="20"/>
        </w:rPr>
        <w:t>m</w:t>
      </w:r>
      <w:r w:rsidRPr="00DA55BC">
        <w:rPr>
          <w:rFonts w:ascii="Arial" w:hAnsi="Arial" w:cs="Arial"/>
          <w:sz w:val="20"/>
          <w:szCs w:val="20"/>
        </w:rPr>
        <w:t xml:space="preserve"> aceitar as condições da sua realização.</w:t>
      </w:r>
    </w:p>
    <w:p w:rsidR="00A944EF" w:rsidRPr="00F21394" w:rsidRDefault="00A944EF" w:rsidP="00AE26B5">
      <w:pPr>
        <w:widowControl w:val="0"/>
        <w:shd w:val="clear" w:color="auto" w:fill="0070C0"/>
        <w:spacing w:before="120" w:after="120"/>
        <w:jc w:val="both"/>
        <w:rPr>
          <w:b/>
          <w:color w:val="FFFFFF"/>
          <w:sz w:val="20"/>
          <w:szCs w:val="20"/>
        </w:rPr>
      </w:pPr>
      <w:r w:rsidRPr="00F21394">
        <w:rPr>
          <w:b/>
          <w:color w:val="FFFFFF"/>
          <w:sz w:val="20"/>
          <w:szCs w:val="20"/>
        </w:rPr>
        <w:t>3.2</w:t>
      </w:r>
      <w:r w:rsidR="004265D7" w:rsidRPr="00F21394">
        <w:rPr>
          <w:b/>
          <w:color w:val="FFFFFF"/>
          <w:sz w:val="20"/>
          <w:szCs w:val="20"/>
        </w:rPr>
        <w:t xml:space="preserve"> DA</w:t>
      </w:r>
      <w:r w:rsidRPr="00F21394">
        <w:rPr>
          <w:b/>
          <w:color w:val="FFFFFF"/>
          <w:sz w:val="20"/>
          <w:szCs w:val="20"/>
        </w:rPr>
        <w:t xml:space="preserve"> FOTO DIGITAL</w:t>
      </w:r>
    </w:p>
    <w:p w:rsidR="00A944EF" w:rsidRPr="00F21394" w:rsidRDefault="00A46341" w:rsidP="00AE26B5">
      <w:pPr>
        <w:spacing w:before="120" w:after="120"/>
        <w:jc w:val="both"/>
        <w:rPr>
          <w:sz w:val="20"/>
          <w:szCs w:val="20"/>
        </w:rPr>
      </w:pPr>
      <w:r w:rsidRPr="00F21394">
        <w:rPr>
          <w:sz w:val="20"/>
          <w:szCs w:val="20"/>
        </w:rPr>
        <w:t xml:space="preserve">3.2.1 </w:t>
      </w:r>
      <w:r w:rsidR="00A944EF" w:rsidRPr="00F21394">
        <w:rPr>
          <w:sz w:val="20"/>
          <w:szCs w:val="20"/>
        </w:rPr>
        <w:t xml:space="preserve">No momento da inscrição, o candidato deverá enviar, via upload, uma foto digital </w:t>
      </w:r>
      <w:r w:rsidR="00202E63">
        <w:rPr>
          <w:sz w:val="20"/>
          <w:szCs w:val="20"/>
        </w:rPr>
        <w:t xml:space="preserve">atualizada </w:t>
      </w:r>
      <w:r w:rsidR="00A944EF" w:rsidRPr="00F21394">
        <w:rPr>
          <w:sz w:val="20"/>
          <w:szCs w:val="20"/>
        </w:rPr>
        <w:t xml:space="preserve">de seu rosto, em que </w:t>
      </w:r>
      <w:r w:rsidR="00A944EF" w:rsidRPr="00595754">
        <w:rPr>
          <w:sz w:val="20"/>
          <w:szCs w:val="20"/>
        </w:rPr>
        <w:t xml:space="preserve">necessariamente apareça </w:t>
      </w:r>
      <w:r w:rsidR="00674A0E" w:rsidRPr="00595754">
        <w:rPr>
          <w:sz w:val="20"/>
          <w:szCs w:val="20"/>
        </w:rPr>
        <w:t>a sua face descoberta</w:t>
      </w:r>
      <w:r w:rsidR="00A944EF" w:rsidRPr="00595754">
        <w:rPr>
          <w:sz w:val="20"/>
          <w:szCs w:val="20"/>
        </w:rPr>
        <w:t xml:space="preserve"> e os seus</w:t>
      </w:r>
      <w:r w:rsidR="00A944EF" w:rsidRPr="00F21394">
        <w:rPr>
          <w:sz w:val="20"/>
          <w:szCs w:val="20"/>
        </w:rPr>
        <w:t xml:space="preserve"> ombros.</w:t>
      </w:r>
    </w:p>
    <w:p w:rsidR="00A944EF" w:rsidRPr="00F21394" w:rsidRDefault="00A46341" w:rsidP="00AE26B5">
      <w:pPr>
        <w:shd w:val="clear" w:color="auto" w:fill="FFFFFF"/>
        <w:spacing w:before="120" w:after="120"/>
        <w:jc w:val="both"/>
        <w:rPr>
          <w:sz w:val="20"/>
          <w:szCs w:val="20"/>
        </w:rPr>
      </w:pPr>
      <w:r w:rsidRPr="00F21394">
        <w:rPr>
          <w:sz w:val="20"/>
          <w:szCs w:val="20"/>
        </w:rPr>
        <w:t xml:space="preserve">3.2.1.1 </w:t>
      </w:r>
      <w:r w:rsidR="00A944EF" w:rsidRPr="00F21394">
        <w:rPr>
          <w:sz w:val="20"/>
          <w:szCs w:val="20"/>
        </w:rPr>
        <w:t>O candidato poderá seguir o modelo de foto contida em documentos de identificação oficiais, tais como RG, CNH, etc., não sendo permitida a utilização de qualquer tipo de adereço que impossibilite a identificação do rosto, como óculos de sol, chapéus e máscaras.</w:t>
      </w:r>
    </w:p>
    <w:p w:rsidR="00A944EF" w:rsidRPr="00E94270" w:rsidRDefault="00A46341" w:rsidP="0025352D">
      <w:pPr>
        <w:spacing w:before="120" w:after="120"/>
        <w:jc w:val="both"/>
        <w:rPr>
          <w:sz w:val="20"/>
          <w:szCs w:val="20"/>
        </w:rPr>
      </w:pPr>
      <w:r w:rsidRPr="00F21394">
        <w:rPr>
          <w:sz w:val="20"/>
          <w:szCs w:val="20"/>
        </w:rPr>
        <w:t xml:space="preserve">3.2.2 </w:t>
      </w:r>
      <w:r w:rsidR="00A944EF" w:rsidRPr="00F21394">
        <w:rPr>
          <w:sz w:val="20"/>
          <w:szCs w:val="20"/>
        </w:rPr>
        <w:t xml:space="preserve">O candidato </w:t>
      </w:r>
      <w:r w:rsidR="00A944EF" w:rsidRPr="00142D10">
        <w:rPr>
          <w:sz w:val="20"/>
          <w:szCs w:val="20"/>
        </w:rPr>
        <w:t>deverá seguir rigorosamente as instruções contidas no sistema de inscrição referente ao procedimento de envio da foto</w:t>
      </w:r>
      <w:r w:rsidR="005B443D" w:rsidRPr="00142D10">
        <w:rPr>
          <w:sz w:val="20"/>
          <w:szCs w:val="20"/>
        </w:rPr>
        <w:t xml:space="preserve"> digital</w:t>
      </w:r>
      <w:r w:rsidR="00A944EF" w:rsidRPr="00142D10">
        <w:rPr>
          <w:sz w:val="20"/>
          <w:szCs w:val="20"/>
        </w:rPr>
        <w:t>.</w:t>
      </w:r>
    </w:p>
    <w:p w:rsidR="007170F3" w:rsidRDefault="007170F3" w:rsidP="0025352D">
      <w:pPr>
        <w:spacing w:before="120" w:after="120"/>
        <w:jc w:val="both"/>
        <w:rPr>
          <w:bCs/>
          <w:sz w:val="20"/>
          <w:szCs w:val="20"/>
          <w:shd w:val="clear" w:color="auto" w:fill="FFFFFF"/>
        </w:rPr>
      </w:pPr>
      <w:r w:rsidRPr="00E94270">
        <w:rPr>
          <w:sz w:val="20"/>
          <w:szCs w:val="20"/>
        </w:rPr>
        <w:t xml:space="preserve">3.2.2.1 </w:t>
      </w:r>
      <w:r>
        <w:rPr>
          <w:sz w:val="20"/>
          <w:szCs w:val="20"/>
        </w:rPr>
        <w:t>Somente são aceitos a</w:t>
      </w:r>
      <w:r w:rsidRPr="00E94270">
        <w:rPr>
          <w:sz w:val="20"/>
          <w:szCs w:val="20"/>
        </w:rPr>
        <w:t>rquivo</w:t>
      </w:r>
      <w:r>
        <w:rPr>
          <w:sz w:val="20"/>
          <w:szCs w:val="20"/>
        </w:rPr>
        <w:t xml:space="preserve">s com extensão </w:t>
      </w:r>
      <w:r w:rsidRPr="0025352D">
        <w:rPr>
          <w:bCs/>
          <w:sz w:val="20"/>
          <w:szCs w:val="20"/>
        </w:rPr>
        <w:t>.jpg, .jpeg, ou .png.</w:t>
      </w:r>
    </w:p>
    <w:p w:rsidR="007170F3" w:rsidRDefault="007170F3" w:rsidP="0025352D">
      <w:pPr>
        <w:spacing w:before="120" w:after="120"/>
        <w:jc w:val="both"/>
        <w:rPr>
          <w:sz w:val="20"/>
          <w:szCs w:val="20"/>
          <w:shd w:val="clear" w:color="auto" w:fill="B2A1C7"/>
        </w:rPr>
      </w:pPr>
      <w:r w:rsidRPr="0025352D">
        <w:rPr>
          <w:bCs/>
          <w:sz w:val="20"/>
          <w:szCs w:val="20"/>
        </w:rPr>
        <w:t>3.2.2.2 A imagem deve possuir boa qualidade; apresentar somente o</w:t>
      </w:r>
      <w:r w:rsidRPr="0025352D">
        <w:rPr>
          <w:sz w:val="20"/>
          <w:szCs w:val="20"/>
        </w:rPr>
        <w:t xml:space="preserve"> rosto de frente, visualização dos olhos na foto, sem adereços, tais como: máscar</w:t>
      </w:r>
      <w:r w:rsidR="00906346" w:rsidRPr="0025352D">
        <w:rPr>
          <w:sz w:val="20"/>
          <w:szCs w:val="20"/>
        </w:rPr>
        <w:t>a, chapéus, óculos escuro, etc.</w:t>
      </w:r>
    </w:p>
    <w:p w:rsidR="007170F3" w:rsidRDefault="007170F3" w:rsidP="0025352D">
      <w:pPr>
        <w:spacing w:before="120" w:after="120"/>
        <w:jc w:val="both"/>
        <w:rPr>
          <w:sz w:val="20"/>
          <w:szCs w:val="20"/>
        </w:rPr>
      </w:pPr>
      <w:r w:rsidRPr="0025352D">
        <w:rPr>
          <w:sz w:val="20"/>
          <w:szCs w:val="20"/>
        </w:rPr>
        <w:t>3.2.2.3 A foto deve permitir o reconhecimento do candidato no dia de prova.</w:t>
      </w:r>
    </w:p>
    <w:p w:rsidR="00A944EF" w:rsidRPr="00DD33E2" w:rsidRDefault="00A46341" w:rsidP="00AE26B5">
      <w:pPr>
        <w:spacing w:before="120" w:after="120"/>
        <w:jc w:val="both"/>
        <w:rPr>
          <w:sz w:val="20"/>
          <w:szCs w:val="20"/>
        </w:rPr>
      </w:pPr>
      <w:r w:rsidRPr="00142D10">
        <w:rPr>
          <w:sz w:val="20"/>
          <w:szCs w:val="20"/>
        </w:rPr>
        <w:t xml:space="preserve">3.2.3 </w:t>
      </w:r>
      <w:r w:rsidR="00A944EF" w:rsidRPr="00DD33E2">
        <w:rPr>
          <w:sz w:val="20"/>
          <w:szCs w:val="20"/>
        </w:rPr>
        <w:t>O envio da foto</w:t>
      </w:r>
      <w:r w:rsidR="005B443D" w:rsidRPr="00DD33E2">
        <w:rPr>
          <w:sz w:val="20"/>
          <w:szCs w:val="20"/>
        </w:rPr>
        <w:t xml:space="preserve"> digital</w:t>
      </w:r>
      <w:r w:rsidR="00A944EF" w:rsidRPr="00DD33E2">
        <w:rPr>
          <w:sz w:val="20"/>
          <w:szCs w:val="20"/>
        </w:rPr>
        <w:t xml:space="preserve"> é de responsabilidade exclusiva do candidato. </w:t>
      </w:r>
    </w:p>
    <w:p w:rsidR="00A944EF" w:rsidRPr="00DD33E2" w:rsidRDefault="00A46341" w:rsidP="00AE26B5">
      <w:pPr>
        <w:spacing w:before="120" w:after="120"/>
        <w:jc w:val="both"/>
        <w:rPr>
          <w:sz w:val="20"/>
          <w:szCs w:val="20"/>
        </w:rPr>
      </w:pPr>
      <w:r w:rsidRPr="00DD33E2">
        <w:rPr>
          <w:sz w:val="20"/>
          <w:szCs w:val="20"/>
        </w:rPr>
        <w:t xml:space="preserve">3.2.4 </w:t>
      </w:r>
      <w:r w:rsidR="00A944EF" w:rsidRPr="00DD33E2">
        <w:rPr>
          <w:sz w:val="20"/>
          <w:szCs w:val="20"/>
        </w:rPr>
        <w:t xml:space="preserve">A </w:t>
      </w:r>
      <w:r w:rsidR="000070F3" w:rsidRPr="00DD33E2">
        <w:rPr>
          <w:sz w:val="20"/>
        </w:rPr>
        <w:t>FUNDATEC</w:t>
      </w:r>
      <w:r w:rsidR="00A944EF" w:rsidRPr="00DD33E2">
        <w:rPr>
          <w:sz w:val="20"/>
          <w:szCs w:val="20"/>
        </w:rPr>
        <w:t xml:space="preserve"> não se responsabiliza por qualquer tipo de problema que impeça a chegada do arquivo ao seu destino, seja de ordem técnica dos computadores, seja decorrente de falhas de comunicação ou de outros fatores que impossibilitem o envio.</w:t>
      </w:r>
    </w:p>
    <w:p w:rsidR="009F6B2A" w:rsidRDefault="00A46341" w:rsidP="00AE26B5">
      <w:pPr>
        <w:shd w:val="clear" w:color="auto" w:fill="FFFFFF"/>
        <w:spacing w:before="120" w:after="120"/>
        <w:jc w:val="both"/>
        <w:rPr>
          <w:sz w:val="20"/>
          <w:szCs w:val="20"/>
        </w:rPr>
      </w:pPr>
      <w:r w:rsidRPr="00AD70A7">
        <w:rPr>
          <w:sz w:val="20"/>
          <w:szCs w:val="20"/>
        </w:rPr>
        <w:t xml:space="preserve">3.2.5 </w:t>
      </w:r>
      <w:r w:rsidR="00A944EF" w:rsidRPr="00AD70A7">
        <w:rPr>
          <w:sz w:val="20"/>
          <w:szCs w:val="20"/>
        </w:rPr>
        <w:t xml:space="preserve">A foto </w:t>
      </w:r>
      <w:r w:rsidR="005B443D" w:rsidRPr="00AD70A7">
        <w:rPr>
          <w:sz w:val="20"/>
          <w:szCs w:val="20"/>
        </w:rPr>
        <w:t xml:space="preserve">digital </w:t>
      </w:r>
      <w:r w:rsidR="00A944EF" w:rsidRPr="00AD70A7">
        <w:rPr>
          <w:sz w:val="20"/>
          <w:szCs w:val="20"/>
        </w:rPr>
        <w:t>encaminhada servirá para reconhecimento</w:t>
      </w:r>
      <w:r w:rsidR="009F6B2A" w:rsidRPr="00AD70A7">
        <w:rPr>
          <w:sz w:val="20"/>
          <w:szCs w:val="20"/>
        </w:rPr>
        <w:t xml:space="preserve"> e comparação do candidato com o documento de identificação apresentado no dia da prova.</w:t>
      </w:r>
    </w:p>
    <w:p w:rsidR="00FB0A2B" w:rsidRDefault="00674A0E" w:rsidP="00B64688">
      <w:pPr>
        <w:spacing w:before="120" w:after="120"/>
        <w:jc w:val="both"/>
        <w:rPr>
          <w:sz w:val="20"/>
        </w:rPr>
      </w:pPr>
      <w:r w:rsidRPr="00B64688">
        <w:rPr>
          <w:sz w:val="20"/>
          <w:szCs w:val="20"/>
        </w:rPr>
        <w:lastRenderedPageBreak/>
        <w:t>3.2.5.</w:t>
      </w:r>
      <w:r w:rsidR="005803A9" w:rsidRPr="00B64688">
        <w:rPr>
          <w:sz w:val="20"/>
          <w:szCs w:val="20"/>
        </w:rPr>
        <w:t>1 Caso o candidato tenha sua foto digital não aceita, ou seja, não est</w:t>
      </w:r>
      <w:r w:rsidR="00FB0A2B" w:rsidRPr="00B64688">
        <w:rPr>
          <w:sz w:val="20"/>
          <w:szCs w:val="20"/>
        </w:rPr>
        <w:t>eja</w:t>
      </w:r>
      <w:r w:rsidR="005803A9" w:rsidRPr="00B64688">
        <w:rPr>
          <w:sz w:val="20"/>
          <w:szCs w:val="20"/>
        </w:rPr>
        <w:t xml:space="preserve"> de acordo para fins de identificação no dia de prova</w:t>
      </w:r>
      <w:r w:rsidR="00FB0A2B" w:rsidRPr="00B64688">
        <w:rPr>
          <w:sz w:val="20"/>
          <w:szCs w:val="20"/>
        </w:rPr>
        <w:t xml:space="preserve">, deverá </w:t>
      </w:r>
      <w:r w:rsidR="00FB0A2B" w:rsidRPr="00B64688">
        <w:rPr>
          <w:sz w:val="20"/>
        </w:rPr>
        <w:t>regularizar a sua situação durante o período de recurso da Homologação Preliminar das Inscrições, através do Formulário Online de Regularização de Foto.</w:t>
      </w:r>
    </w:p>
    <w:p w:rsidR="00A944EF" w:rsidRPr="00DD33E2" w:rsidRDefault="00A46341" w:rsidP="00AE26B5">
      <w:pPr>
        <w:shd w:val="clear" w:color="auto" w:fill="FFFFFF"/>
        <w:spacing w:before="120" w:after="120"/>
        <w:jc w:val="both"/>
        <w:rPr>
          <w:sz w:val="20"/>
          <w:szCs w:val="20"/>
        </w:rPr>
      </w:pPr>
      <w:r w:rsidRPr="00DD33E2">
        <w:rPr>
          <w:sz w:val="20"/>
          <w:szCs w:val="20"/>
        </w:rPr>
        <w:t xml:space="preserve">3.2.6 </w:t>
      </w:r>
      <w:r w:rsidR="005B443D" w:rsidRPr="00DD33E2">
        <w:rPr>
          <w:sz w:val="20"/>
          <w:szCs w:val="20"/>
        </w:rPr>
        <w:t>No dia de aplicação da</w:t>
      </w:r>
      <w:r w:rsidR="00A944EF" w:rsidRPr="00DD33E2">
        <w:rPr>
          <w:sz w:val="20"/>
          <w:szCs w:val="20"/>
        </w:rPr>
        <w:t xml:space="preserve"> prova, caso a foto digital </w:t>
      </w:r>
      <w:r w:rsidR="005B443D" w:rsidRPr="00DD33E2">
        <w:rPr>
          <w:sz w:val="20"/>
          <w:szCs w:val="20"/>
        </w:rPr>
        <w:t>enviada</w:t>
      </w:r>
      <w:r w:rsidR="00A944EF" w:rsidRPr="00DD33E2">
        <w:rPr>
          <w:sz w:val="20"/>
          <w:szCs w:val="20"/>
        </w:rPr>
        <w:t xml:space="preserve"> não permita o reconhecimento, o candidato será encaminhado à </w:t>
      </w:r>
      <w:r w:rsidR="00D44B09" w:rsidRPr="00DD33E2">
        <w:rPr>
          <w:sz w:val="20"/>
          <w:szCs w:val="20"/>
        </w:rPr>
        <w:t>Coordenação Local do Concurso</w:t>
      </w:r>
      <w:r w:rsidR="00A944EF" w:rsidRPr="00DD33E2">
        <w:rPr>
          <w:sz w:val="20"/>
          <w:szCs w:val="20"/>
        </w:rPr>
        <w:t xml:space="preserve"> e submetido à identificação especial</w:t>
      </w:r>
      <w:r w:rsidR="00744282" w:rsidRPr="00DD33E2">
        <w:rPr>
          <w:sz w:val="20"/>
          <w:szCs w:val="20"/>
        </w:rPr>
        <w:t>, desde que não infrinja o disposto no subitem 3.2.7.1</w:t>
      </w:r>
      <w:r w:rsidR="00A944EF" w:rsidRPr="00DD33E2">
        <w:rPr>
          <w:sz w:val="20"/>
          <w:szCs w:val="20"/>
        </w:rPr>
        <w:t xml:space="preserve">. </w:t>
      </w:r>
    </w:p>
    <w:p w:rsidR="00A944EF" w:rsidRPr="00F21394" w:rsidRDefault="00A46341" w:rsidP="00AE26B5">
      <w:pPr>
        <w:spacing w:before="120" w:after="120"/>
        <w:jc w:val="both"/>
        <w:rPr>
          <w:sz w:val="20"/>
          <w:szCs w:val="20"/>
        </w:rPr>
      </w:pPr>
      <w:r w:rsidRPr="00DD33E2">
        <w:rPr>
          <w:sz w:val="20"/>
          <w:szCs w:val="20"/>
        </w:rPr>
        <w:t xml:space="preserve">3.2.7 </w:t>
      </w:r>
      <w:r w:rsidR="00A944EF" w:rsidRPr="00DD33E2">
        <w:rPr>
          <w:sz w:val="20"/>
          <w:szCs w:val="20"/>
        </w:rPr>
        <w:t>O candidato, ao se inscrever, autoriza o uso da imagem p</w:t>
      </w:r>
      <w:r w:rsidR="00B5604E" w:rsidRPr="00DD33E2">
        <w:rPr>
          <w:sz w:val="20"/>
          <w:szCs w:val="20"/>
        </w:rPr>
        <w:t xml:space="preserve">ara as finalidades do presente </w:t>
      </w:r>
      <w:r w:rsidR="0074240A">
        <w:rPr>
          <w:sz w:val="20"/>
          <w:szCs w:val="20"/>
        </w:rPr>
        <w:t>Processo Seletivo</w:t>
      </w:r>
      <w:r w:rsidR="00A944EF" w:rsidRPr="00F21394">
        <w:rPr>
          <w:sz w:val="20"/>
          <w:szCs w:val="20"/>
        </w:rPr>
        <w:t xml:space="preserve">, estando ciente de que a foto será utilizada em materiais impressos, como lista de presença e grade de resposta. Além disso, a foto será encaminhada para fins de verificação no ato </w:t>
      </w:r>
      <w:r w:rsidR="00A944EF" w:rsidRPr="00DF61DE">
        <w:rPr>
          <w:sz w:val="20"/>
          <w:szCs w:val="20"/>
        </w:rPr>
        <w:t xml:space="preserve">da </w:t>
      </w:r>
      <w:r w:rsidR="00DF61DE" w:rsidRPr="00DF61DE">
        <w:rPr>
          <w:sz w:val="20"/>
          <w:szCs w:val="20"/>
        </w:rPr>
        <w:t>admissã</w:t>
      </w:r>
      <w:r w:rsidR="005121B0" w:rsidRPr="00DF61DE">
        <w:rPr>
          <w:sz w:val="20"/>
          <w:szCs w:val="20"/>
        </w:rPr>
        <w:t xml:space="preserve">o ou </w:t>
      </w:r>
      <w:r w:rsidR="00A944EF" w:rsidRPr="00DF61DE">
        <w:rPr>
          <w:sz w:val="20"/>
          <w:szCs w:val="20"/>
        </w:rPr>
        <w:t>posse,</w:t>
      </w:r>
      <w:r w:rsidR="00A944EF" w:rsidRPr="00F21394">
        <w:rPr>
          <w:sz w:val="20"/>
          <w:szCs w:val="20"/>
        </w:rPr>
        <w:t xml:space="preserve"> com a finalidade de garantir a lisura do certame.</w:t>
      </w:r>
    </w:p>
    <w:p w:rsidR="00A944EF" w:rsidRPr="00A944EF" w:rsidRDefault="00A46341" w:rsidP="00AE26B5">
      <w:pPr>
        <w:spacing w:before="120" w:after="120"/>
        <w:jc w:val="both"/>
        <w:rPr>
          <w:sz w:val="20"/>
          <w:szCs w:val="20"/>
        </w:rPr>
      </w:pPr>
      <w:r w:rsidRPr="00AD70A7">
        <w:rPr>
          <w:sz w:val="20"/>
          <w:szCs w:val="20"/>
        </w:rPr>
        <w:t xml:space="preserve">3.2.7.1 </w:t>
      </w:r>
      <w:r w:rsidR="00A944EF" w:rsidRPr="00AD70A7">
        <w:rPr>
          <w:sz w:val="20"/>
          <w:szCs w:val="20"/>
        </w:rPr>
        <w:t>O candidato que submeter fotos que violem ou infrinjam os direitos de outra pessoa e/ou fotos que contenham</w:t>
      </w:r>
      <w:r w:rsidR="00A944EF" w:rsidRPr="00F21394">
        <w:rPr>
          <w:sz w:val="20"/>
          <w:szCs w:val="20"/>
        </w:rPr>
        <w:t xml:space="preserve"> conteúdo sexual explícito, nudez, conteúdo obsceno, violento ou outros conteúdos censuráveis ou </w:t>
      </w:r>
      <w:r w:rsidR="00B5604E">
        <w:rPr>
          <w:sz w:val="20"/>
          <w:szCs w:val="20"/>
        </w:rPr>
        <w:t xml:space="preserve">inapropriados será excluído do </w:t>
      </w:r>
      <w:r w:rsidR="0074240A">
        <w:rPr>
          <w:sz w:val="20"/>
          <w:szCs w:val="20"/>
        </w:rPr>
        <w:t>Processo Seletivo</w:t>
      </w:r>
      <w:r w:rsidR="00A944EF" w:rsidRPr="00F21394">
        <w:rPr>
          <w:sz w:val="20"/>
          <w:szCs w:val="20"/>
        </w:rPr>
        <w:t>, em qualquer momento do processo.</w:t>
      </w:r>
    </w:p>
    <w:p w:rsidR="007117FB" w:rsidRPr="004A1CCF" w:rsidRDefault="00A872BA" w:rsidP="00AE26B5">
      <w:pPr>
        <w:widowControl w:val="0"/>
        <w:shd w:val="clear" w:color="auto" w:fill="0070C0"/>
        <w:spacing w:before="120" w:after="120"/>
        <w:jc w:val="both"/>
        <w:rPr>
          <w:b/>
          <w:color w:val="FFFFFF"/>
          <w:sz w:val="20"/>
          <w:szCs w:val="20"/>
        </w:rPr>
      </w:pPr>
      <w:r w:rsidRPr="004A1CCF">
        <w:rPr>
          <w:b/>
          <w:color w:val="FFFFFF"/>
          <w:sz w:val="20"/>
          <w:szCs w:val="20"/>
        </w:rPr>
        <w:t>4</w:t>
      </w:r>
      <w:r w:rsidR="00896790" w:rsidRPr="004A1CCF">
        <w:rPr>
          <w:b/>
          <w:color w:val="FFFFFF"/>
          <w:sz w:val="20"/>
          <w:szCs w:val="20"/>
        </w:rPr>
        <w:t>.</w:t>
      </w:r>
      <w:r w:rsidR="007117FB" w:rsidRPr="004A1CCF">
        <w:rPr>
          <w:b/>
          <w:color w:val="FFFFFF"/>
          <w:sz w:val="20"/>
          <w:szCs w:val="20"/>
        </w:rPr>
        <w:t xml:space="preserve"> DO VALOR DAS INSCRIÇÕES</w:t>
      </w:r>
    </w:p>
    <w:p w:rsidR="00D955C2" w:rsidRPr="004A1CCF" w:rsidRDefault="002B4F74" w:rsidP="009936EF">
      <w:pPr>
        <w:widowControl w:val="0"/>
        <w:spacing w:before="120" w:after="120"/>
        <w:jc w:val="both"/>
        <w:rPr>
          <w:sz w:val="20"/>
          <w:szCs w:val="20"/>
        </w:rPr>
      </w:pPr>
      <w:r w:rsidRPr="004A1CCF">
        <w:rPr>
          <w:bCs/>
          <w:sz w:val="20"/>
          <w:szCs w:val="20"/>
        </w:rPr>
        <w:t>V</w:t>
      </w:r>
      <w:r w:rsidR="00C81997">
        <w:rPr>
          <w:bCs/>
          <w:sz w:val="20"/>
          <w:szCs w:val="20"/>
        </w:rPr>
        <w:t>alor da</w:t>
      </w:r>
      <w:r w:rsidR="007117FB" w:rsidRPr="004A1CCF">
        <w:rPr>
          <w:bCs/>
          <w:sz w:val="20"/>
          <w:szCs w:val="20"/>
        </w:rPr>
        <w:t xml:space="preserve"> taxa de inscriçã</w:t>
      </w:r>
      <w:r w:rsidRPr="004A1CCF">
        <w:rPr>
          <w:bCs/>
          <w:sz w:val="20"/>
          <w:szCs w:val="20"/>
        </w:rPr>
        <w:t>o</w:t>
      </w:r>
      <w:r w:rsidR="009936EF">
        <w:rPr>
          <w:bCs/>
          <w:sz w:val="20"/>
          <w:szCs w:val="20"/>
        </w:rPr>
        <w:t>:</w:t>
      </w:r>
      <w:r w:rsidR="00D955C2" w:rsidRPr="004A1CCF">
        <w:rPr>
          <w:sz w:val="20"/>
          <w:szCs w:val="20"/>
        </w:rPr>
        <w:t xml:space="preserve"> R$ </w:t>
      </w:r>
      <w:r w:rsidR="009936EF">
        <w:rPr>
          <w:sz w:val="20"/>
          <w:szCs w:val="20"/>
        </w:rPr>
        <w:t>92</w:t>
      </w:r>
      <w:r w:rsidR="00D955C2" w:rsidRPr="004A1CCF">
        <w:rPr>
          <w:sz w:val="20"/>
          <w:szCs w:val="20"/>
        </w:rPr>
        <w:t>,</w:t>
      </w:r>
      <w:r w:rsidR="009936EF">
        <w:rPr>
          <w:sz w:val="20"/>
          <w:szCs w:val="20"/>
        </w:rPr>
        <w:t>00</w:t>
      </w:r>
      <w:r w:rsidR="00104FB9">
        <w:rPr>
          <w:sz w:val="20"/>
          <w:szCs w:val="20"/>
        </w:rPr>
        <w:t xml:space="preserve"> (</w:t>
      </w:r>
      <w:r w:rsidR="009936EF">
        <w:rPr>
          <w:sz w:val="20"/>
          <w:szCs w:val="20"/>
        </w:rPr>
        <w:t>noventa e dois</w:t>
      </w:r>
      <w:r w:rsidR="00104FB9">
        <w:rPr>
          <w:sz w:val="20"/>
          <w:szCs w:val="20"/>
        </w:rPr>
        <w:t xml:space="preserve"> reais);</w:t>
      </w:r>
    </w:p>
    <w:p w:rsidR="00AB50D4" w:rsidRPr="00AB50D4" w:rsidRDefault="00AB50D4" w:rsidP="00AE26B5">
      <w:pPr>
        <w:pStyle w:val="Recuodecorpodetexto3"/>
        <w:widowControl w:val="0"/>
        <w:shd w:val="clear" w:color="auto" w:fill="0070C0"/>
        <w:tabs>
          <w:tab w:val="left" w:pos="5670"/>
        </w:tabs>
        <w:spacing w:before="120"/>
        <w:ind w:left="0"/>
        <w:jc w:val="both"/>
        <w:rPr>
          <w:rFonts w:cs="Arial"/>
          <w:b/>
          <w:color w:val="FFFFFF"/>
          <w:sz w:val="20"/>
          <w:szCs w:val="20"/>
        </w:rPr>
      </w:pPr>
      <w:r w:rsidRPr="004A1CCF">
        <w:rPr>
          <w:rFonts w:cs="Arial"/>
          <w:b/>
          <w:color w:val="FFFFFF"/>
          <w:sz w:val="20"/>
          <w:szCs w:val="20"/>
        </w:rPr>
        <w:t xml:space="preserve">5. </w:t>
      </w:r>
      <w:r>
        <w:rPr>
          <w:rFonts w:cs="Arial"/>
          <w:b/>
          <w:color w:val="FFFFFF"/>
          <w:sz w:val="20"/>
          <w:szCs w:val="20"/>
        </w:rPr>
        <w:t>DA HOMOLOGAÇÃO DAS INSCRIÇÕES</w:t>
      </w:r>
    </w:p>
    <w:p w:rsidR="00224B35" w:rsidRPr="00B3277D" w:rsidRDefault="00224B35" w:rsidP="00AE26B5">
      <w:pPr>
        <w:widowControl w:val="0"/>
        <w:tabs>
          <w:tab w:val="left" w:pos="2700"/>
        </w:tabs>
        <w:spacing w:before="120" w:after="120"/>
        <w:jc w:val="both"/>
        <w:rPr>
          <w:sz w:val="20"/>
          <w:szCs w:val="20"/>
        </w:rPr>
      </w:pPr>
      <w:r w:rsidRPr="00B3277D">
        <w:rPr>
          <w:sz w:val="20"/>
          <w:szCs w:val="20"/>
        </w:rPr>
        <w:t>5.1 O resultado da homologação das inscrições será divulgado por meio de Edital, no qual também serão divulgados:</w:t>
      </w:r>
    </w:p>
    <w:p w:rsidR="008453C4" w:rsidRPr="00B3277D" w:rsidRDefault="005E5A2C" w:rsidP="00AE26B5">
      <w:pPr>
        <w:widowControl w:val="0"/>
        <w:tabs>
          <w:tab w:val="left" w:pos="2700"/>
        </w:tabs>
        <w:spacing w:before="120" w:after="120"/>
        <w:jc w:val="both"/>
        <w:rPr>
          <w:sz w:val="20"/>
          <w:szCs w:val="20"/>
        </w:rPr>
      </w:pPr>
      <w:r w:rsidRPr="009936EF">
        <w:rPr>
          <w:sz w:val="20"/>
          <w:szCs w:val="20"/>
        </w:rPr>
        <w:t>-</w:t>
      </w:r>
      <w:r w:rsidR="008453C4" w:rsidRPr="009936EF">
        <w:rPr>
          <w:sz w:val="20"/>
          <w:szCs w:val="20"/>
        </w:rPr>
        <w:t xml:space="preserve"> Pedidos deferidos e indeferidos para as vagas de Pessoas com Deficiência;</w:t>
      </w:r>
    </w:p>
    <w:p w:rsidR="008453C4" w:rsidRPr="0059524A" w:rsidRDefault="008453C4" w:rsidP="00AE26B5">
      <w:pPr>
        <w:widowControl w:val="0"/>
        <w:tabs>
          <w:tab w:val="left" w:pos="2700"/>
        </w:tabs>
        <w:spacing w:before="120" w:after="120"/>
        <w:jc w:val="both"/>
        <w:rPr>
          <w:sz w:val="20"/>
          <w:szCs w:val="20"/>
        </w:rPr>
      </w:pPr>
      <w:r w:rsidRPr="00B3277D">
        <w:rPr>
          <w:sz w:val="20"/>
          <w:szCs w:val="20"/>
        </w:rPr>
        <w:t xml:space="preserve">- Pedidos deferidos e indeferidos </w:t>
      </w:r>
      <w:r w:rsidR="00F11ECA" w:rsidRPr="00B3277D">
        <w:rPr>
          <w:sz w:val="20"/>
          <w:szCs w:val="20"/>
        </w:rPr>
        <w:t>referente</w:t>
      </w:r>
      <w:r w:rsidR="00FF73BC">
        <w:rPr>
          <w:sz w:val="20"/>
          <w:szCs w:val="20"/>
        </w:rPr>
        <w:t>s</w:t>
      </w:r>
      <w:r w:rsidR="00F11ECA" w:rsidRPr="00B3277D">
        <w:rPr>
          <w:sz w:val="20"/>
          <w:szCs w:val="20"/>
        </w:rPr>
        <w:t xml:space="preserve"> </w:t>
      </w:r>
      <w:r w:rsidR="00B3277D" w:rsidRPr="00B3277D">
        <w:rPr>
          <w:sz w:val="20"/>
          <w:szCs w:val="20"/>
        </w:rPr>
        <w:t>às</w:t>
      </w:r>
      <w:r w:rsidR="00F11ECA" w:rsidRPr="00B3277D">
        <w:rPr>
          <w:sz w:val="20"/>
          <w:szCs w:val="20"/>
        </w:rPr>
        <w:t xml:space="preserve"> solicitações de atendimento especial </w:t>
      </w:r>
      <w:r w:rsidRPr="00B3277D">
        <w:rPr>
          <w:sz w:val="20"/>
          <w:szCs w:val="20"/>
        </w:rPr>
        <w:t xml:space="preserve">para </w:t>
      </w:r>
      <w:r w:rsidR="00F11ECA" w:rsidRPr="00B3277D">
        <w:rPr>
          <w:sz w:val="20"/>
          <w:szCs w:val="20"/>
        </w:rPr>
        <w:t xml:space="preserve">o dia de realização da Prova </w:t>
      </w:r>
      <w:r w:rsidR="004D147D" w:rsidRPr="009936EF">
        <w:rPr>
          <w:sz w:val="20"/>
          <w:szCs w:val="20"/>
        </w:rPr>
        <w:t>Teórico-Objetiva</w:t>
      </w:r>
      <w:r w:rsidR="00D97D3D" w:rsidRPr="009936EF">
        <w:rPr>
          <w:sz w:val="20"/>
          <w:szCs w:val="20"/>
        </w:rPr>
        <w:t>;</w:t>
      </w:r>
    </w:p>
    <w:p w:rsidR="005E5A2C" w:rsidRPr="00B3277D" w:rsidRDefault="005E5A2C" w:rsidP="00AE26B5">
      <w:pPr>
        <w:widowControl w:val="0"/>
        <w:tabs>
          <w:tab w:val="left" w:pos="2700"/>
        </w:tabs>
        <w:spacing w:before="120" w:after="120"/>
        <w:jc w:val="both"/>
        <w:rPr>
          <w:sz w:val="20"/>
          <w:szCs w:val="20"/>
          <w:highlight w:val="yellow"/>
        </w:rPr>
      </w:pPr>
      <w:r w:rsidRPr="009936EF">
        <w:rPr>
          <w:sz w:val="20"/>
          <w:szCs w:val="20"/>
        </w:rPr>
        <w:t>- Inscrições bloqueadas, tendo em vista o di</w:t>
      </w:r>
      <w:r w:rsidR="000B1293" w:rsidRPr="009936EF">
        <w:rPr>
          <w:sz w:val="20"/>
          <w:szCs w:val="20"/>
        </w:rPr>
        <w:t>sposto no</w:t>
      </w:r>
      <w:r w:rsidR="00F56EF1" w:rsidRPr="009936EF">
        <w:rPr>
          <w:sz w:val="20"/>
          <w:szCs w:val="20"/>
        </w:rPr>
        <w:t>s</w:t>
      </w:r>
      <w:r w:rsidR="000B1293" w:rsidRPr="009936EF">
        <w:rPr>
          <w:sz w:val="20"/>
          <w:szCs w:val="20"/>
        </w:rPr>
        <w:t xml:space="preserve"> </w:t>
      </w:r>
      <w:r w:rsidR="00280AA5" w:rsidRPr="009936EF">
        <w:rPr>
          <w:sz w:val="20"/>
          <w:szCs w:val="20"/>
        </w:rPr>
        <w:t>sub</w:t>
      </w:r>
      <w:r w:rsidR="000B1293" w:rsidRPr="009936EF">
        <w:rPr>
          <w:sz w:val="20"/>
          <w:szCs w:val="20"/>
        </w:rPr>
        <w:t>ite</w:t>
      </w:r>
      <w:r w:rsidR="00F56EF1" w:rsidRPr="009936EF">
        <w:rPr>
          <w:sz w:val="20"/>
          <w:szCs w:val="20"/>
        </w:rPr>
        <w:t>ns</w:t>
      </w:r>
      <w:r w:rsidR="000B1293" w:rsidRPr="009936EF">
        <w:rPr>
          <w:sz w:val="20"/>
          <w:szCs w:val="20"/>
        </w:rPr>
        <w:t xml:space="preserve"> </w:t>
      </w:r>
      <w:r w:rsidR="009936EF" w:rsidRPr="009936EF">
        <w:rPr>
          <w:sz w:val="20"/>
          <w:szCs w:val="20"/>
        </w:rPr>
        <w:t>3.1.13</w:t>
      </w:r>
      <w:r w:rsidR="00F56EF1" w:rsidRPr="009936EF">
        <w:rPr>
          <w:sz w:val="20"/>
          <w:szCs w:val="20"/>
        </w:rPr>
        <w:t xml:space="preserve"> e 3.1.13.</w:t>
      </w:r>
      <w:r w:rsidR="009936EF" w:rsidRPr="009936EF">
        <w:rPr>
          <w:sz w:val="20"/>
          <w:szCs w:val="20"/>
        </w:rPr>
        <w:t>1</w:t>
      </w:r>
      <w:r w:rsidR="000B1293" w:rsidRPr="009936EF">
        <w:rPr>
          <w:sz w:val="20"/>
          <w:szCs w:val="20"/>
        </w:rPr>
        <w:t xml:space="preserve"> deste </w:t>
      </w:r>
      <w:r w:rsidR="008C74F6" w:rsidRPr="009936EF">
        <w:rPr>
          <w:sz w:val="20"/>
          <w:szCs w:val="20"/>
        </w:rPr>
        <w:t>Edital</w:t>
      </w:r>
      <w:r w:rsidR="000B1293" w:rsidRPr="00AD70A7">
        <w:rPr>
          <w:sz w:val="20"/>
          <w:szCs w:val="20"/>
        </w:rPr>
        <w:t>;</w:t>
      </w:r>
    </w:p>
    <w:p w:rsidR="000B1293" w:rsidRDefault="000B1293" w:rsidP="00AE26B5">
      <w:pPr>
        <w:widowControl w:val="0"/>
        <w:tabs>
          <w:tab w:val="left" w:pos="2700"/>
        </w:tabs>
        <w:spacing w:before="120" w:after="120"/>
        <w:jc w:val="both"/>
        <w:rPr>
          <w:sz w:val="20"/>
          <w:szCs w:val="20"/>
        </w:rPr>
      </w:pPr>
      <w:r w:rsidRPr="00B3277D">
        <w:rPr>
          <w:sz w:val="20"/>
          <w:szCs w:val="20"/>
        </w:rPr>
        <w:t>- De fotos nã</w:t>
      </w:r>
      <w:r w:rsidR="001B7DA3">
        <w:rPr>
          <w:sz w:val="20"/>
          <w:szCs w:val="20"/>
        </w:rPr>
        <w:t xml:space="preserve">o aceitas na ficha de </w:t>
      </w:r>
      <w:r w:rsidR="001B7DA3" w:rsidRPr="0059524A">
        <w:rPr>
          <w:sz w:val="20"/>
          <w:szCs w:val="20"/>
        </w:rPr>
        <w:t>inscrição</w:t>
      </w:r>
      <w:r w:rsidR="00D97D3D" w:rsidRPr="0059524A">
        <w:rPr>
          <w:sz w:val="20"/>
          <w:szCs w:val="20"/>
        </w:rPr>
        <w:t>;</w:t>
      </w:r>
    </w:p>
    <w:p w:rsidR="00FF73BC" w:rsidRPr="00B3277D" w:rsidRDefault="00062FB1" w:rsidP="00AE26B5">
      <w:pPr>
        <w:widowControl w:val="0"/>
        <w:tabs>
          <w:tab w:val="left" w:pos="2700"/>
        </w:tabs>
        <w:spacing w:before="120" w:after="120"/>
        <w:jc w:val="both"/>
        <w:rPr>
          <w:sz w:val="20"/>
          <w:szCs w:val="20"/>
        </w:rPr>
      </w:pPr>
      <w:r w:rsidRPr="009936EF">
        <w:rPr>
          <w:sz w:val="20"/>
          <w:szCs w:val="20"/>
        </w:rPr>
        <w:t>- De candidatos que utilizarão como critério de desempate o exercício de jurado e</w:t>
      </w:r>
      <w:r w:rsidR="009936EF">
        <w:rPr>
          <w:sz w:val="20"/>
          <w:szCs w:val="20"/>
        </w:rPr>
        <w:t>m Tribunal do Júri.</w:t>
      </w:r>
    </w:p>
    <w:p w:rsidR="008453C4" w:rsidRPr="00B3277D" w:rsidRDefault="008453C4" w:rsidP="00AE26B5">
      <w:pPr>
        <w:spacing w:before="120" w:after="120"/>
        <w:jc w:val="both"/>
        <w:rPr>
          <w:sz w:val="20"/>
          <w:szCs w:val="20"/>
        </w:rPr>
      </w:pPr>
      <w:r w:rsidRPr="00B3277D">
        <w:rPr>
          <w:sz w:val="20"/>
          <w:szCs w:val="20"/>
        </w:rPr>
        <w:t>5.2 A hom</w:t>
      </w:r>
      <w:r w:rsidRPr="00DF61DE">
        <w:rPr>
          <w:sz w:val="20"/>
          <w:szCs w:val="20"/>
        </w:rPr>
        <w:t xml:space="preserve">ologação das inscrições não abrange aqueles itens que devem ser comprovados por ocasião da </w:t>
      </w:r>
      <w:r w:rsidR="00DF61DE" w:rsidRPr="00DF61DE">
        <w:rPr>
          <w:sz w:val="20"/>
          <w:szCs w:val="20"/>
        </w:rPr>
        <w:t>admissão ou</w:t>
      </w:r>
      <w:r w:rsidR="00831155" w:rsidRPr="00DF61DE">
        <w:rPr>
          <w:sz w:val="20"/>
          <w:szCs w:val="20"/>
        </w:rPr>
        <w:t xml:space="preserve"> </w:t>
      </w:r>
      <w:r w:rsidRPr="00DF61DE">
        <w:rPr>
          <w:sz w:val="20"/>
          <w:szCs w:val="20"/>
        </w:rPr>
        <w:t>posse,</w:t>
      </w:r>
      <w:r w:rsidRPr="00B3277D">
        <w:rPr>
          <w:sz w:val="20"/>
          <w:szCs w:val="20"/>
        </w:rPr>
        <w:t xml:space="preserve"> tais como escolaridade e outros previstos neste Edita</w:t>
      </w:r>
      <w:r w:rsidR="00770E88" w:rsidRPr="00B3277D">
        <w:rPr>
          <w:sz w:val="20"/>
          <w:szCs w:val="20"/>
        </w:rPr>
        <w:t>l</w:t>
      </w:r>
      <w:r w:rsidRPr="00B3277D">
        <w:rPr>
          <w:sz w:val="20"/>
          <w:szCs w:val="20"/>
        </w:rPr>
        <w:t xml:space="preserve">. </w:t>
      </w:r>
    </w:p>
    <w:p w:rsidR="00013FFD" w:rsidRDefault="008453C4" w:rsidP="00B64688">
      <w:pPr>
        <w:pStyle w:val="BodyText21"/>
        <w:widowControl w:val="0"/>
        <w:spacing w:before="120" w:after="120"/>
        <w:rPr>
          <w:rFonts w:ascii="Arial" w:hAnsi="Arial" w:cs="Arial"/>
          <w:sz w:val="20"/>
          <w:szCs w:val="20"/>
        </w:rPr>
      </w:pPr>
      <w:r w:rsidRPr="00B3277D">
        <w:rPr>
          <w:rFonts w:ascii="Arial" w:hAnsi="Arial" w:cs="Arial"/>
          <w:sz w:val="20"/>
          <w:szCs w:val="20"/>
        </w:rPr>
        <w:t>5.3 Os eventuais erros de digitação verificados na Lista de Homologação</w:t>
      </w:r>
      <w:r w:rsidR="00AC36D7">
        <w:rPr>
          <w:rFonts w:ascii="Arial" w:hAnsi="Arial" w:cs="Arial"/>
          <w:sz w:val="20"/>
          <w:szCs w:val="20"/>
        </w:rPr>
        <w:t xml:space="preserve"> </w:t>
      </w:r>
      <w:r w:rsidR="00AC36D7" w:rsidRPr="00B64688">
        <w:rPr>
          <w:rFonts w:ascii="Arial" w:hAnsi="Arial" w:cs="Arial"/>
          <w:sz w:val="20"/>
          <w:szCs w:val="20"/>
        </w:rPr>
        <w:t>– Consulta por CPF</w:t>
      </w:r>
      <w:r w:rsidRPr="00B64688">
        <w:rPr>
          <w:rFonts w:ascii="Arial" w:hAnsi="Arial" w:cs="Arial"/>
          <w:sz w:val="20"/>
          <w:szCs w:val="20"/>
        </w:rPr>
        <w:t>,</w:t>
      </w:r>
      <w:r w:rsidRPr="00B3277D">
        <w:rPr>
          <w:rFonts w:ascii="Arial" w:hAnsi="Arial" w:cs="Arial"/>
          <w:sz w:val="20"/>
          <w:szCs w:val="20"/>
        </w:rPr>
        <w:t xml:space="preserve"> quanto a nome, número de documento de identificação e data de nascimento, deverão ser corrigidos</w:t>
      </w:r>
      <w:r w:rsidR="00905356">
        <w:rPr>
          <w:rFonts w:ascii="Arial" w:hAnsi="Arial" w:cs="Arial"/>
          <w:sz w:val="20"/>
          <w:szCs w:val="20"/>
        </w:rPr>
        <w:t>, primeiramente,</w:t>
      </w:r>
      <w:r w:rsidRPr="00B3277D">
        <w:rPr>
          <w:rFonts w:ascii="Arial" w:hAnsi="Arial" w:cs="Arial"/>
          <w:sz w:val="20"/>
          <w:szCs w:val="20"/>
        </w:rPr>
        <w:t xml:space="preserve"> </w:t>
      </w:r>
      <w:r w:rsidR="00013FFD">
        <w:rPr>
          <w:rFonts w:ascii="Arial" w:hAnsi="Arial" w:cs="Arial"/>
          <w:sz w:val="20"/>
          <w:szCs w:val="20"/>
        </w:rPr>
        <w:t xml:space="preserve">através do </w:t>
      </w:r>
      <w:r w:rsidR="00013FFD" w:rsidRPr="00B64688">
        <w:rPr>
          <w:rFonts w:ascii="Arial" w:hAnsi="Arial" w:cs="Arial"/>
          <w:sz w:val="20"/>
          <w:szCs w:val="20"/>
        </w:rPr>
        <w:t xml:space="preserve">link “Alteração de Dados Cadastrais”, disponível no site da FUNDATEC </w:t>
      </w:r>
      <w:hyperlink r:id="rId25" w:history="1">
        <w:r w:rsidR="00013FFD" w:rsidRPr="00B64688">
          <w:rPr>
            <w:rStyle w:val="Hyperlink"/>
            <w:rFonts w:ascii="Arial" w:hAnsi="Arial" w:cs="Arial"/>
            <w:sz w:val="20"/>
            <w:szCs w:val="20"/>
          </w:rPr>
          <w:t>www.fundatec.org.br</w:t>
        </w:r>
      </w:hyperlink>
      <w:r w:rsidR="00013FFD" w:rsidRPr="00B64688">
        <w:rPr>
          <w:rFonts w:ascii="Arial" w:hAnsi="Arial" w:cs="Arial"/>
          <w:sz w:val="20"/>
          <w:szCs w:val="20"/>
        </w:rPr>
        <w:t xml:space="preserve">, sob pena de ser impedido de realizar a prova. Além disso, o candidato deverá sinalizar </w:t>
      </w:r>
      <w:r w:rsidR="00905356" w:rsidRPr="00B64688">
        <w:rPr>
          <w:rFonts w:ascii="Arial" w:hAnsi="Arial" w:cs="Arial"/>
          <w:sz w:val="20"/>
          <w:szCs w:val="20"/>
        </w:rPr>
        <w:t xml:space="preserve">a solicitação de alteração de dados cadastrais </w:t>
      </w:r>
      <w:r w:rsidR="000B1333" w:rsidRPr="00B64688">
        <w:rPr>
          <w:rFonts w:ascii="Arial" w:hAnsi="Arial" w:cs="Arial"/>
          <w:sz w:val="20"/>
          <w:szCs w:val="20"/>
        </w:rPr>
        <w:t>pelo</w:t>
      </w:r>
      <w:r w:rsidR="00013FFD">
        <w:rPr>
          <w:rFonts w:ascii="Arial" w:hAnsi="Arial" w:cs="Arial"/>
          <w:sz w:val="20"/>
          <w:szCs w:val="20"/>
          <w:shd w:val="clear" w:color="auto" w:fill="FFC000"/>
        </w:rPr>
        <w:t xml:space="preserve"> </w:t>
      </w:r>
      <w:r w:rsidR="00013FFD" w:rsidRPr="00B3277D">
        <w:rPr>
          <w:rFonts w:ascii="Arial" w:hAnsi="Arial" w:cs="Arial"/>
          <w:sz w:val="20"/>
          <w:szCs w:val="20"/>
        </w:rPr>
        <w:t>Formulário Online de Recurso da Homologação Preliminar das Inscrições</w:t>
      </w:r>
      <w:r w:rsidR="00013FFD">
        <w:rPr>
          <w:rFonts w:ascii="Arial" w:hAnsi="Arial" w:cs="Arial"/>
          <w:sz w:val="20"/>
          <w:szCs w:val="20"/>
        </w:rPr>
        <w:t>.</w:t>
      </w:r>
    </w:p>
    <w:p w:rsidR="008A2128" w:rsidRDefault="008A2128" w:rsidP="009936EF">
      <w:pPr>
        <w:pStyle w:val="BodyText21"/>
        <w:widowControl w:val="0"/>
        <w:spacing w:before="120" w:after="120"/>
        <w:rPr>
          <w:rFonts w:ascii="Arial" w:hAnsi="Arial" w:cs="Arial"/>
          <w:sz w:val="20"/>
          <w:szCs w:val="20"/>
        </w:rPr>
      </w:pPr>
      <w:r>
        <w:rPr>
          <w:rFonts w:ascii="Arial" w:hAnsi="Arial" w:cs="Arial"/>
          <w:sz w:val="20"/>
          <w:szCs w:val="20"/>
        </w:rPr>
        <w:t>5.4 O candidato que não solicitar as correções de seus dados pessoais, deverá arcar com as consequências advindas de sua omissão e desatenção.</w:t>
      </w:r>
    </w:p>
    <w:p w:rsidR="008453C4" w:rsidRPr="00B3277D" w:rsidRDefault="008A2128" w:rsidP="00AE26B5">
      <w:pPr>
        <w:widowControl w:val="0"/>
        <w:tabs>
          <w:tab w:val="left" w:pos="2700"/>
        </w:tabs>
        <w:spacing w:before="120" w:after="120"/>
        <w:jc w:val="both"/>
        <w:rPr>
          <w:sz w:val="20"/>
          <w:szCs w:val="20"/>
        </w:rPr>
      </w:pPr>
      <w:r>
        <w:rPr>
          <w:sz w:val="20"/>
          <w:szCs w:val="20"/>
        </w:rPr>
        <w:t>5.5</w:t>
      </w:r>
      <w:r w:rsidR="008453C4" w:rsidRPr="00B3277D">
        <w:rPr>
          <w:sz w:val="20"/>
          <w:szCs w:val="20"/>
        </w:rPr>
        <w:t xml:space="preserve"> Da não homologação ou das divergências em relação à inscrição cabe </w:t>
      </w:r>
      <w:r w:rsidR="008453C4" w:rsidRPr="0059524A">
        <w:rPr>
          <w:sz w:val="20"/>
          <w:szCs w:val="20"/>
        </w:rPr>
        <w:t>recurso</w:t>
      </w:r>
      <w:r w:rsidR="0066294D" w:rsidRPr="0059524A">
        <w:rPr>
          <w:sz w:val="20"/>
          <w:szCs w:val="20"/>
        </w:rPr>
        <w:t>,</w:t>
      </w:r>
      <w:r w:rsidR="008453C4" w:rsidRPr="00B3277D">
        <w:rPr>
          <w:sz w:val="20"/>
          <w:szCs w:val="20"/>
        </w:rPr>
        <w:t xml:space="preserve"> conforme previsto </w:t>
      </w:r>
      <w:r w:rsidR="008453C4" w:rsidRPr="00A72005">
        <w:rPr>
          <w:sz w:val="20"/>
          <w:szCs w:val="20"/>
        </w:rPr>
        <w:t xml:space="preserve">no item </w:t>
      </w:r>
      <w:r w:rsidR="00A72005" w:rsidRPr="00A72005">
        <w:rPr>
          <w:sz w:val="20"/>
          <w:szCs w:val="20"/>
        </w:rPr>
        <w:t>7</w:t>
      </w:r>
      <w:r w:rsidR="008453C4" w:rsidRPr="00A72005">
        <w:rPr>
          <w:sz w:val="20"/>
          <w:szCs w:val="20"/>
        </w:rPr>
        <w:t>.</w:t>
      </w:r>
    </w:p>
    <w:p w:rsidR="007117FB" w:rsidRPr="004A1CCF" w:rsidRDefault="000C2205" w:rsidP="00AE26B5">
      <w:pPr>
        <w:pStyle w:val="Recuodecorpodetexto3"/>
        <w:widowControl w:val="0"/>
        <w:shd w:val="clear" w:color="auto" w:fill="0070C0"/>
        <w:tabs>
          <w:tab w:val="left" w:pos="5670"/>
        </w:tabs>
        <w:spacing w:before="120"/>
        <w:ind w:left="0"/>
        <w:jc w:val="both"/>
        <w:rPr>
          <w:rFonts w:cs="Arial"/>
          <w:b/>
          <w:color w:val="FFFFFF"/>
          <w:sz w:val="20"/>
          <w:szCs w:val="20"/>
        </w:rPr>
      </w:pPr>
      <w:r>
        <w:rPr>
          <w:rFonts w:cs="Arial"/>
          <w:b/>
          <w:color w:val="FFFFFF"/>
          <w:sz w:val="20"/>
          <w:szCs w:val="20"/>
        </w:rPr>
        <w:t>6</w:t>
      </w:r>
      <w:r w:rsidR="00742D15" w:rsidRPr="004A1CCF">
        <w:rPr>
          <w:rFonts w:cs="Arial"/>
          <w:b/>
          <w:color w:val="FFFFFF"/>
          <w:sz w:val="20"/>
          <w:szCs w:val="20"/>
        </w:rPr>
        <w:t>.</w:t>
      </w:r>
      <w:r w:rsidR="00B74E99" w:rsidRPr="004A1CCF">
        <w:rPr>
          <w:rFonts w:cs="Arial"/>
          <w:b/>
          <w:color w:val="FFFFFF"/>
          <w:sz w:val="20"/>
          <w:szCs w:val="20"/>
        </w:rPr>
        <w:t xml:space="preserve"> </w:t>
      </w:r>
      <w:r w:rsidR="007117FB" w:rsidRPr="004A1CCF">
        <w:rPr>
          <w:rFonts w:cs="Arial"/>
          <w:b/>
          <w:color w:val="FFFFFF"/>
          <w:sz w:val="20"/>
          <w:szCs w:val="20"/>
        </w:rPr>
        <w:t xml:space="preserve">DA </w:t>
      </w:r>
      <w:r w:rsidR="000F167D" w:rsidRPr="004A1CCF">
        <w:rPr>
          <w:rFonts w:cs="Arial"/>
          <w:b/>
          <w:color w:val="FFFFFF"/>
          <w:sz w:val="20"/>
          <w:szCs w:val="20"/>
        </w:rPr>
        <w:t xml:space="preserve">PROVA </w:t>
      </w:r>
      <w:r w:rsidR="004D147D">
        <w:rPr>
          <w:rFonts w:cs="Arial"/>
          <w:b/>
          <w:color w:val="FFFFFF"/>
          <w:sz w:val="20"/>
          <w:szCs w:val="20"/>
        </w:rPr>
        <w:t>TEÓRICO-OBJETIVA</w:t>
      </w:r>
    </w:p>
    <w:p w:rsidR="00770E88" w:rsidRPr="00360144" w:rsidRDefault="000C2205" w:rsidP="00AE26B5">
      <w:pPr>
        <w:widowControl w:val="0"/>
        <w:spacing w:before="120" w:after="120"/>
        <w:jc w:val="both"/>
        <w:rPr>
          <w:sz w:val="20"/>
          <w:szCs w:val="20"/>
        </w:rPr>
      </w:pPr>
      <w:r w:rsidRPr="001547C4">
        <w:rPr>
          <w:sz w:val="20"/>
          <w:szCs w:val="20"/>
        </w:rPr>
        <w:t>6</w:t>
      </w:r>
      <w:r w:rsidR="00896790" w:rsidRPr="001547C4">
        <w:rPr>
          <w:sz w:val="20"/>
          <w:szCs w:val="20"/>
        </w:rPr>
        <w:t>.1</w:t>
      </w:r>
      <w:r w:rsidR="001B30DF" w:rsidRPr="001547C4">
        <w:rPr>
          <w:sz w:val="20"/>
          <w:szCs w:val="20"/>
        </w:rPr>
        <w:t xml:space="preserve"> A P</w:t>
      </w:r>
      <w:r w:rsidR="000F167D" w:rsidRPr="001547C4">
        <w:rPr>
          <w:sz w:val="20"/>
          <w:szCs w:val="20"/>
        </w:rPr>
        <w:t xml:space="preserve">rova </w:t>
      </w:r>
      <w:r w:rsidR="004D147D">
        <w:rPr>
          <w:sz w:val="20"/>
          <w:szCs w:val="20"/>
        </w:rPr>
        <w:t>Teórico-Objetiva</w:t>
      </w:r>
      <w:r w:rsidR="000F167D" w:rsidRPr="001547C4">
        <w:rPr>
          <w:sz w:val="20"/>
          <w:szCs w:val="20"/>
        </w:rPr>
        <w:t xml:space="preserve"> de cada </w:t>
      </w:r>
      <w:r w:rsidR="00900D4F" w:rsidRPr="001547C4">
        <w:rPr>
          <w:sz w:val="20"/>
          <w:szCs w:val="20"/>
        </w:rPr>
        <w:t>cargo</w:t>
      </w:r>
      <w:r w:rsidR="000F167D" w:rsidRPr="001547C4">
        <w:rPr>
          <w:sz w:val="20"/>
          <w:szCs w:val="20"/>
        </w:rPr>
        <w:t xml:space="preserve"> será eliminatória</w:t>
      </w:r>
      <w:r w:rsidR="006F0F8E" w:rsidRPr="001547C4">
        <w:rPr>
          <w:sz w:val="20"/>
          <w:szCs w:val="20"/>
        </w:rPr>
        <w:t xml:space="preserve"> e </w:t>
      </w:r>
      <w:r w:rsidR="002634D1" w:rsidRPr="001547C4">
        <w:rPr>
          <w:sz w:val="20"/>
          <w:szCs w:val="20"/>
        </w:rPr>
        <w:t>classificatória</w:t>
      </w:r>
      <w:r w:rsidR="000F167D" w:rsidRPr="001547C4">
        <w:rPr>
          <w:sz w:val="20"/>
          <w:szCs w:val="20"/>
        </w:rPr>
        <w:t>, elaborada com base n</w:t>
      </w:r>
      <w:r w:rsidR="00E9453A" w:rsidRPr="001547C4">
        <w:rPr>
          <w:sz w:val="20"/>
          <w:szCs w:val="20"/>
        </w:rPr>
        <w:t>os</w:t>
      </w:r>
      <w:r w:rsidR="000F167D" w:rsidRPr="001547C4">
        <w:rPr>
          <w:sz w:val="20"/>
          <w:szCs w:val="20"/>
        </w:rPr>
        <w:t xml:space="preserve"> </w:t>
      </w:r>
      <w:r w:rsidR="00E9453A" w:rsidRPr="001547C4">
        <w:rPr>
          <w:sz w:val="20"/>
          <w:szCs w:val="20"/>
        </w:rPr>
        <w:t>Programa</w:t>
      </w:r>
      <w:r w:rsidR="00306D3D">
        <w:rPr>
          <w:sz w:val="20"/>
          <w:szCs w:val="20"/>
        </w:rPr>
        <w:t>s</w:t>
      </w:r>
      <w:r w:rsidR="00232747">
        <w:rPr>
          <w:sz w:val="20"/>
          <w:szCs w:val="20"/>
        </w:rPr>
        <w:t xml:space="preserve"> de Estudos,</w:t>
      </w:r>
      <w:r w:rsidR="00306D3D">
        <w:rPr>
          <w:sz w:val="20"/>
          <w:szCs w:val="20"/>
        </w:rPr>
        <w:t xml:space="preserve"> </w:t>
      </w:r>
      <w:r w:rsidR="00232747">
        <w:rPr>
          <w:sz w:val="20"/>
          <w:szCs w:val="20"/>
        </w:rPr>
        <w:t>a serem publicados no site da FUNDATEC, conforme Cronograma de Execução,</w:t>
      </w:r>
      <w:r w:rsidR="00232747" w:rsidRPr="00FA67C5">
        <w:rPr>
          <w:sz w:val="20"/>
          <w:szCs w:val="20"/>
        </w:rPr>
        <w:t xml:space="preserve"> </w:t>
      </w:r>
      <w:r w:rsidR="000F167D" w:rsidRPr="00360144">
        <w:rPr>
          <w:sz w:val="20"/>
          <w:szCs w:val="20"/>
        </w:rPr>
        <w:t xml:space="preserve">e </w:t>
      </w:r>
      <w:r w:rsidR="008C5D87" w:rsidRPr="00360144">
        <w:rPr>
          <w:sz w:val="20"/>
          <w:szCs w:val="20"/>
        </w:rPr>
        <w:t xml:space="preserve">no </w:t>
      </w:r>
      <w:r w:rsidR="000F167D" w:rsidRPr="00360144">
        <w:rPr>
          <w:sz w:val="20"/>
          <w:szCs w:val="20"/>
        </w:rPr>
        <w:t>Quadro Demonstrativo de Provas</w:t>
      </w:r>
      <w:r w:rsidR="007F6D25" w:rsidRPr="00360144">
        <w:rPr>
          <w:sz w:val="20"/>
          <w:szCs w:val="20"/>
        </w:rPr>
        <w:t xml:space="preserve"> (</w:t>
      </w:r>
      <w:r w:rsidR="000F167D" w:rsidRPr="00360144">
        <w:rPr>
          <w:sz w:val="20"/>
          <w:szCs w:val="20"/>
        </w:rPr>
        <w:t xml:space="preserve">Anexo </w:t>
      </w:r>
      <w:r w:rsidR="00261215" w:rsidRPr="00360144">
        <w:rPr>
          <w:sz w:val="20"/>
          <w:szCs w:val="20"/>
        </w:rPr>
        <w:t>I</w:t>
      </w:r>
      <w:r w:rsidR="000F167D" w:rsidRPr="00360144">
        <w:rPr>
          <w:sz w:val="20"/>
          <w:szCs w:val="20"/>
        </w:rPr>
        <w:t>I</w:t>
      </w:r>
      <w:r w:rsidR="007F6D25" w:rsidRPr="00360144">
        <w:rPr>
          <w:sz w:val="20"/>
          <w:szCs w:val="20"/>
        </w:rPr>
        <w:t>)</w:t>
      </w:r>
      <w:r w:rsidR="000F167D" w:rsidRPr="00360144">
        <w:rPr>
          <w:sz w:val="20"/>
          <w:szCs w:val="20"/>
        </w:rPr>
        <w:t xml:space="preserve">. </w:t>
      </w:r>
    </w:p>
    <w:p w:rsidR="002A3F05" w:rsidRPr="001547C4" w:rsidRDefault="000C2205" w:rsidP="00AE26B5">
      <w:pPr>
        <w:widowControl w:val="0"/>
        <w:spacing w:before="120" w:after="120"/>
        <w:jc w:val="both"/>
        <w:rPr>
          <w:sz w:val="20"/>
          <w:szCs w:val="20"/>
        </w:rPr>
      </w:pPr>
      <w:r w:rsidRPr="00360144">
        <w:rPr>
          <w:sz w:val="20"/>
          <w:szCs w:val="20"/>
        </w:rPr>
        <w:t>6</w:t>
      </w:r>
      <w:r w:rsidR="002A3F05" w:rsidRPr="00360144">
        <w:rPr>
          <w:sz w:val="20"/>
          <w:szCs w:val="20"/>
        </w:rPr>
        <w:t>.1.</w:t>
      </w:r>
      <w:r w:rsidR="00367E3A" w:rsidRPr="00360144">
        <w:rPr>
          <w:sz w:val="20"/>
          <w:szCs w:val="20"/>
        </w:rPr>
        <w:t>1</w:t>
      </w:r>
      <w:r w:rsidR="00914025" w:rsidRPr="00360144">
        <w:rPr>
          <w:sz w:val="20"/>
          <w:szCs w:val="20"/>
        </w:rPr>
        <w:t xml:space="preserve"> </w:t>
      </w:r>
      <w:r w:rsidR="007F619E" w:rsidRPr="00360144">
        <w:rPr>
          <w:sz w:val="20"/>
          <w:szCs w:val="20"/>
        </w:rPr>
        <w:t xml:space="preserve">No que </w:t>
      </w:r>
      <w:r w:rsidR="00212EEA" w:rsidRPr="00360144">
        <w:rPr>
          <w:sz w:val="20"/>
          <w:szCs w:val="20"/>
        </w:rPr>
        <w:t>se refere</w:t>
      </w:r>
      <w:r w:rsidR="002A3F05" w:rsidRPr="00360144">
        <w:rPr>
          <w:sz w:val="20"/>
          <w:szCs w:val="20"/>
        </w:rPr>
        <w:t xml:space="preserve"> </w:t>
      </w:r>
      <w:r w:rsidR="00212EEA" w:rsidRPr="00360144">
        <w:rPr>
          <w:sz w:val="20"/>
          <w:szCs w:val="20"/>
        </w:rPr>
        <w:t>à</w:t>
      </w:r>
      <w:r w:rsidR="002A3F05" w:rsidRPr="00360144">
        <w:rPr>
          <w:sz w:val="20"/>
          <w:szCs w:val="20"/>
        </w:rPr>
        <w:t xml:space="preserve"> </w:t>
      </w:r>
      <w:r w:rsidR="00FE40E6" w:rsidRPr="00360144">
        <w:rPr>
          <w:sz w:val="20"/>
          <w:szCs w:val="20"/>
        </w:rPr>
        <w:t>legislação</w:t>
      </w:r>
      <w:r w:rsidR="002A3F05" w:rsidRPr="00360144">
        <w:rPr>
          <w:sz w:val="20"/>
          <w:szCs w:val="20"/>
        </w:rPr>
        <w:t>, ser</w:t>
      </w:r>
      <w:r w:rsidR="00980CF2" w:rsidRPr="00360144">
        <w:rPr>
          <w:sz w:val="20"/>
          <w:szCs w:val="20"/>
        </w:rPr>
        <w:t>ão considerado</w:t>
      </w:r>
      <w:r w:rsidR="002A3F05" w:rsidRPr="00360144">
        <w:rPr>
          <w:sz w:val="20"/>
          <w:szCs w:val="20"/>
        </w:rPr>
        <w:t>s os conteúdos publica</w:t>
      </w:r>
      <w:r w:rsidR="00232747">
        <w:rPr>
          <w:sz w:val="20"/>
          <w:szCs w:val="20"/>
        </w:rPr>
        <w:t>dos até a data de lançamento dos Programas de Estudos</w:t>
      </w:r>
      <w:r w:rsidR="002A3F05" w:rsidRPr="00360144">
        <w:rPr>
          <w:sz w:val="20"/>
          <w:szCs w:val="20"/>
        </w:rPr>
        <w:t>.</w:t>
      </w:r>
      <w:r w:rsidR="00212EEA">
        <w:rPr>
          <w:sz w:val="20"/>
          <w:szCs w:val="20"/>
        </w:rPr>
        <w:t xml:space="preserve"> </w:t>
      </w:r>
    </w:p>
    <w:p w:rsidR="00B82E32" w:rsidRPr="001547C4" w:rsidRDefault="000C2205" w:rsidP="00AE26B5">
      <w:pPr>
        <w:widowControl w:val="0"/>
        <w:spacing w:before="120" w:after="120"/>
        <w:jc w:val="both"/>
        <w:rPr>
          <w:sz w:val="20"/>
          <w:szCs w:val="20"/>
        </w:rPr>
      </w:pPr>
      <w:r w:rsidRPr="001547C4">
        <w:rPr>
          <w:sz w:val="20"/>
          <w:szCs w:val="20"/>
        </w:rPr>
        <w:t>6</w:t>
      </w:r>
      <w:r w:rsidR="00B82E32" w:rsidRPr="001547C4">
        <w:rPr>
          <w:sz w:val="20"/>
          <w:szCs w:val="20"/>
        </w:rPr>
        <w:t>.2 Tempos de Prova:</w:t>
      </w:r>
    </w:p>
    <w:p w:rsidR="00B82E32" w:rsidRPr="001547C4" w:rsidRDefault="00B82E32" w:rsidP="00AE26B5">
      <w:pPr>
        <w:widowControl w:val="0"/>
        <w:spacing w:before="120" w:after="120"/>
        <w:jc w:val="both"/>
        <w:rPr>
          <w:sz w:val="20"/>
          <w:szCs w:val="20"/>
        </w:rPr>
      </w:pPr>
      <w:r w:rsidRPr="001547C4">
        <w:rPr>
          <w:sz w:val="20"/>
          <w:szCs w:val="20"/>
        </w:rPr>
        <w:t xml:space="preserve">a) O candidato terá </w:t>
      </w:r>
      <w:r w:rsidRPr="009936EF">
        <w:rPr>
          <w:sz w:val="20"/>
          <w:szCs w:val="20"/>
        </w:rPr>
        <w:t>03 (três) horas para</w:t>
      </w:r>
      <w:r w:rsidRPr="001547C4">
        <w:rPr>
          <w:sz w:val="20"/>
          <w:szCs w:val="20"/>
        </w:rPr>
        <w:t xml:space="preserve"> a resolução da prova e o preenchimento da Grade de Respostas.</w:t>
      </w:r>
    </w:p>
    <w:p w:rsidR="00B82E32" w:rsidRPr="00AD70A7" w:rsidRDefault="00B82E32" w:rsidP="00AE26B5">
      <w:pPr>
        <w:tabs>
          <w:tab w:val="left" w:pos="697"/>
        </w:tabs>
        <w:spacing w:before="120" w:after="120"/>
        <w:jc w:val="both"/>
        <w:rPr>
          <w:sz w:val="20"/>
          <w:szCs w:val="20"/>
        </w:rPr>
      </w:pPr>
      <w:r w:rsidRPr="001547C4">
        <w:rPr>
          <w:sz w:val="20"/>
          <w:szCs w:val="20"/>
        </w:rPr>
        <w:t xml:space="preserve">b) O </w:t>
      </w:r>
      <w:r w:rsidRPr="00AD70A7">
        <w:rPr>
          <w:sz w:val="20"/>
          <w:szCs w:val="20"/>
        </w:rPr>
        <w:t>candidato deverá permanecer obrigatoriamente no local de realização da prova por, no mínimo, 01</w:t>
      </w:r>
      <w:r w:rsidR="005467D8" w:rsidRPr="00AD70A7">
        <w:rPr>
          <w:sz w:val="20"/>
          <w:szCs w:val="20"/>
        </w:rPr>
        <w:t xml:space="preserve"> (uma)</w:t>
      </w:r>
      <w:r w:rsidRPr="00AD70A7">
        <w:rPr>
          <w:sz w:val="20"/>
          <w:szCs w:val="20"/>
        </w:rPr>
        <w:t xml:space="preserve"> hora após o início</w:t>
      </w:r>
      <w:r w:rsidR="001E5206" w:rsidRPr="00AD70A7">
        <w:rPr>
          <w:sz w:val="20"/>
          <w:szCs w:val="20"/>
        </w:rPr>
        <w:t xml:space="preserve"> do certame</w:t>
      </w:r>
      <w:r w:rsidRPr="00AD70A7">
        <w:rPr>
          <w:sz w:val="20"/>
          <w:szCs w:val="20"/>
        </w:rPr>
        <w:t>.</w:t>
      </w:r>
    </w:p>
    <w:p w:rsidR="00B82E32" w:rsidRDefault="00B82E32" w:rsidP="00AE26B5">
      <w:pPr>
        <w:pStyle w:val="BodyText21"/>
        <w:widowControl w:val="0"/>
        <w:spacing w:before="120" w:after="120"/>
        <w:rPr>
          <w:rFonts w:ascii="Arial" w:hAnsi="Arial" w:cs="Arial"/>
          <w:sz w:val="20"/>
          <w:szCs w:val="20"/>
        </w:rPr>
      </w:pPr>
      <w:r w:rsidRPr="00AD70A7">
        <w:rPr>
          <w:rFonts w:ascii="Arial" w:hAnsi="Arial" w:cs="Arial"/>
          <w:sz w:val="20"/>
          <w:szCs w:val="20"/>
        </w:rPr>
        <w:t>c) O candidato só poderá retirar-se</w:t>
      </w:r>
      <w:r w:rsidR="001E5206" w:rsidRPr="00AD70A7">
        <w:rPr>
          <w:rFonts w:ascii="Arial" w:hAnsi="Arial" w:cs="Arial"/>
          <w:sz w:val="20"/>
          <w:szCs w:val="20"/>
        </w:rPr>
        <w:t xml:space="preserve"> da sala de aplicação da prova</w:t>
      </w:r>
      <w:r w:rsidRPr="00AD70A7">
        <w:rPr>
          <w:rFonts w:ascii="Arial" w:hAnsi="Arial" w:cs="Arial"/>
          <w:sz w:val="20"/>
          <w:szCs w:val="20"/>
        </w:rPr>
        <w:t xml:space="preserve">, portando o caderno de </w:t>
      </w:r>
      <w:r w:rsidR="001E5206" w:rsidRPr="00AD70A7">
        <w:rPr>
          <w:rFonts w:ascii="Arial" w:hAnsi="Arial" w:cs="Arial"/>
          <w:sz w:val="20"/>
          <w:szCs w:val="20"/>
        </w:rPr>
        <w:t>questões</w:t>
      </w:r>
      <w:r w:rsidRPr="001547C4">
        <w:rPr>
          <w:rFonts w:ascii="Arial" w:hAnsi="Arial" w:cs="Arial"/>
          <w:sz w:val="20"/>
          <w:szCs w:val="20"/>
        </w:rPr>
        <w:t xml:space="preserve">, </w:t>
      </w:r>
      <w:r w:rsidRPr="009936EF">
        <w:rPr>
          <w:rFonts w:ascii="Arial" w:hAnsi="Arial" w:cs="Arial"/>
          <w:sz w:val="20"/>
          <w:szCs w:val="20"/>
        </w:rPr>
        <w:t>após 02</w:t>
      </w:r>
      <w:r w:rsidR="005467D8" w:rsidRPr="009936EF">
        <w:rPr>
          <w:rFonts w:ascii="Arial" w:hAnsi="Arial" w:cs="Arial"/>
          <w:sz w:val="20"/>
          <w:szCs w:val="20"/>
        </w:rPr>
        <w:t xml:space="preserve"> (duas) </w:t>
      </w:r>
      <w:r w:rsidRPr="009936EF">
        <w:rPr>
          <w:rFonts w:ascii="Arial" w:hAnsi="Arial" w:cs="Arial"/>
          <w:sz w:val="20"/>
          <w:szCs w:val="20"/>
        </w:rPr>
        <w:t>horas do iní</w:t>
      </w:r>
      <w:r w:rsidRPr="001547C4">
        <w:rPr>
          <w:rFonts w:ascii="Arial" w:hAnsi="Arial" w:cs="Arial"/>
          <w:sz w:val="20"/>
          <w:szCs w:val="20"/>
        </w:rPr>
        <w:t>cio</w:t>
      </w:r>
      <w:r w:rsidR="001E5206">
        <w:rPr>
          <w:rFonts w:ascii="Arial" w:hAnsi="Arial" w:cs="Arial"/>
          <w:sz w:val="20"/>
          <w:szCs w:val="20"/>
        </w:rPr>
        <w:t xml:space="preserve"> </w:t>
      </w:r>
      <w:r w:rsidR="001E5206" w:rsidRPr="00AD70A7">
        <w:rPr>
          <w:rFonts w:ascii="Arial" w:hAnsi="Arial" w:cs="Arial"/>
          <w:sz w:val="20"/>
          <w:szCs w:val="20"/>
        </w:rPr>
        <w:t>do certame</w:t>
      </w:r>
      <w:r w:rsidRPr="00AD70A7">
        <w:rPr>
          <w:rFonts w:ascii="Arial" w:hAnsi="Arial" w:cs="Arial"/>
          <w:sz w:val="20"/>
          <w:szCs w:val="20"/>
        </w:rPr>
        <w:t>.</w:t>
      </w:r>
    </w:p>
    <w:p w:rsidR="00B82E32" w:rsidRPr="001547C4" w:rsidRDefault="009936EF" w:rsidP="009936EF">
      <w:pPr>
        <w:tabs>
          <w:tab w:val="left" w:pos="697"/>
        </w:tabs>
        <w:spacing w:before="120" w:after="120"/>
        <w:jc w:val="both"/>
        <w:rPr>
          <w:sz w:val="20"/>
          <w:szCs w:val="20"/>
          <w:shd w:val="clear" w:color="auto" w:fill="FFFFFF"/>
        </w:rPr>
      </w:pPr>
      <w:r w:rsidRPr="009936EF">
        <w:rPr>
          <w:sz w:val="20"/>
          <w:szCs w:val="20"/>
        </w:rPr>
        <w:t>d</w:t>
      </w:r>
      <w:r w:rsidR="00B82E32" w:rsidRPr="009936EF">
        <w:rPr>
          <w:sz w:val="20"/>
          <w:szCs w:val="20"/>
        </w:rPr>
        <w:t xml:space="preserve">) </w:t>
      </w:r>
      <w:r w:rsidR="00FF4CEF" w:rsidRPr="009936EF">
        <w:rPr>
          <w:sz w:val="20"/>
          <w:szCs w:val="20"/>
        </w:rPr>
        <w:t>Haverá, em cada sala de aplicação de prova, cartaz/marcador de controle dos horários, para que os candidatos possam acompanhar o tempo de realização da</w:t>
      </w:r>
      <w:r w:rsidR="00FF4CEF" w:rsidRPr="00FF4CEF">
        <w:rPr>
          <w:sz w:val="20"/>
          <w:szCs w:val="20"/>
          <w:shd w:val="clear" w:color="auto" w:fill="FFFFFF"/>
        </w:rPr>
        <w:t xml:space="preserve"> prova</w:t>
      </w:r>
      <w:r w:rsidR="00B82E32" w:rsidRPr="00FF4CEF">
        <w:rPr>
          <w:sz w:val="20"/>
          <w:szCs w:val="20"/>
          <w:shd w:val="clear" w:color="auto" w:fill="FFFFFF"/>
        </w:rPr>
        <w:t>.</w:t>
      </w:r>
    </w:p>
    <w:p w:rsidR="00532923" w:rsidRDefault="000C2205" w:rsidP="00AE26B5">
      <w:pPr>
        <w:widowControl w:val="0"/>
        <w:spacing w:before="120" w:after="120"/>
        <w:jc w:val="both"/>
        <w:rPr>
          <w:sz w:val="20"/>
          <w:szCs w:val="20"/>
        </w:rPr>
      </w:pPr>
      <w:r w:rsidRPr="001547C4">
        <w:rPr>
          <w:sz w:val="20"/>
          <w:szCs w:val="20"/>
        </w:rPr>
        <w:t>6</w:t>
      </w:r>
      <w:r w:rsidR="00896790" w:rsidRPr="001547C4">
        <w:rPr>
          <w:sz w:val="20"/>
          <w:szCs w:val="20"/>
        </w:rPr>
        <w:t>.3</w:t>
      </w:r>
      <w:r w:rsidR="007117FB" w:rsidRPr="001547C4">
        <w:rPr>
          <w:sz w:val="20"/>
          <w:szCs w:val="20"/>
        </w:rPr>
        <w:t xml:space="preserve"> A </w:t>
      </w:r>
      <w:r w:rsidR="001B30DF" w:rsidRPr="001547C4">
        <w:rPr>
          <w:sz w:val="20"/>
          <w:szCs w:val="20"/>
        </w:rPr>
        <w:t>P</w:t>
      </w:r>
      <w:r w:rsidR="007117FB" w:rsidRPr="001547C4">
        <w:rPr>
          <w:sz w:val="20"/>
          <w:szCs w:val="20"/>
        </w:rPr>
        <w:t xml:space="preserve">rova </w:t>
      </w:r>
      <w:r w:rsidR="004D147D">
        <w:rPr>
          <w:sz w:val="20"/>
          <w:szCs w:val="20"/>
        </w:rPr>
        <w:t>Teórico-Objetiva</w:t>
      </w:r>
      <w:r w:rsidR="007117FB" w:rsidRPr="001547C4">
        <w:rPr>
          <w:sz w:val="20"/>
          <w:szCs w:val="20"/>
        </w:rPr>
        <w:t xml:space="preserve"> para </w:t>
      </w:r>
      <w:r w:rsidR="007117FB" w:rsidRPr="00C7036E">
        <w:rPr>
          <w:b/>
          <w:sz w:val="20"/>
          <w:szCs w:val="20"/>
          <w:u w:val="single"/>
        </w:rPr>
        <w:t>todos</w:t>
      </w:r>
      <w:r w:rsidR="007117FB" w:rsidRPr="001547C4">
        <w:rPr>
          <w:sz w:val="20"/>
          <w:szCs w:val="20"/>
        </w:rPr>
        <w:t xml:space="preserve"> os cargos </w:t>
      </w:r>
      <w:r w:rsidR="007117FB" w:rsidRPr="00DD63ED">
        <w:rPr>
          <w:sz w:val="20"/>
          <w:szCs w:val="20"/>
        </w:rPr>
        <w:t>será</w:t>
      </w:r>
      <w:r w:rsidR="001E5206" w:rsidRPr="00DD63ED">
        <w:rPr>
          <w:sz w:val="20"/>
          <w:szCs w:val="20"/>
        </w:rPr>
        <w:t>, em</w:t>
      </w:r>
      <w:r w:rsidR="001E5206" w:rsidRPr="00AD70A7">
        <w:rPr>
          <w:sz w:val="20"/>
          <w:szCs w:val="20"/>
        </w:rPr>
        <w:t xml:space="preserve"> princípio,</w:t>
      </w:r>
      <w:r w:rsidR="007117FB" w:rsidRPr="00AD70A7">
        <w:rPr>
          <w:sz w:val="20"/>
          <w:szCs w:val="20"/>
        </w:rPr>
        <w:t xml:space="preserve"> realizada no </w:t>
      </w:r>
      <w:r w:rsidR="00C81997" w:rsidRPr="009936EF">
        <w:rPr>
          <w:b/>
          <w:sz w:val="20"/>
          <w:szCs w:val="20"/>
        </w:rPr>
        <w:t>MUNICÍPIO DE</w:t>
      </w:r>
      <w:r w:rsidR="00C81997" w:rsidRPr="00AD70A7">
        <w:rPr>
          <w:sz w:val="20"/>
          <w:szCs w:val="20"/>
        </w:rPr>
        <w:t xml:space="preserve"> </w:t>
      </w:r>
      <w:r w:rsidR="00C81997">
        <w:rPr>
          <w:b/>
          <w:sz w:val="20"/>
          <w:szCs w:val="20"/>
        </w:rPr>
        <w:t>ALPESTRE</w:t>
      </w:r>
      <w:r w:rsidR="008C5D87" w:rsidRPr="00AD70A7">
        <w:rPr>
          <w:b/>
          <w:sz w:val="20"/>
          <w:szCs w:val="20"/>
        </w:rPr>
        <w:t>/RS</w:t>
      </w:r>
      <w:r w:rsidR="007117FB" w:rsidRPr="00AD70A7">
        <w:rPr>
          <w:b/>
          <w:sz w:val="20"/>
          <w:szCs w:val="20"/>
        </w:rPr>
        <w:t>.</w:t>
      </w:r>
      <w:r w:rsidR="007117FB" w:rsidRPr="00AD70A7">
        <w:rPr>
          <w:sz w:val="20"/>
          <w:szCs w:val="20"/>
        </w:rPr>
        <w:t xml:space="preserve"> </w:t>
      </w:r>
      <w:r w:rsidR="00F456F2" w:rsidRPr="00AD70A7">
        <w:rPr>
          <w:sz w:val="20"/>
          <w:szCs w:val="20"/>
        </w:rPr>
        <w:t>Não h</w:t>
      </w:r>
      <w:r w:rsidR="00532923" w:rsidRPr="00AD70A7">
        <w:rPr>
          <w:sz w:val="20"/>
          <w:szCs w:val="20"/>
        </w:rPr>
        <w:t>avendo disponibilidade de locais suficientes ou adequados nas localidades</w:t>
      </w:r>
      <w:r w:rsidR="005451AA" w:rsidRPr="00AD70A7">
        <w:rPr>
          <w:sz w:val="20"/>
          <w:szCs w:val="20"/>
        </w:rPr>
        <w:t xml:space="preserve"> do Município</w:t>
      </w:r>
      <w:r w:rsidR="00532923" w:rsidRPr="00AD70A7">
        <w:rPr>
          <w:sz w:val="20"/>
          <w:szCs w:val="20"/>
        </w:rPr>
        <w:t xml:space="preserve"> </w:t>
      </w:r>
      <w:r w:rsidR="005451AA" w:rsidRPr="00AD70A7">
        <w:rPr>
          <w:sz w:val="20"/>
          <w:szCs w:val="20"/>
        </w:rPr>
        <w:t xml:space="preserve">as provas </w:t>
      </w:r>
      <w:r w:rsidR="00532923" w:rsidRPr="00AD70A7">
        <w:rPr>
          <w:sz w:val="20"/>
          <w:szCs w:val="20"/>
        </w:rPr>
        <w:t xml:space="preserve">poderão ser </w:t>
      </w:r>
      <w:r w:rsidR="005451AA" w:rsidRPr="00AD70A7">
        <w:rPr>
          <w:sz w:val="20"/>
          <w:szCs w:val="20"/>
        </w:rPr>
        <w:t xml:space="preserve">aplicadas </w:t>
      </w:r>
      <w:r w:rsidR="00532923" w:rsidRPr="00AD70A7">
        <w:rPr>
          <w:sz w:val="20"/>
          <w:szCs w:val="20"/>
        </w:rPr>
        <w:t>em outras</w:t>
      </w:r>
      <w:r w:rsidR="00D67A26" w:rsidRPr="00AD70A7">
        <w:rPr>
          <w:sz w:val="20"/>
          <w:szCs w:val="20"/>
        </w:rPr>
        <w:t xml:space="preserve"> cidades da região</w:t>
      </w:r>
      <w:r w:rsidR="00532923" w:rsidRPr="00AD70A7">
        <w:rPr>
          <w:sz w:val="20"/>
          <w:szCs w:val="20"/>
        </w:rPr>
        <w:t>.</w:t>
      </w:r>
    </w:p>
    <w:p w:rsidR="00232747" w:rsidRDefault="00232747" w:rsidP="00AE26B5">
      <w:pPr>
        <w:widowControl w:val="0"/>
        <w:spacing w:before="120" w:after="120"/>
        <w:jc w:val="both"/>
        <w:rPr>
          <w:sz w:val="20"/>
          <w:szCs w:val="20"/>
        </w:rPr>
      </w:pPr>
    </w:p>
    <w:p w:rsidR="007117FB" w:rsidRPr="001547C4" w:rsidRDefault="000C2205" w:rsidP="00AE26B5">
      <w:pPr>
        <w:widowControl w:val="0"/>
        <w:spacing w:before="120" w:after="120"/>
        <w:jc w:val="both"/>
        <w:rPr>
          <w:sz w:val="20"/>
          <w:szCs w:val="20"/>
        </w:rPr>
      </w:pPr>
      <w:r w:rsidRPr="001547C4">
        <w:rPr>
          <w:sz w:val="20"/>
          <w:szCs w:val="20"/>
        </w:rPr>
        <w:lastRenderedPageBreak/>
        <w:t>6</w:t>
      </w:r>
      <w:r w:rsidR="00532923" w:rsidRPr="001547C4">
        <w:rPr>
          <w:sz w:val="20"/>
          <w:szCs w:val="20"/>
        </w:rPr>
        <w:t>.3.</w:t>
      </w:r>
      <w:r w:rsidR="00217BC6">
        <w:rPr>
          <w:sz w:val="20"/>
          <w:szCs w:val="20"/>
        </w:rPr>
        <w:t>1</w:t>
      </w:r>
      <w:r w:rsidR="00532923" w:rsidRPr="001547C4">
        <w:rPr>
          <w:sz w:val="20"/>
          <w:szCs w:val="20"/>
        </w:rPr>
        <w:t xml:space="preserve"> </w:t>
      </w:r>
      <w:r w:rsidR="007117FB" w:rsidRPr="001547C4">
        <w:rPr>
          <w:sz w:val="20"/>
          <w:szCs w:val="20"/>
        </w:rPr>
        <w:t>A divulgação de dia</w:t>
      </w:r>
      <w:r w:rsidR="00526DD8">
        <w:rPr>
          <w:sz w:val="20"/>
          <w:szCs w:val="20"/>
        </w:rPr>
        <w:t>,</w:t>
      </w:r>
      <w:r w:rsidR="007117FB" w:rsidRPr="001547C4">
        <w:rPr>
          <w:sz w:val="20"/>
          <w:szCs w:val="20"/>
        </w:rPr>
        <w:t xml:space="preserve"> horários </w:t>
      </w:r>
      <w:r w:rsidR="00526DD8">
        <w:rPr>
          <w:sz w:val="20"/>
          <w:szCs w:val="20"/>
        </w:rPr>
        <w:t xml:space="preserve">e </w:t>
      </w:r>
      <w:r w:rsidR="00526DD8" w:rsidRPr="001547C4">
        <w:rPr>
          <w:sz w:val="20"/>
          <w:szCs w:val="20"/>
        </w:rPr>
        <w:t xml:space="preserve">locais </w:t>
      </w:r>
      <w:r w:rsidR="007117FB" w:rsidRPr="001547C4">
        <w:rPr>
          <w:sz w:val="20"/>
          <w:szCs w:val="20"/>
        </w:rPr>
        <w:t xml:space="preserve">específicos de </w:t>
      </w:r>
      <w:r w:rsidR="007117FB" w:rsidRPr="00DD33E2">
        <w:rPr>
          <w:sz w:val="20"/>
          <w:szCs w:val="20"/>
        </w:rPr>
        <w:t>aplicação</w:t>
      </w:r>
      <w:r w:rsidR="001B7DA3" w:rsidRPr="00DD33E2">
        <w:rPr>
          <w:sz w:val="20"/>
          <w:szCs w:val="20"/>
        </w:rPr>
        <w:t xml:space="preserve"> das provas</w:t>
      </w:r>
      <w:r w:rsidR="00460548" w:rsidRPr="00DD33E2">
        <w:rPr>
          <w:sz w:val="20"/>
          <w:szCs w:val="20"/>
        </w:rPr>
        <w:t xml:space="preserve"> </w:t>
      </w:r>
      <w:r w:rsidR="007117FB" w:rsidRPr="00DD33E2">
        <w:rPr>
          <w:sz w:val="20"/>
          <w:szCs w:val="20"/>
        </w:rPr>
        <w:t>será</w:t>
      </w:r>
      <w:r w:rsidR="007117FB" w:rsidRPr="001547C4">
        <w:rPr>
          <w:sz w:val="20"/>
          <w:szCs w:val="20"/>
        </w:rPr>
        <w:t xml:space="preserve"> feita em </w:t>
      </w:r>
      <w:r w:rsidR="007117FB" w:rsidRPr="00CA19BD">
        <w:rPr>
          <w:sz w:val="20"/>
          <w:szCs w:val="20"/>
        </w:rPr>
        <w:t xml:space="preserve">jornal de circulação </w:t>
      </w:r>
      <w:r w:rsidR="00CA19BD">
        <w:rPr>
          <w:sz w:val="20"/>
          <w:szCs w:val="20"/>
        </w:rPr>
        <w:t>regional</w:t>
      </w:r>
      <w:r w:rsidR="003E5293" w:rsidRPr="00455829">
        <w:rPr>
          <w:sz w:val="20"/>
          <w:szCs w:val="20"/>
        </w:rPr>
        <w:t>,</w:t>
      </w:r>
      <w:r w:rsidR="007117FB" w:rsidRPr="00455829">
        <w:rPr>
          <w:sz w:val="20"/>
          <w:szCs w:val="20"/>
        </w:rPr>
        <w:t xml:space="preserve"> no </w:t>
      </w:r>
      <w:r w:rsidR="003E5293" w:rsidRPr="00455829">
        <w:rPr>
          <w:sz w:val="20"/>
          <w:szCs w:val="20"/>
        </w:rPr>
        <w:t xml:space="preserve">painel de publicações </w:t>
      </w:r>
      <w:r w:rsidR="007117FB" w:rsidRPr="00455829">
        <w:rPr>
          <w:sz w:val="20"/>
          <w:szCs w:val="20"/>
        </w:rPr>
        <w:t xml:space="preserve">da Prefeitura Municipal </w:t>
      </w:r>
      <w:r w:rsidR="00D046B7" w:rsidRPr="00455829">
        <w:rPr>
          <w:sz w:val="20"/>
          <w:szCs w:val="20"/>
        </w:rPr>
        <w:t xml:space="preserve">de </w:t>
      </w:r>
      <w:r w:rsidR="009936EF" w:rsidRPr="00455829">
        <w:rPr>
          <w:sz w:val="20"/>
          <w:szCs w:val="20"/>
        </w:rPr>
        <w:t>Alpestre</w:t>
      </w:r>
      <w:r w:rsidR="009626D9" w:rsidRPr="00455829">
        <w:rPr>
          <w:sz w:val="20"/>
          <w:szCs w:val="20"/>
        </w:rPr>
        <w:t xml:space="preserve"> </w:t>
      </w:r>
      <w:r w:rsidR="007117FB" w:rsidRPr="00455829">
        <w:rPr>
          <w:sz w:val="20"/>
          <w:szCs w:val="20"/>
        </w:rPr>
        <w:t>e no</w:t>
      </w:r>
      <w:r w:rsidR="007117FB" w:rsidRPr="001547C4">
        <w:rPr>
          <w:sz w:val="20"/>
          <w:szCs w:val="20"/>
        </w:rPr>
        <w:t xml:space="preserve"> </w:t>
      </w:r>
      <w:r w:rsidR="00CB11EF" w:rsidRPr="001547C4">
        <w:rPr>
          <w:sz w:val="20"/>
          <w:szCs w:val="20"/>
        </w:rPr>
        <w:t>site</w:t>
      </w:r>
      <w:r w:rsidR="007117FB" w:rsidRPr="001547C4">
        <w:rPr>
          <w:sz w:val="20"/>
          <w:szCs w:val="20"/>
        </w:rPr>
        <w:t xml:space="preserve"> </w:t>
      </w:r>
      <w:hyperlink r:id="rId26" w:history="1">
        <w:r w:rsidR="00E06844" w:rsidRPr="00867D44">
          <w:rPr>
            <w:rStyle w:val="Hyperlink"/>
            <w:rFonts w:cs="Times New Roman"/>
            <w:sz w:val="20"/>
            <w:szCs w:val="20"/>
          </w:rPr>
          <w:t>www.fundatec.org.br</w:t>
        </w:r>
      </w:hyperlink>
      <w:r w:rsidR="007117FB" w:rsidRPr="001547C4">
        <w:rPr>
          <w:sz w:val="20"/>
          <w:szCs w:val="20"/>
        </w:rPr>
        <w:t>,</w:t>
      </w:r>
      <w:r w:rsidR="00132C0E">
        <w:rPr>
          <w:sz w:val="20"/>
          <w:szCs w:val="20"/>
        </w:rPr>
        <w:t xml:space="preserve"> </w:t>
      </w:r>
      <w:r w:rsidR="00AB0485">
        <w:rPr>
          <w:sz w:val="20"/>
          <w:szCs w:val="20"/>
        </w:rPr>
        <w:t xml:space="preserve">e </w:t>
      </w:r>
      <w:hyperlink r:id="rId27" w:history="1">
        <w:r w:rsidR="00AB0485" w:rsidRPr="001E3383">
          <w:rPr>
            <w:rStyle w:val="Hyperlink"/>
            <w:sz w:val="20"/>
            <w:szCs w:val="20"/>
          </w:rPr>
          <w:t>www.alpestre.rs.gov.br</w:t>
        </w:r>
      </w:hyperlink>
      <w:r w:rsidR="00AB0485" w:rsidRPr="00455829">
        <w:rPr>
          <w:sz w:val="20"/>
          <w:szCs w:val="20"/>
        </w:rPr>
        <w:t xml:space="preserve">. </w:t>
      </w:r>
      <w:r w:rsidR="00132C0E" w:rsidRPr="00455829">
        <w:rPr>
          <w:sz w:val="20"/>
          <w:szCs w:val="20"/>
        </w:rPr>
        <w:t>no dia</w:t>
      </w:r>
      <w:r w:rsidR="007117FB" w:rsidRPr="001547C4">
        <w:rPr>
          <w:sz w:val="20"/>
          <w:szCs w:val="20"/>
        </w:rPr>
        <w:t xml:space="preserve"> </w:t>
      </w:r>
      <w:r w:rsidR="00460548" w:rsidRPr="001547C4">
        <w:rPr>
          <w:sz w:val="20"/>
          <w:szCs w:val="20"/>
        </w:rPr>
        <w:t>referido no Cronograma de Execução</w:t>
      </w:r>
      <w:r w:rsidR="007117FB" w:rsidRPr="001547C4">
        <w:rPr>
          <w:sz w:val="20"/>
          <w:szCs w:val="20"/>
        </w:rPr>
        <w:t>. É de inteira responsabilidade do candidato a identificação correta de seu local de realização da prova e o comparecimento no horário determinado.</w:t>
      </w:r>
    </w:p>
    <w:p w:rsidR="00217BC6" w:rsidRDefault="00217BC6" w:rsidP="00AE26B5">
      <w:pPr>
        <w:widowControl w:val="0"/>
        <w:spacing w:before="120" w:after="120"/>
        <w:jc w:val="both"/>
        <w:rPr>
          <w:sz w:val="20"/>
          <w:szCs w:val="20"/>
        </w:rPr>
      </w:pPr>
      <w:r w:rsidRPr="00595754">
        <w:rPr>
          <w:sz w:val="20"/>
          <w:szCs w:val="20"/>
        </w:rPr>
        <w:t>6.3.2 A data de prova informada no Cronograma de Execução é somente provável, podendo ser alterada conforme necessidade, incluindo sábados e feriados.</w:t>
      </w:r>
      <w:r>
        <w:rPr>
          <w:sz w:val="20"/>
          <w:szCs w:val="20"/>
        </w:rPr>
        <w:t xml:space="preserve"> </w:t>
      </w:r>
    </w:p>
    <w:p w:rsidR="0035768E" w:rsidRPr="009936EF" w:rsidRDefault="0035768E" w:rsidP="009936EF">
      <w:pPr>
        <w:widowControl w:val="0"/>
        <w:spacing w:before="120" w:after="120"/>
        <w:jc w:val="both"/>
        <w:rPr>
          <w:sz w:val="20"/>
          <w:szCs w:val="20"/>
        </w:rPr>
      </w:pPr>
      <w:r w:rsidRPr="009936EF">
        <w:rPr>
          <w:sz w:val="20"/>
          <w:szCs w:val="20"/>
        </w:rPr>
        <w:t xml:space="preserve">6.3.3 Caberá apenas a FUNDATEC e a </w:t>
      </w:r>
      <w:r w:rsidR="009936EF" w:rsidRPr="009936EF">
        <w:rPr>
          <w:sz w:val="20"/>
          <w:szCs w:val="20"/>
        </w:rPr>
        <w:t>Prefeitura Municipal de Alpestre</w:t>
      </w:r>
      <w:r w:rsidRPr="009936EF">
        <w:rPr>
          <w:sz w:val="20"/>
          <w:szCs w:val="20"/>
        </w:rPr>
        <w:t xml:space="preserve"> a determinação dos locais em que ocorrerão as provas, podendo ocorrer em instituições públicas ou privadas</w:t>
      </w:r>
      <w:r w:rsidR="00931F06" w:rsidRPr="009936EF">
        <w:rPr>
          <w:sz w:val="20"/>
          <w:szCs w:val="20"/>
        </w:rPr>
        <w:t>.</w:t>
      </w:r>
    </w:p>
    <w:p w:rsidR="0035768E" w:rsidRPr="009936EF" w:rsidRDefault="00931F06" w:rsidP="009936EF">
      <w:pPr>
        <w:widowControl w:val="0"/>
        <w:spacing w:before="120" w:after="120"/>
        <w:jc w:val="both"/>
        <w:rPr>
          <w:sz w:val="20"/>
          <w:szCs w:val="20"/>
        </w:rPr>
      </w:pPr>
      <w:r w:rsidRPr="009936EF">
        <w:rPr>
          <w:sz w:val="20"/>
          <w:szCs w:val="20"/>
        </w:rPr>
        <w:t>6.3.3.1 As condições estruturais dos locais de prova, bem como</w:t>
      </w:r>
      <w:r w:rsidR="0035768E" w:rsidRPr="009936EF">
        <w:rPr>
          <w:sz w:val="20"/>
          <w:szCs w:val="20"/>
        </w:rPr>
        <w:t xml:space="preserve"> </w:t>
      </w:r>
      <w:r w:rsidRPr="009936EF">
        <w:rPr>
          <w:sz w:val="20"/>
          <w:szCs w:val="20"/>
        </w:rPr>
        <w:t xml:space="preserve">condições climáticas ou meteorológicas desfavoráveis na data de realização da prova, não servirão de motivos para tratamentos diferenciados, mudança de horário ou </w:t>
      </w:r>
      <w:r w:rsidR="008A2F95" w:rsidRPr="009936EF">
        <w:rPr>
          <w:sz w:val="20"/>
          <w:szCs w:val="20"/>
        </w:rPr>
        <w:t xml:space="preserve">realização de </w:t>
      </w:r>
      <w:r w:rsidRPr="009936EF">
        <w:rPr>
          <w:sz w:val="20"/>
          <w:szCs w:val="20"/>
        </w:rPr>
        <w:t>nova prova</w:t>
      </w:r>
      <w:r w:rsidR="008A2F95" w:rsidRPr="009936EF">
        <w:rPr>
          <w:sz w:val="20"/>
          <w:szCs w:val="20"/>
        </w:rPr>
        <w:t>. Tão pouco</w:t>
      </w:r>
      <w:r w:rsidR="0086038E" w:rsidRPr="009936EF">
        <w:rPr>
          <w:sz w:val="20"/>
          <w:szCs w:val="20"/>
        </w:rPr>
        <w:t>,</w:t>
      </w:r>
      <w:r w:rsidRPr="009936EF">
        <w:rPr>
          <w:sz w:val="20"/>
          <w:szCs w:val="20"/>
        </w:rPr>
        <w:t xml:space="preserve"> serão </w:t>
      </w:r>
      <w:r w:rsidR="0086038E" w:rsidRPr="009936EF">
        <w:rPr>
          <w:sz w:val="20"/>
          <w:szCs w:val="20"/>
        </w:rPr>
        <w:t>considerados como razão de</w:t>
      </w:r>
      <w:r w:rsidRPr="009936EF">
        <w:rPr>
          <w:sz w:val="20"/>
          <w:szCs w:val="20"/>
        </w:rPr>
        <w:t xml:space="preserve"> recurso</w:t>
      </w:r>
      <w:r w:rsidR="0086038E" w:rsidRPr="009936EF">
        <w:rPr>
          <w:sz w:val="20"/>
          <w:szCs w:val="20"/>
        </w:rPr>
        <w:t>s</w:t>
      </w:r>
      <w:r w:rsidRPr="009936EF">
        <w:rPr>
          <w:sz w:val="20"/>
          <w:szCs w:val="20"/>
        </w:rPr>
        <w:t xml:space="preserve"> e alegação de motivo de baixo desempenho do candidato.</w:t>
      </w:r>
    </w:p>
    <w:p w:rsidR="0035768E" w:rsidRPr="009936EF" w:rsidRDefault="00931F06" w:rsidP="009936EF">
      <w:pPr>
        <w:widowControl w:val="0"/>
        <w:spacing w:before="120" w:after="120"/>
        <w:jc w:val="both"/>
        <w:rPr>
          <w:sz w:val="20"/>
          <w:szCs w:val="20"/>
        </w:rPr>
      </w:pPr>
      <w:r w:rsidRPr="009936EF">
        <w:rPr>
          <w:sz w:val="20"/>
          <w:szCs w:val="20"/>
        </w:rPr>
        <w:t xml:space="preserve">6.3.3.2 </w:t>
      </w:r>
      <w:r w:rsidR="0035768E" w:rsidRPr="009936EF">
        <w:rPr>
          <w:sz w:val="20"/>
          <w:szCs w:val="20"/>
        </w:rPr>
        <w:t>Alterações fisiológicas</w:t>
      </w:r>
      <w:r w:rsidR="00892C5E" w:rsidRPr="009936EF">
        <w:rPr>
          <w:sz w:val="20"/>
          <w:szCs w:val="20"/>
        </w:rPr>
        <w:t xml:space="preserve"> tais como: </w:t>
      </w:r>
      <w:r w:rsidRPr="009936EF">
        <w:rPr>
          <w:sz w:val="20"/>
          <w:szCs w:val="20"/>
        </w:rPr>
        <w:t xml:space="preserve">baixa pressão, excesso de suor, </w:t>
      </w:r>
      <w:r w:rsidR="0035768E" w:rsidRPr="009936EF">
        <w:rPr>
          <w:sz w:val="20"/>
          <w:szCs w:val="20"/>
        </w:rPr>
        <w:t>períodos menstruais, câimbras, etc.</w:t>
      </w:r>
      <w:r w:rsidR="00892C5E" w:rsidRPr="009936EF">
        <w:rPr>
          <w:sz w:val="20"/>
          <w:szCs w:val="20"/>
        </w:rPr>
        <w:t xml:space="preserve">; </w:t>
      </w:r>
      <w:r w:rsidRPr="009936EF">
        <w:rPr>
          <w:sz w:val="20"/>
          <w:szCs w:val="20"/>
        </w:rPr>
        <w:t>e</w:t>
      </w:r>
      <w:r w:rsidR="0035768E" w:rsidRPr="009936EF">
        <w:rPr>
          <w:sz w:val="20"/>
          <w:szCs w:val="20"/>
        </w:rPr>
        <w:t xml:space="preserve"> compromissos pessoais</w:t>
      </w:r>
      <w:r w:rsidRPr="009936EF">
        <w:rPr>
          <w:sz w:val="20"/>
          <w:szCs w:val="20"/>
        </w:rPr>
        <w:t>, também não serão considerados para alteração ou prorrogação dos horários de prova.</w:t>
      </w:r>
    </w:p>
    <w:p w:rsidR="00675B64" w:rsidRDefault="00675B64" w:rsidP="00AE26B5">
      <w:pPr>
        <w:widowControl w:val="0"/>
        <w:spacing w:before="120" w:after="120"/>
        <w:jc w:val="both"/>
        <w:rPr>
          <w:sz w:val="20"/>
          <w:szCs w:val="20"/>
        </w:rPr>
      </w:pPr>
      <w:r w:rsidRPr="001547C4">
        <w:rPr>
          <w:sz w:val="20"/>
          <w:szCs w:val="20"/>
        </w:rPr>
        <w:t>6.</w:t>
      </w:r>
      <w:r w:rsidR="007161AE">
        <w:rPr>
          <w:sz w:val="20"/>
          <w:szCs w:val="20"/>
        </w:rPr>
        <w:t>4</w:t>
      </w:r>
      <w:r w:rsidRPr="001547C4">
        <w:rPr>
          <w:sz w:val="20"/>
          <w:szCs w:val="20"/>
        </w:rPr>
        <w:t xml:space="preserve"> O candidato deverá comparecer ao local designado, com antecedência mínima de </w:t>
      </w:r>
      <w:r w:rsidRPr="009936EF">
        <w:rPr>
          <w:sz w:val="20"/>
          <w:szCs w:val="20"/>
        </w:rPr>
        <w:t xml:space="preserve">01 </w:t>
      </w:r>
      <w:r w:rsidR="00687CBB" w:rsidRPr="009936EF">
        <w:rPr>
          <w:sz w:val="20"/>
          <w:szCs w:val="20"/>
        </w:rPr>
        <w:t xml:space="preserve">(uma) </w:t>
      </w:r>
      <w:r w:rsidRPr="009936EF">
        <w:rPr>
          <w:sz w:val="20"/>
          <w:szCs w:val="20"/>
        </w:rPr>
        <w:t>hora, munido</w:t>
      </w:r>
      <w:r w:rsidRPr="001547C4">
        <w:rPr>
          <w:sz w:val="20"/>
          <w:szCs w:val="20"/>
        </w:rPr>
        <w:t xml:space="preserve"> de documento de identi</w:t>
      </w:r>
      <w:r w:rsidR="00330D47">
        <w:rPr>
          <w:sz w:val="20"/>
          <w:szCs w:val="20"/>
        </w:rPr>
        <w:t>ficação</w:t>
      </w:r>
      <w:r w:rsidRPr="001547C4">
        <w:rPr>
          <w:sz w:val="20"/>
          <w:szCs w:val="20"/>
        </w:rPr>
        <w:t xml:space="preserve">, caneta </w:t>
      </w:r>
      <w:r w:rsidRPr="00AD70A7">
        <w:rPr>
          <w:sz w:val="20"/>
          <w:szCs w:val="20"/>
        </w:rPr>
        <w:t>esferográfica</w:t>
      </w:r>
      <w:r w:rsidR="0091557D" w:rsidRPr="00AD70A7">
        <w:rPr>
          <w:sz w:val="20"/>
          <w:szCs w:val="20"/>
        </w:rPr>
        <w:t xml:space="preserve"> de ponta grossa</w:t>
      </w:r>
      <w:r w:rsidR="0091557D">
        <w:rPr>
          <w:sz w:val="20"/>
          <w:szCs w:val="20"/>
        </w:rPr>
        <w:t>,</w:t>
      </w:r>
      <w:r w:rsidRPr="001547C4">
        <w:rPr>
          <w:sz w:val="20"/>
          <w:szCs w:val="20"/>
        </w:rPr>
        <w:t xml:space="preserve"> de material transparente, com tinta azul ou preta.</w:t>
      </w:r>
    </w:p>
    <w:p w:rsidR="00682648" w:rsidRPr="00AD70A7" w:rsidRDefault="001B7DA3" w:rsidP="00AE26B5">
      <w:pPr>
        <w:widowControl w:val="0"/>
        <w:spacing w:before="120" w:after="120"/>
        <w:jc w:val="both"/>
        <w:rPr>
          <w:sz w:val="20"/>
          <w:szCs w:val="20"/>
        </w:rPr>
      </w:pPr>
      <w:r w:rsidRPr="00AD70A7">
        <w:rPr>
          <w:sz w:val="20"/>
          <w:szCs w:val="20"/>
        </w:rPr>
        <w:t xml:space="preserve">6.5 </w:t>
      </w:r>
      <w:r w:rsidR="00682648" w:rsidRPr="00AD70A7">
        <w:rPr>
          <w:sz w:val="20"/>
          <w:szCs w:val="20"/>
        </w:rPr>
        <w:t xml:space="preserve">Não será permitida a entrada, no prédio de realização das provas, do candidato que se apresentar após tocar o sinal indicativo de fechamento dos portões, que ocorrerá conforme horário divulgado no Edital de Data, Hora e Local da Realização das Provas. O candidato somente poderá ingressar na sala de aplicação das provas, após o primeiro sinal sonoro, se estiver acompanhado por Fiscal designado pela Coordenação Local do </w:t>
      </w:r>
      <w:r w:rsidR="009936EF">
        <w:rPr>
          <w:sz w:val="20"/>
          <w:szCs w:val="20"/>
        </w:rPr>
        <w:t>Processo Seletivo Público</w:t>
      </w:r>
      <w:r w:rsidR="00682648" w:rsidRPr="00AD70A7">
        <w:rPr>
          <w:sz w:val="20"/>
          <w:szCs w:val="20"/>
        </w:rPr>
        <w:t>.</w:t>
      </w:r>
    </w:p>
    <w:p w:rsidR="007161AE" w:rsidRPr="00AD70A7" w:rsidRDefault="007161AE" w:rsidP="00AE26B5">
      <w:pPr>
        <w:widowControl w:val="0"/>
        <w:spacing w:before="120" w:after="120"/>
        <w:jc w:val="both"/>
        <w:rPr>
          <w:sz w:val="20"/>
          <w:szCs w:val="20"/>
        </w:rPr>
      </w:pPr>
      <w:r w:rsidRPr="00AD70A7">
        <w:rPr>
          <w:sz w:val="20"/>
          <w:szCs w:val="20"/>
        </w:rPr>
        <w:t>6.5.1 Em hipótese alguma haverá segunda chamada, seja qual for o motivo alegado, tampouco será aplicada prova fora do local e horário designado por Edital.</w:t>
      </w:r>
    </w:p>
    <w:p w:rsidR="007161AE" w:rsidRPr="00AD70A7" w:rsidRDefault="007161AE" w:rsidP="00AE26B5">
      <w:pPr>
        <w:pStyle w:val="BodyText21"/>
        <w:widowControl w:val="0"/>
        <w:spacing w:before="120" w:after="120"/>
        <w:rPr>
          <w:rFonts w:ascii="Arial" w:hAnsi="Arial" w:cs="Arial"/>
          <w:sz w:val="20"/>
          <w:szCs w:val="20"/>
        </w:rPr>
      </w:pPr>
      <w:r w:rsidRPr="00AD70A7">
        <w:rPr>
          <w:rFonts w:ascii="Arial" w:hAnsi="Arial" w:cs="Arial"/>
          <w:sz w:val="20"/>
          <w:szCs w:val="20"/>
        </w:rPr>
        <w:t>6.5.2 O documento de identi</w:t>
      </w:r>
      <w:r w:rsidR="00330D47" w:rsidRPr="00AD70A7">
        <w:rPr>
          <w:rFonts w:ascii="Arial" w:hAnsi="Arial" w:cs="Arial"/>
          <w:sz w:val="20"/>
          <w:szCs w:val="20"/>
        </w:rPr>
        <w:t>ficação</w:t>
      </w:r>
      <w:r w:rsidRPr="00AD70A7">
        <w:rPr>
          <w:rFonts w:ascii="Arial" w:hAnsi="Arial" w:cs="Arial"/>
          <w:sz w:val="20"/>
          <w:szCs w:val="20"/>
        </w:rPr>
        <w:t xml:space="preserve"> deverá estar em perfeitas condições de uso. </w:t>
      </w:r>
    </w:p>
    <w:p w:rsidR="007161AE" w:rsidRPr="00B3277D" w:rsidRDefault="007161AE" w:rsidP="00AE26B5">
      <w:pPr>
        <w:pStyle w:val="BodyText21"/>
        <w:widowControl w:val="0"/>
        <w:spacing w:before="120" w:after="120"/>
        <w:rPr>
          <w:rFonts w:ascii="Arial" w:hAnsi="Arial" w:cs="Arial"/>
          <w:sz w:val="20"/>
          <w:szCs w:val="20"/>
        </w:rPr>
      </w:pPr>
      <w:r w:rsidRPr="00AD70A7">
        <w:rPr>
          <w:rFonts w:ascii="Arial" w:hAnsi="Arial" w:cs="Arial"/>
          <w:sz w:val="20"/>
          <w:szCs w:val="20"/>
        </w:rPr>
        <w:t>6.6 O ingresso na sala de</w:t>
      </w:r>
      <w:r w:rsidR="00726407" w:rsidRPr="00AD70A7">
        <w:rPr>
          <w:rFonts w:ascii="Arial" w:hAnsi="Arial" w:cs="Arial"/>
          <w:sz w:val="20"/>
          <w:szCs w:val="20"/>
        </w:rPr>
        <w:t xml:space="preserve"> aplicação das</w:t>
      </w:r>
      <w:r w:rsidRPr="00AD70A7">
        <w:rPr>
          <w:rFonts w:ascii="Arial" w:hAnsi="Arial" w:cs="Arial"/>
          <w:sz w:val="20"/>
          <w:szCs w:val="20"/>
        </w:rPr>
        <w:t xml:space="preserve"> provas será permitido somente aos candidatos homologados </w:t>
      </w:r>
      <w:r w:rsidR="00726407" w:rsidRPr="00AD70A7">
        <w:rPr>
          <w:rFonts w:ascii="Arial" w:hAnsi="Arial" w:cs="Arial"/>
          <w:sz w:val="20"/>
          <w:szCs w:val="20"/>
        </w:rPr>
        <w:t xml:space="preserve">e </w:t>
      </w:r>
      <w:r w:rsidRPr="00AD70A7">
        <w:rPr>
          <w:rFonts w:ascii="Arial" w:hAnsi="Arial" w:cs="Arial"/>
          <w:sz w:val="20"/>
          <w:szCs w:val="20"/>
        </w:rPr>
        <w:t>que apresentarem documento de identi</w:t>
      </w:r>
      <w:r w:rsidR="00330D47" w:rsidRPr="00AD70A7">
        <w:rPr>
          <w:rFonts w:ascii="Arial" w:hAnsi="Arial" w:cs="Arial"/>
          <w:sz w:val="20"/>
          <w:szCs w:val="20"/>
        </w:rPr>
        <w:t>ficação</w:t>
      </w:r>
      <w:r w:rsidRPr="00AD70A7">
        <w:rPr>
          <w:rFonts w:ascii="Arial" w:hAnsi="Arial" w:cs="Arial"/>
          <w:sz w:val="20"/>
          <w:szCs w:val="20"/>
        </w:rPr>
        <w:t>: Cédula ou Carteira de Identidade expedida por S</w:t>
      </w:r>
      <w:r w:rsidR="00FC5B1D" w:rsidRPr="00AD70A7">
        <w:rPr>
          <w:rFonts w:ascii="Arial" w:hAnsi="Arial" w:cs="Arial"/>
          <w:sz w:val="20"/>
          <w:szCs w:val="20"/>
        </w:rPr>
        <w:t>ecretarias de Segurança Pública,</w:t>
      </w:r>
      <w:r w:rsidRPr="00AD70A7">
        <w:rPr>
          <w:rFonts w:ascii="Arial" w:hAnsi="Arial" w:cs="Arial"/>
          <w:sz w:val="20"/>
          <w:szCs w:val="20"/>
        </w:rPr>
        <w:t xml:space="preserve"> Forças Armadas, </w:t>
      </w:r>
      <w:r w:rsidR="00FC5B1D" w:rsidRPr="00AD70A7">
        <w:rPr>
          <w:rFonts w:ascii="Arial" w:hAnsi="Arial" w:cs="Arial"/>
          <w:sz w:val="20"/>
          <w:szCs w:val="20"/>
        </w:rPr>
        <w:t>Polícia Civil e Pol</w:t>
      </w:r>
      <w:r w:rsidR="00E96C22">
        <w:rPr>
          <w:rFonts w:ascii="Arial" w:hAnsi="Arial" w:cs="Arial"/>
          <w:sz w:val="20"/>
          <w:szCs w:val="20"/>
        </w:rPr>
        <w:t>í</w:t>
      </w:r>
      <w:r w:rsidR="00FC5B1D" w:rsidRPr="00AD70A7">
        <w:rPr>
          <w:rFonts w:ascii="Arial" w:hAnsi="Arial" w:cs="Arial"/>
          <w:sz w:val="20"/>
          <w:szCs w:val="20"/>
        </w:rPr>
        <w:t>cia Federal;</w:t>
      </w:r>
      <w:r w:rsidRPr="00AD70A7">
        <w:rPr>
          <w:rFonts w:ascii="Arial" w:hAnsi="Arial" w:cs="Arial"/>
          <w:sz w:val="20"/>
          <w:szCs w:val="20"/>
        </w:rPr>
        <w:t xml:space="preserve"> Identidade expedida pelo Ministério da Justiça; Identidade</w:t>
      </w:r>
      <w:r w:rsidRPr="00595754">
        <w:rPr>
          <w:rFonts w:ascii="Arial" w:hAnsi="Arial" w:cs="Arial"/>
          <w:sz w:val="20"/>
          <w:szCs w:val="20"/>
        </w:rPr>
        <w:t xml:space="preserve"> fornecida por Ordens ou</w:t>
      </w:r>
      <w:r w:rsidRPr="00B3277D">
        <w:rPr>
          <w:rFonts w:ascii="Arial" w:hAnsi="Arial" w:cs="Arial"/>
          <w:sz w:val="20"/>
          <w:szCs w:val="20"/>
        </w:rPr>
        <w:t xml:space="preserve"> Conselho de Classe; Carteira de Trabalho e Previdência Social ou Carteira Nacional de Habilitação; Certificado de Dispensa de Incorporação; Certificado de Reservista; Passaporte; Carteira Funcional do Ministério Público.</w:t>
      </w:r>
    </w:p>
    <w:p w:rsidR="007161AE" w:rsidRPr="001547C4" w:rsidRDefault="007161AE" w:rsidP="00AE26B5">
      <w:pPr>
        <w:pStyle w:val="BodyText21"/>
        <w:widowControl w:val="0"/>
        <w:spacing w:before="120" w:after="120"/>
        <w:rPr>
          <w:rFonts w:ascii="Arial" w:hAnsi="Arial" w:cs="Arial"/>
          <w:sz w:val="20"/>
          <w:szCs w:val="20"/>
        </w:rPr>
      </w:pPr>
      <w:r w:rsidRPr="00B3277D">
        <w:rPr>
          <w:rFonts w:ascii="Arial" w:hAnsi="Arial" w:cs="Arial"/>
          <w:sz w:val="20"/>
          <w:szCs w:val="20"/>
        </w:rPr>
        <w:t>6.6.1 Somente serão aceitos documentos de identi</w:t>
      </w:r>
      <w:r w:rsidR="00330D47" w:rsidRPr="00B3277D">
        <w:rPr>
          <w:rFonts w:ascii="Arial" w:hAnsi="Arial" w:cs="Arial"/>
          <w:sz w:val="20"/>
          <w:szCs w:val="20"/>
        </w:rPr>
        <w:t>ficação</w:t>
      </w:r>
      <w:r w:rsidRPr="00B3277D">
        <w:rPr>
          <w:rFonts w:ascii="Arial" w:hAnsi="Arial" w:cs="Arial"/>
          <w:sz w:val="20"/>
          <w:szCs w:val="20"/>
        </w:rPr>
        <w:t xml:space="preserve"> em papel,</w:t>
      </w:r>
      <w:r>
        <w:rPr>
          <w:rFonts w:ascii="Arial" w:hAnsi="Arial" w:cs="Arial"/>
          <w:sz w:val="20"/>
          <w:szCs w:val="20"/>
        </w:rPr>
        <w:t xml:space="preserve"> </w:t>
      </w:r>
      <w:r w:rsidRPr="001547C4">
        <w:rPr>
          <w:rFonts w:ascii="Arial" w:hAnsi="Arial" w:cs="Arial"/>
          <w:sz w:val="20"/>
          <w:szCs w:val="20"/>
        </w:rPr>
        <w:t>inviolado</w:t>
      </w:r>
      <w:r w:rsidR="00B3277D">
        <w:rPr>
          <w:rFonts w:ascii="Arial" w:hAnsi="Arial" w:cs="Arial"/>
          <w:sz w:val="20"/>
          <w:szCs w:val="20"/>
        </w:rPr>
        <w:t>s</w:t>
      </w:r>
      <w:r w:rsidRPr="001547C4">
        <w:rPr>
          <w:rFonts w:ascii="Arial" w:hAnsi="Arial" w:cs="Arial"/>
          <w:sz w:val="20"/>
          <w:szCs w:val="20"/>
        </w:rPr>
        <w:t xml:space="preserve"> e com foto que permita o reconhecimento do candidato.</w:t>
      </w:r>
    </w:p>
    <w:p w:rsidR="007161AE" w:rsidRPr="001547C4" w:rsidRDefault="007161AE" w:rsidP="00AE26B5">
      <w:pPr>
        <w:pStyle w:val="BodyText21"/>
        <w:widowControl w:val="0"/>
        <w:spacing w:before="120" w:after="120"/>
        <w:rPr>
          <w:rFonts w:ascii="Arial" w:hAnsi="Arial" w:cs="Arial"/>
          <w:sz w:val="20"/>
          <w:szCs w:val="20"/>
        </w:rPr>
      </w:pPr>
      <w:r w:rsidRPr="001547C4">
        <w:rPr>
          <w:rFonts w:ascii="Arial" w:hAnsi="Arial" w:cs="Arial"/>
          <w:sz w:val="20"/>
          <w:szCs w:val="20"/>
        </w:rPr>
        <w:t>6.</w:t>
      </w:r>
      <w:r>
        <w:rPr>
          <w:rFonts w:ascii="Arial" w:hAnsi="Arial" w:cs="Arial"/>
          <w:sz w:val="20"/>
          <w:szCs w:val="20"/>
        </w:rPr>
        <w:t>6</w:t>
      </w:r>
      <w:r w:rsidRPr="001547C4">
        <w:rPr>
          <w:rFonts w:ascii="Arial" w:hAnsi="Arial" w:cs="Arial"/>
          <w:sz w:val="20"/>
          <w:szCs w:val="20"/>
        </w:rPr>
        <w:t>.</w:t>
      </w:r>
      <w:r>
        <w:rPr>
          <w:rFonts w:ascii="Arial" w:hAnsi="Arial" w:cs="Arial"/>
          <w:sz w:val="20"/>
          <w:szCs w:val="20"/>
        </w:rPr>
        <w:t>2</w:t>
      </w:r>
      <w:r w:rsidRPr="001547C4">
        <w:rPr>
          <w:rFonts w:ascii="Arial" w:hAnsi="Arial" w:cs="Arial"/>
          <w:sz w:val="20"/>
          <w:szCs w:val="20"/>
        </w:rPr>
        <w:t xml:space="preserve"> Não serão aceitos como documentos de identi</w:t>
      </w:r>
      <w:r w:rsidR="00330D47">
        <w:rPr>
          <w:rFonts w:ascii="Arial" w:hAnsi="Arial" w:cs="Arial"/>
          <w:sz w:val="20"/>
          <w:szCs w:val="20"/>
        </w:rPr>
        <w:t>ficação</w:t>
      </w:r>
      <w:r w:rsidRPr="001547C4">
        <w:rPr>
          <w:rFonts w:ascii="Arial" w:hAnsi="Arial" w:cs="Arial"/>
          <w:sz w:val="20"/>
          <w:szCs w:val="20"/>
        </w:rPr>
        <w:t>: certidões de nascimento, CPF, títulos eleitorais, carteiras de estudante, carteiras funcionais sem valor de identidade</w:t>
      </w:r>
      <w:r w:rsidR="00CA30B0">
        <w:rPr>
          <w:rFonts w:ascii="Arial" w:hAnsi="Arial" w:cs="Arial"/>
          <w:sz w:val="20"/>
          <w:szCs w:val="20"/>
        </w:rPr>
        <w:t xml:space="preserve"> </w:t>
      </w:r>
      <w:r w:rsidR="00CA30B0" w:rsidRPr="00DD63ED">
        <w:rPr>
          <w:rFonts w:ascii="Arial" w:hAnsi="Arial" w:cs="Arial"/>
          <w:sz w:val="20"/>
          <w:szCs w:val="20"/>
        </w:rPr>
        <w:t>e</w:t>
      </w:r>
      <w:r w:rsidRPr="00B3277D">
        <w:rPr>
          <w:rFonts w:ascii="Arial" w:hAnsi="Arial" w:cs="Arial"/>
          <w:sz w:val="20"/>
          <w:szCs w:val="20"/>
        </w:rPr>
        <w:t xml:space="preserve"> documentos de identi</w:t>
      </w:r>
      <w:r w:rsidR="00330D47" w:rsidRPr="00B3277D">
        <w:rPr>
          <w:rFonts w:ascii="Arial" w:hAnsi="Arial" w:cs="Arial"/>
          <w:sz w:val="20"/>
          <w:szCs w:val="20"/>
        </w:rPr>
        <w:t xml:space="preserve">ficação </w:t>
      </w:r>
      <w:r w:rsidRPr="00B3277D">
        <w:rPr>
          <w:rFonts w:ascii="Arial" w:hAnsi="Arial" w:cs="Arial"/>
          <w:sz w:val="20"/>
          <w:szCs w:val="20"/>
        </w:rPr>
        <w:t>em modelo eletrônico. Não</w:t>
      </w:r>
      <w:r w:rsidRPr="001547C4">
        <w:rPr>
          <w:rFonts w:ascii="Arial" w:hAnsi="Arial" w:cs="Arial"/>
          <w:sz w:val="20"/>
          <w:szCs w:val="20"/>
        </w:rPr>
        <w:t xml:space="preserve"> será aceita cópia do documento de identi</w:t>
      </w:r>
      <w:r w:rsidR="00330D47">
        <w:rPr>
          <w:rFonts w:ascii="Arial" w:hAnsi="Arial" w:cs="Arial"/>
          <w:sz w:val="20"/>
          <w:szCs w:val="20"/>
        </w:rPr>
        <w:t>ficação</w:t>
      </w:r>
      <w:r w:rsidRPr="001547C4">
        <w:rPr>
          <w:rFonts w:ascii="Arial" w:hAnsi="Arial" w:cs="Arial"/>
          <w:sz w:val="20"/>
          <w:szCs w:val="20"/>
        </w:rPr>
        <w:t>, ainda que autenticada, nem protocolo do documento.</w:t>
      </w:r>
    </w:p>
    <w:p w:rsidR="007161AE" w:rsidRPr="001547C4" w:rsidRDefault="007161AE" w:rsidP="00AE26B5">
      <w:pPr>
        <w:pStyle w:val="PargrafodaLista"/>
        <w:tabs>
          <w:tab w:val="left" w:pos="0"/>
        </w:tabs>
        <w:spacing w:before="120" w:after="120"/>
        <w:ind w:left="0"/>
        <w:contextualSpacing w:val="0"/>
        <w:jc w:val="both"/>
        <w:rPr>
          <w:sz w:val="20"/>
          <w:szCs w:val="20"/>
          <w:shd w:val="clear" w:color="auto" w:fill="FFFFFF"/>
        </w:rPr>
      </w:pPr>
      <w:r w:rsidRPr="001547C4">
        <w:rPr>
          <w:sz w:val="20"/>
          <w:szCs w:val="20"/>
        </w:rPr>
        <w:t>6.</w:t>
      </w:r>
      <w:r>
        <w:rPr>
          <w:sz w:val="20"/>
          <w:szCs w:val="20"/>
        </w:rPr>
        <w:t>6.3</w:t>
      </w:r>
      <w:r w:rsidRPr="001547C4">
        <w:rPr>
          <w:sz w:val="20"/>
          <w:szCs w:val="20"/>
        </w:rPr>
        <w:t xml:space="preserve"> </w:t>
      </w:r>
      <w:r w:rsidRPr="001547C4">
        <w:rPr>
          <w:sz w:val="20"/>
          <w:szCs w:val="20"/>
          <w:shd w:val="clear" w:color="auto" w:fill="FFFFFF"/>
        </w:rPr>
        <w:t xml:space="preserve">Para agilizar o processo de identificação, ao chegar na sala </w:t>
      </w:r>
      <w:r w:rsidRPr="00AD70A7">
        <w:rPr>
          <w:sz w:val="20"/>
          <w:szCs w:val="20"/>
          <w:shd w:val="clear" w:color="auto" w:fill="FFFFFF"/>
        </w:rPr>
        <w:t>de</w:t>
      </w:r>
      <w:r w:rsidR="00CA30B0" w:rsidRPr="00AD70A7">
        <w:rPr>
          <w:sz w:val="20"/>
          <w:szCs w:val="20"/>
          <w:shd w:val="clear" w:color="auto" w:fill="FFFFFF"/>
        </w:rPr>
        <w:t xml:space="preserve"> aplicação da</w:t>
      </w:r>
      <w:r w:rsidRPr="00AD70A7">
        <w:rPr>
          <w:sz w:val="20"/>
          <w:szCs w:val="20"/>
          <w:shd w:val="clear" w:color="auto" w:fill="FFFFFF"/>
        </w:rPr>
        <w:t xml:space="preserve"> prova</w:t>
      </w:r>
      <w:r w:rsidR="00CA30B0" w:rsidRPr="00AD70A7">
        <w:rPr>
          <w:sz w:val="20"/>
          <w:szCs w:val="20"/>
          <w:shd w:val="clear" w:color="auto" w:fill="FFFFFF"/>
        </w:rPr>
        <w:t>,</w:t>
      </w:r>
      <w:r w:rsidRPr="00AD70A7">
        <w:rPr>
          <w:sz w:val="20"/>
          <w:szCs w:val="20"/>
          <w:shd w:val="clear" w:color="auto" w:fill="FFFFFF"/>
        </w:rPr>
        <w:t xml:space="preserve"> o candidato deverá ter em mãos o documento de id</w:t>
      </w:r>
      <w:r w:rsidR="00AE176F" w:rsidRPr="00AD70A7">
        <w:rPr>
          <w:sz w:val="20"/>
          <w:szCs w:val="20"/>
          <w:shd w:val="clear" w:color="auto" w:fill="FFFFFF"/>
        </w:rPr>
        <w:t>entificação. O aparelho</w:t>
      </w:r>
      <w:r w:rsidRPr="00AD70A7">
        <w:rPr>
          <w:sz w:val="20"/>
          <w:szCs w:val="20"/>
          <w:shd w:val="clear" w:color="auto" w:fill="FFFFFF"/>
        </w:rPr>
        <w:t xml:space="preserve"> celular deverá estar desligado, garrafa</w:t>
      </w:r>
      <w:r w:rsidR="00AE176F" w:rsidRPr="00AD70A7">
        <w:rPr>
          <w:sz w:val="20"/>
          <w:szCs w:val="20"/>
          <w:shd w:val="clear" w:color="auto" w:fill="FFFFFF"/>
        </w:rPr>
        <w:t>s</w:t>
      </w:r>
      <w:r w:rsidRPr="00AD70A7">
        <w:rPr>
          <w:sz w:val="20"/>
          <w:szCs w:val="20"/>
          <w:shd w:val="clear" w:color="auto" w:fill="FFFFFF"/>
        </w:rPr>
        <w:t xml:space="preserve"> (transparente</w:t>
      </w:r>
      <w:r w:rsidR="00AE176F" w:rsidRPr="00AD70A7">
        <w:rPr>
          <w:sz w:val="20"/>
          <w:szCs w:val="20"/>
          <w:shd w:val="clear" w:color="auto" w:fill="FFFFFF"/>
        </w:rPr>
        <w:t>s</w:t>
      </w:r>
      <w:r w:rsidRPr="00AD70A7">
        <w:rPr>
          <w:sz w:val="20"/>
          <w:szCs w:val="20"/>
          <w:shd w:val="clear" w:color="auto" w:fill="FFFFFF"/>
        </w:rPr>
        <w:t>)</w:t>
      </w:r>
      <w:r w:rsidR="00CA30B0" w:rsidRPr="00AD70A7">
        <w:rPr>
          <w:sz w:val="20"/>
          <w:szCs w:val="20"/>
          <w:shd w:val="clear" w:color="auto" w:fill="FFFFFF"/>
        </w:rPr>
        <w:t xml:space="preserve"> dever</w:t>
      </w:r>
      <w:r w:rsidR="00AE176F" w:rsidRPr="00AD70A7">
        <w:rPr>
          <w:sz w:val="20"/>
          <w:szCs w:val="20"/>
          <w:shd w:val="clear" w:color="auto" w:fill="FFFFFF"/>
        </w:rPr>
        <w:t>ão</w:t>
      </w:r>
      <w:r w:rsidR="00CA30B0" w:rsidRPr="00AD70A7">
        <w:rPr>
          <w:sz w:val="20"/>
          <w:szCs w:val="20"/>
          <w:shd w:val="clear" w:color="auto" w:fill="FFFFFF"/>
        </w:rPr>
        <w:t xml:space="preserve"> estar</w:t>
      </w:r>
      <w:r w:rsidRPr="00AD70A7">
        <w:rPr>
          <w:sz w:val="20"/>
          <w:szCs w:val="20"/>
          <w:shd w:val="clear" w:color="auto" w:fill="FFFFFF"/>
        </w:rPr>
        <w:t xml:space="preserve"> sem rótulo e lanches </w:t>
      </w:r>
      <w:r w:rsidR="00AE176F" w:rsidRPr="00AD70A7">
        <w:rPr>
          <w:sz w:val="20"/>
          <w:szCs w:val="20"/>
          <w:shd w:val="clear" w:color="auto" w:fill="FFFFFF"/>
        </w:rPr>
        <w:t xml:space="preserve">deverão estar armazenados </w:t>
      </w:r>
      <w:r w:rsidRPr="00AD70A7">
        <w:rPr>
          <w:sz w:val="20"/>
          <w:szCs w:val="20"/>
          <w:shd w:val="clear" w:color="auto" w:fill="FFFFFF"/>
        </w:rPr>
        <w:t>em embalag</w:t>
      </w:r>
      <w:r w:rsidRPr="001547C4">
        <w:rPr>
          <w:sz w:val="20"/>
          <w:szCs w:val="20"/>
          <w:shd w:val="clear" w:color="auto" w:fill="FFFFFF"/>
        </w:rPr>
        <w:t xml:space="preserve">em transparente, de acordo com o </w:t>
      </w:r>
      <w:r w:rsidRPr="00A72005">
        <w:rPr>
          <w:sz w:val="20"/>
          <w:szCs w:val="20"/>
          <w:shd w:val="clear" w:color="auto" w:fill="FFFFFF"/>
        </w:rPr>
        <w:t>item 6.</w:t>
      </w:r>
      <w:r w:rsidR="008C5265" w:rsidRPr="00A72005">
        <w:rPr>
          <w:sz w:val="20"/>
          <w:szCs w:val="20"/>
          <w:shd w:val="clear" w:color="auto" w:fill="FFFFFF"/>
        </w:rPr>
        <w:t>19</w:t>
      </w:r>
      <w:r w:rsidRPr="001547C4">
        <w:rPr>
          <w:sz w:val="20"/>
          <w:szCs w:val="20"/>
          <w:shd w:val="clear" w:color="auto" w:fill="FFFFFF"/>
        </w:rPr>
        <w:t xml:space="preserve"> e seus subitens.</w:t>
      </w:r>
    </w:p>
    <w:p w:rsidR="007161AE" w:rsidRPr="001E0984" w:rsidRDefault="007161AE" w:rsidP="00AE26B5">
      <w:pPr>
        <w:pStyle w:val="BodyText21"/>
        <w:widowControl w:val="0"/>
        <w:spacing w:before="120" w:after="120"/>
        <w:rPr>
          <w:rFonts w:ascii="Arial" w:hAnsi="Arial" w:cs="Arial"/>
          <w:sz w:val="20"/>
          <w:szCs w:val="20"/>
        </w:rPr>
      </w:pPr>
      <w:r w:rsidRPr="001E0984">
        <w:rPr>
          <w:rFonts w:ascii="Arial" w:hAnsi="Arial" w:cs="Arial"/>
          <w:sz w:val="20"/>
          <w:szCs w:val="20"/>
        </w:rPr>
        <w:t xml:space="preserve">6.7 </w:t>
      </w:r>
      <w:r w:rsidR="000F00E1" w:rsidRPr="001E0984">
        <w:rPr>
          <w:rFonts w:ascii="Arial" w:hAnsi="Arial" w:cs="Arial"/>
          <w:sz w:val="20"/>
          <w:szCs w:val="20"/>
        </w:rPr>
        <w:t xml:space="preserve">Na entrada da sala, todos os candidatos </w:t>
      </w:r>
      <w:r w:rsidR="0060077B" w:rsidRPr="001E0984">
        <w:rPr>
          <w:rFonts w:ascii="Arial" w:hAnsi="Arial" w:cs="Arial"/>
          <w:sz w:val="20"/>
          <w:szCs w:val="20"/>
        </w:rPr>
        <w:t>serão</w:t>
      </w:r>
      <w:r w:rsidR="000F00E1" w:rsidRPr="001E0984">
        <w:rPr>
          <w:rFonts w:ascii="Arial" w:hAnsi="Arial" w:cs="Arial"/>
          <w:sz w:val="20"/>
          <w:szCs w:val="20"/>
        </w:rPr>
        <w:t xml:space="preserve"> submetidos ao sistema de inspeção pelo detector de metais</w:t>
      </w:r>
      <w:r w:rsidRPr="001E0984">
        <w:rPr>
          <w:rFonts w:ascii="Arial" w:hAnsi="Arial" w:cs="Arial"/>
          <w:sz w:val="20"/>
          <w:szCs w:val="20"/>
        </w:rPr>
        <w:t xml:space="preserve">, </w:t>
      </w:r>
      <w:r w:rsidR="000F00E1" w:rsidRPr="001E0984">
        <w:rPr>
          <w:rFonts w:ascii="Arial" w:hAnsi="Arial" w:cs="Arial"/>
          <w:sz w:val="20"/>
          <w:szCs w:val="20"/>
        </w:rPr>
        <w:t>e após esse ato, n</w:t>
      </w:r>
      <w:r w:rsidRPr="001E0984">
        <w:rPr>
          <w:rFonts w:ascii="Arial" w:hAnsi="Arial" w:cs="Arial"/>
          <w:sz w:val="20"/>
          <w:szCs w:val="20"/>
        </w:rPr>
        <w:t>ão poder</w:t>
      </w:r>
      <w:r w:rsidR="000F00E1" w:rsidRPr="001E0984">
        <w:rPr>
          <w:rFonts w:ascii="Arial" w:hAnsi="Arial" w:cs="Arial"/>
          <w:sz w:val="20"/>
          <w:szCs w:val="20"/>
        </w:rPr>
        <w:t>ão</w:t>
      </w:r>
      <w:r w:rsidRPr="001E0984">
        <w:rPr>
          <w:rFonts w:ascii="Arial" w:hAnsi="Arial" w:cs="Arial"/>
          <w:sz w:val="20"/>
          <w:szCs w:val="20"/>
        </w:rPr>
        <w:t xml:space="preserve"> manusear e consultar nenhum tipo de material. </w:t>
      </w:r>
    </w:p>
    <w:p w:rsidR="0060077B" w:rsidRPr="001E0984" w:rsidRDefault="0060077B" w:rsidP="00AE26B5">
      <w:pPr>
        <w:pStyle w:val="Recuodecorpodetexto2"/>
        <w:widowControl w:val="0"/>
        <w:tabs>
          <w:tab w:val="left" w:pos="426"/>
          <w:tab w:val="left" w:pos="709"/>
          <w:tab w:val="left" w:pos="2700"/>
        </w:tabs>
        <w:spacing w:before="120" w:after="120"/>
        <w:ind w:firstLine="0"/>
        <w:rPr>
          <w:rFonts w:ascii="Arial" w:hAnsi="Arial" w:cs="Arial"/>
          <w:sz w:val="20"/>
          <w:szCs w:val="20"/>
        </w:rPr>
      </w:pPr>
      <w:r w:rsidRPr="001E0984">
        <w:rPr>
          <w:rFonts w:ascii="Arial" w:hAnsi="Arial" w:cs="Arial"/>
          <w:sz w:val="20"/>
          <w:szCs w:val="20"/>
        </w:rPr>
        <w:t xml:space="preserve">6.7.1 O candidato que, por motivo justificado, não puder ser inspecionado por meio de equipamento detector de metal deverá ser submetido a Revista Física a exemplo dos casos mencionados no subitem 2.3.2.1 Necessidades Físicas, </w:t>
      </w:r>
      <w:r w:rsidR="009C259D" w:rsidRPr="001E0984">
        <w:rPr>
          <w:rFonts w:ascii="Arial" w:hAnsi="Arial" w:cs="Arial"/>
          <w:sz w:val="20"/>
          <w:szCs w:val="20"/>
        </w:rPr>
        <w:t xml:space="preserve">alínea </w:t>
      </w:r>
      <w:r w:rsidRPr="001E0984">
        <w:rPr>
          <w:rFonts w:ascii="Arial" w:hAnsi="Arial" w:cs="Arial"/>
          <w:sz w:val="20"/>
          <w:szCs w:val="20"/>
        </w:rPr>
        <w:t>VIII. A revista deverá ser feita por um membro da equipe de Coordenação Local de mesmo sexo do candidato, com a presença de testemunha.</w:t>
      </w:r>
    </w:p>
    <w:p w:rsidR="0060077B" w:rsidRPr="001E0984" w:rsidRDefault="0060077B" w:rsidP="00AE26B5">
      <w:pPr>
        <w:pStyle w:val="Recuodecorpodetexto2"/>
        <w:widowControl w:val="0"/>
        <w:tabs>
          <w:tab w:val="left" w:pos="426"/>
          <w:tab w:val="left" w:pos="709"/>
          <w:tab w:val="left" w:pos="2700"/>
        </w:tabs>
        <w:spacing w:before="120" w:after="120"/>
        <w:ind w:firstLine="0"/>
        <w:rPr>
          <w:rFonts w:ascii="Arial" w:hAnsi="Arial" w:cs="Arial"/>
          <w:sz w:val="20"/>
          <w:szCs w:val="20"/>
        </w:rPr>
      </w:pPr>
      <w:r w:rsidRPr="001E0984">
        <w:rPr>
          <w:rFonts w:ascii="Arial" w:hAnsi="Arial" w:cs="Arial"/>
          <w:sz w:val="20"/>
          <w:szCs w:val="20"/>
        </w:rPr>
        <w:t>6.7.2 A Revista Física poder</w:t>
      </w:r>
      <w:r w:rsidR="00F60D81" w:rsidRPr="001E0984">
        <w:rPr>
          <w:rFonts w:ascii="Arial" w:hAnsi="Arial" w:cs="Arial"/>
          <w:sz w:val="20"/>
          <w:szCs w:val="20"/>
        </w:rPr>
        <w:t>á ocorrer</w:t>
      </w:r>
      <w:r w:rsidRPr="001E0984">
        <w:rPr>
          <w:rFonts w:ascii="Arial" w:hAnsi="Arial" w:cs="Arial"/>
          <w:sz w:val="20"/>
          <w:szCs w:val="20"/>
        </w:rPr>
        <w:t xml:space="preserve"> em qualquer candidato, mesmo após a passagem pelo detector de metais, como uma medida alternativa ou adicional de segurança, em casos que a Coordenação Local considere necessário, </w:t>
      </w:r>
      <w:r w:rsidR="00F95955" w:rsidRPr="001E0984">
        <w:rPr>
          <w:rFonts w:ascii="Arial" w:hAnsi="Arial" w:cs="Arial"/>
          <w:sz w:val="20"/>
          <w:szCs w:val="20"/>
        </w:rPr>
        <w:t>por ocasião de alguma suspeita</w:t>
      </w:r>
      <w:r w:rsidRPr="001E0984">
        <w:rPr>
          <w:rFonts w:ascii="Arial" w:hAnsi="Arial" w:cs="Arial"/>
          <w:sz w:val="20"/>
          <w:szCs w:val="20"/>
        </w:rPr>
        <w:t>.</w:t>
      </w:r>
    </w:p>
    <w:p w:rsidR="007161AE" w:rsidRPr="00AD70A7" w:rsidRDefault="007161AE" w:rsidP="00AE26B5">
      <w:pPr>
        <w:pStyle w:val="BodyText21"/>
        <w:widowControl w:val="0"/>
        <w:spacing w:before="120" w:after="120"/>
        <w:rPr>
          <w:rFonts w:ascii="Arial" w:hAnsi="Arial" w:cs="Arial"/>
          <w:sz w:val="20"/>
          <w:szCs w:val="20"/>
        </w:rPr>
      </w:pPr>
      <w:r w:rsidRPr="0060077B">
        <w:rPr>
          <w:rFonts w:ascii="Arial" w:hAnsi="Arial" w:cs="Arial"/>
          <w:sz w:val="20"/>
          <w:szCs w:val="20"/>
        </w:rPr>
        <w:t xml:space="preserve">6.8 Identificação especial: </w:t>
      </w:r>
      <w:r w:rsidR="005F6961" w:rsidRPr="0060077B">
        <w:rPr>
          <w:rFonts w:ascii="Arial" w:hAnsi="Arial" w:cs="Arial"/>
          <w:sz w:val="20"/>
          <w:szCs w:val="20"/>
        </w:rPr>
        <w:t xml:space="preserve">Em caso de impossibilidade </w:t>
      </w:r>
      <w:r w:rsidRPr="0060077B">
        <w:rPr>
          <w:rFonts w:ascii="Arial" w:hAnsi="Arial" w:cs="Arial"/>
          <w:sz w:val="20"/>
          <w:szCs w:val="20"/>
        </w:rPr>
        <w:t>de apresentar, no dia de realização das provas, documento de</w:t>
      </w:r>
      <w:r w:rsidRPr="00AD70A7">
        <w:rPr>
          <w:rFonts w:ascii="Arial" w:hAnsi="Arial" w:cs="Arial"/>
          <w:sz w:val="20"/>
          <w:szCs w:val="20"/>
        </w:rPr>
        <w:t xml:space="preserve"> identi</w:t>
      </w:r>
      <w:r w:rsidR="00330D47" w:rsidRPr="00AD70A7">
        <w:rPr>
          <w:rFonts w:ascii="Arial" w:hAnsi="Arial" w:cs="Arial"/>
          <w:sz w:val="20"/>
          <w:szCs w:val="20"/>
        </w:rPr>
        <w:t>ficação</w:t>
      </w:r>
      <w:r w:rsidRPr="00AD70A7">
        <w:rPr>
          <w:rFonts w:ascii="Arial" w:hAnsi="Arial" w:cs="Arial"/>
          <w:sz w:val="20"/>
          <w:szCs w:val="20"/>
        </w:rPr>
        <w:t xml:space="preserve"> original, por motivo de perda, roubo ou furto,</w:t>
      </w:r>
      <w:r w:rsidR="005F6961" w:rsidRPr="00AD70A7">
        <w:rPr>
          <w:rFonts w:ascii="Arial" w:hAnsi="Arial" w:cs="Arial"/>
          <w:sz w:val="20"/>
          <w:szCs w:val="20"/>
        </w:rPr>
        <w:t xml:space="preserve"> o candidato</w:t>
      </w:r>
      <w:r w:rsidRPr="00AD70A7">
        <w:rPr>
          <w:rFonts w:ascii="Arial" w:hAnsi="Arial" w:cs="Arial"/>
          <w:sz w:val="20"/>
          <w:szCs w:val="20"/>
        </w:rPr>
        <w:t xml:space="preserve"> deverá: </w:t>
      </w:r>
    </w:p>
    <w:p w:rsidR="007161AE" w:rsidRPr="00AD70A7" w:rsidRDefault="007161AE" w:rsidP="00AE26B5">
      <w:pPr>
        <w:spacing w:before="120" w:after="120"/>
        <w:jc w:val="both"/>
        <w:rPr>
          <w:sz w:val="20"/>
          <w:szCs w:val="20"/>
        </w:rPr>
      </w:pPr>
      <w:r w:rsidRPr="00AD70A7">
        <w:rPr>
          <w:sz w:val="20"/>
          <w:szCs w:val="20"/>
        </w:rPr>
        <w:t>a) apresentar documento que ateste o registro da ocorrência em órgão policial com data de expedição de, no máximo,</w:t>
      </w:r>
      <w:r w:rsidR="005F6961" w:rsidRPr="00AD70A7">
        <w:rPr>
          <w:sz w:val="20"/>
          <w:szCs w:val="20"/>
        </w:rPr>
        <w:t xml:space="preserve"> 15 (quinze) dias antecedentes à</w:t>
      </w:r>
      <w:r w:rsidRPr="00AD70A7">
        <w:rPr>
          <w:sz w:val="20"/>
          <w:szCs w:val="20"/>
        </w:rPr>
        <w:t xml:space="preserve"> data de realização das provas;</w:t>
      </w:r>
    </w:p>
    <w:p w:rsidR="007161AE" w:rsidRPr="00AD70A7" w:rsidRDefault="007161AE" w:rsidP="00AE26B5">
      <w:pPr>
        <w:spacing w:before="120" w:after="120"/>
        <w:jc w:val="both"/>
        <w:rPr>
          <w:sz w:val="20"/>
          <w:szCs w:val="20"/>
        </w:rPr>
      </w:pPr>
      <w:r w:rsidRPr="00AD70A7">
        <w:rPr>
          <w:sz w:val="20"/>
          <w:szCs w:val="20"/>
        </w:rPr>
        <w:t>a.1) Não serão aceitos boletins de ocorrência realizados eletronicamente;</w:t>
      </w:r>
    </w:p>
    <w:p w:rsidR="007161AE" w:rsidRPr="00DD33E2" w:rsidRDefault="007161AE" w:rsidP="00AE26B5">
      <w:pPr>
        <w:spacing w:before="120" w:after="120"/>
        <w:jc w:val="both"/>
        <w:rPr>
          <w:sz w:val="20"/>
          <w:szCs w:val="20"/>
        </w:rPr>
      </w:pPr>
      <w:r w:rsidRPr="00AD70A7">
        <w:rPr>
          <w:sz w:val="20"/>
          <w:szCs w:val="20"/>
        </w:rPr>
        <w:t>b) preencher formulário de identificação</w:t>
      </w:r>
      <w:r w:rsidR="001E0984">
        <w:rPr>
          <w:sz w:val="20"/>
          <w:szCs w:val="20"/>
        </w:rPr>
        <w:t xml:space="preserve"> </w:t>
      </w:r>
      <w:r w:rsidRPr="00AD70A7">
        <w:rPr>
          <w:sz w:val="20"/>
          <w:szCs w:val="20"/>
        </w:rPr>
        <w:t xml:space="preserve">especial, </w:t>
      </w:r>
      <w:r w:rsidR="00077E01" w:rsidRPr="00AD70A7">
        <w:rPr>
          <w:sz w:val="20"/>
          <w:szCs w:val="20"/>
        </w:rPr>
        <w:t xml:space="preserve">que compreende </w:t>
      </w:r>
      <w:r w:rsidRPr="00AD70A7">
        <w:rPr>
          <w:sz w:val="20"/>
          <w:szCs w:val="20"/>
        </w:rPr>
        <w:t>coleta de dados</w:t>
      </w:r>
      <w:r w:rsidR="001B7DA3" w:rsidRPr="00AD70A7">
        <w:rPr>
          <w:sz w:val="20"/>
          <w:szCs w:val="20"/>
        </w:rPr>
        <w:t>, de impressão digital</w:t>
      </w:r>
      <w:r w:rsidRPr="00AD70A7">
        <w:rPr>
          <w:sz w:val="20"/>
          <w:szCs w:val="20"/>
        </w:rPr>
        <w:t xml:space="preserve"> e de assinaturas;</w:t>
      </w:r>
    </w:p>
    <w:p w:rsidR="007161AE" w:rsidRPr="00DD33E2" w:rsidRDefault="007161AE" w:rsidP="00AE26B5">
      <w:pPr>
        <w:spacing w:before="120" w:after="120"/>
        <w:jc w:val="both"/>
        <w:rPr>
          <w:sz w:val="20"/>
          <w:szCs w:val="20"/>
        </w:rPr>
      </w:pPr>
      <w:r w:rsidRPr="00DD33E2">
        <w:rPr>
          <w:sz w:val="20"/>
          <w:szCs w:val="20"/>
        </w:rPr>
        <w:lastRenderedPageBreak/>
        <w:t xml:space="preserve">b.1) poderá ser solicitado pela </w:t>
      </w:r>
      <w:r w:rsidR="00D44B09" w:rsidRPr="00DD33E2">
        <w:rPr>
          <w:sz w:val="20"/>
          <w:szCs w:val="20"/>
        </w:rPr>
        <w:t>Coordenação Local do Concurso</w:t>
      </w:r>
      <w:r w:rsidRPr="00DD33E2">
        <w:rPr>
          <w:sz w:val="20"/>
          <w:szCs w:val="20"/>
        </w:rPr>
        <w:t xml:space="preserve"> outros documentos para verificação da identidade do candidato;</w:t>
      </w:r>
    </w:p>
    <w:p w:rsidR="001B7DA3" w:rsidRPr="00DD33E2" w:rsidRDefault="007161AE" w:rsidP="00AE26B5">
      <w:pPr>
        <w:widowControl w:val="0"/>
        <w:spacing w:before="120" w:after="120"/>
        <w:jc w:val="both"/>
        <w:rPr>
          <w:sz w:val="20"/>
          <w:szCs w:val="20"/>
        </w:rPr>
      </w:pPr>
      <w:r w:rsidRPr="00DD33E2">
        <w:rPr>
          <w:sz w:val="20"/>
          <w:szCs w:val="20"/>
        </w:rPr>
        <w:t xml:space="preserve">c) permitir ser fotografado pela </w:t>
      </w:r>
      <w:r w:rsidR="001B10F0" w:rsidRPr="00DD33E2">
        <w:rPr>
          <w:sz w:val="20"/>
          <w:szCs w:val="20"/>
        </w:rPr>
        <w:t>Coordenação Local do Concurso</w:t>
      </w:r>
      <w:r w:rsidR="001B7DA3" w:rsidRPr="00DD33E2">
        <w:rPr>
          <w:sz w:val="20"/>
          <w:szCs w:val="20"/>
        </w:rPr>
        <w:t xml:space="preserve"> (Observação: A foto registrada será utilizada </w:t>
      </w:r>
      <w:r w:rsidR="001B10F0" w:rsidRPr="00DD33E2">
        <w:rPr>
          <w:sz w:val="20"/>
          <w:szCs w:val="20"/>
        </w:rPr>
        <w:t xml:space="preserve">somente </w:t>
      </w:r>
      <w:r w:rsidR="001B7DA3" w:rsidRPr="00DD33E2">
        <w:rPr>
          <w:sz w:val="20"/>
          <w:szCs w:val="20"/>
        </w:rPr>
        <w:t>para fins de identificação nesse certame);</w:t>
      </w:r>
    </w:p>
    <w:p w:rsidR="007161AE" w:rsidRPr="001547C4" w:rsidRDefault="007161AE" w:rsidP="00AE26B5">
      <w:pPr>
        <w:spacing w:before="120" w:after="120"/>
        <w:jc w:val="both"/>
        <w:rPr>
          <w:sz w:val="20"/>
          <w:szCs w:val="20"/>
        </w:rPr>
      </w:pPr>
      <w:r w:rsidRPr="00DD33E2">
        <w:rPr>
          <w:sz w:val="20"/>
          <w:szCs w:val="20"/>
        </w:rPr>
        <w:t>d) encaminhar</w:t>
      </w:r>
      <w:r w:rsidR="00077E01" w:rsidRPr="00DD63ED">
        <w:rPr>
          <w:sz w:val="20"/>
          <w:szCs w:val="20"/>
        </w:rPr>
        <w:t>,</w:t>
      </w:r>
      <w:r w:rsidRPr="00DD33E2">
        <w:rPr>
          <w:sz w:val="20"/>
          <w:szCs w:val="20"/>
        </w:rPr>
        <w:t xml:space="preserve"> em até 5 (cinco) dias antes da publicação das Notas Preliminares da Prova </w:t>
      </w:r>
      <w:r w:rsidR="004D147D">
        <w:rPr>
          <w:sz w:val="20"/>
          <w:szCs w:val="20"/>
        </w:rPr>
        <w:t>Teórico-Objetiva</w:t>
      </w:r>
      <w:r w:rsidR="00077E01">
        <w:rPr>
          <w:sz w:val="20"/>
          <w:szCs w:val="20"/>
        </w:rPr>
        <w:t>,</w:t>
      </w:r>
      <w:r w:rsidRPr="00DD33E2">
        <w:rPr>
          <w:sz w:val="20"/>
          <w:szCs w:val="20"/>
        </w:rPr>
        <w:t xml:space="preserve"> cópia autenticada</w:t>
      </w:r>
      <w:r w:rsidR="0097723C" w:rsidRPr="00DD33E2">
        <w:rPr>
          <w:sz w:val="20"/>
          <w:szCs w:val="20"/>
        </w:rPr>
        <w:t xml:space="preserve"> em cartório</w:t>
      </w:r>
      <w:r w:rsidRPr="00DD33E2">
        <w:rPr>
          <w:sz w:val="20"/>
          <w:szCs w:val="20"/>
        </w:rPr>
        <w:t xml:space="preserve"> do documento de identi</w:t>
      </w:r>
      <w:r w:rsidR="00330D47" w:rsidRPr="00DD33E2">
        <w:rPr>
          <w:sz w:val="20"/>
          <w:szCs w:val="20"/>
        </w:rPr>
        <w:t>ficação</w:t>
      </w:r>
      <w:r w:rsidRPr="00DD33E2">
        <w:rPr>
          <w:sz w:val="20"/>
          <w:szCs w:val="20"/>
        </w:rPr>
        <w:t xml:space="preserve"> autenticada, via Sedex, para a </w:t>
      </w:r>
      <w:r w:rsidR="000070F3" w:rsidRPr="00DD33E2">
        <w:rPr>
          <w:sz w:val="20"/>
        </w:rPr>
        <w:t>FUNDATEC</w:t>
      </w:r>
      <w:r w:rsidRPr="00DD33E2">
        <w:rPr>
          <w:sz w:val="20"/>
          <w:szCs w:val="20"/>
        </w:rPr>
        <w:t>:</w:t>
      </w:r>
      <w:r w:rsidRPr="001547C4">
        <w:rPr>
          <w:sz w:val="20"/>
          <w:szCs w:val="20"/>
        </w:rPr>
        <w:t xml:space="preserve"> Rua Professor Cristiano Fischer, nº 2012, Partenon – Porto Alegre/RS, CEP: 91410-000, com o assunto: Identificação Especial de (nome do candidato) referente ao </w:t>
      </w:r>
      <w:r w:rsidR="009936EF">
        <w:rPr>
          <w:sz w:val="20"/>
          <w:szCs w:val="20"/>
        </w:rPr>
        <w:t>Processo Seletivo Público</w:t>
      </w:r>
      <w:r w:rsidRPr="001547C4">
        <w:rPr>
          <w:sz w:val="20"/>
          <w:szCs w:val="20"/>
        </w:rPr>
        <w:t xml:space="preserve"> (nome do </w:t>
      </w:r>
      <w:r w:rsidR="009936EF">
        <w:rPr>
          <w:sz w:val="20"/>
          <w:szCs w:val="20"/>
        </w:rPr>
        <w:t>Processo</w:t>
      </w:r>
      <w:r w:rsidRPr="001547C4">
        <w:rPr>
          <w:sz w:val="20"/>
          <w:szCs w:val="20"/>
        </w:rPr>
        <w:t>).</w:t>
      </w:r>
    </w:p>
    <w:p w:rsidR="002E7867" w:rsidRPr="00AD70A7" w:rsidRDefault="007161AE" w:rsidP="00AE26B5">
      <w:pPr>
        <w:spacing w:before="120" w:after="120"/>
        <w:jc w:val="both"/>
        <w:rPr>
          <w:sz w:val="20"/>
          <w:szCs w:val="20"/>
        </w:rPr>
      </w:pPr>
      <w:r w:rsidRPr="00AD70A7">
        <w:rPr>
          <w:sz w:val="20"/>
          <w:szCs w:val="20"/>
        </w:rPr>
        <w:t xml:space="preserve">6.8.1 </w:t>
      </w:r>
      <w:r w:rsidR="002E7867" w:rsidRPr="00AD70A7">
        <w:rPr>
          <w:sz w:val="20"/>
          <w:szCs w:val="20"/>
        </w:rPr>
        <w:t>O candidato que descumprir quaisquer dos procedimentos determinados acima não poderá realizar a prova e/ou não terá a Grade Respostas corrigida.</w:t>
      </w:r>
    </w:p>
    <w:p w:rsidR="0097723C" w:rsidRPr="00AD70A7" w:rsidRDefault="0097723C" w:rsidP="00AE26B5">
      <w:pPr>
        <w:pStyle w:val="BodyText21"/>
        <w:widowControl w:val="0"/>
        <w:spacing w:before="120" w:after="120"/>
        <w:rPr>
          <w:rFonts w:ascii="Arial" w:hAnsi="Arial" w:cs="Arial"/>
          <w:sz w:val="20"/>
          <w:szCs w:val="20"/>
        </w:rPr>
      </w:pPr>
      <w:r w:rsidRPr="00AD70A7">
        <w:rPr>
          <w:rFonts w:ascii="Arial" w:hAnsi="Arial" w:cs="Arial"/>
          <w:sz w:val="20"/>
          <w:szCs w:val="20"/>
        </w:rPr>
        <w:t>6.8.2 A identificação especial também poderá ser exigida quando:</w:t>
      </w:r>
    </w:p>
    <w:p w:rsidR="0097723C" w:rsidRPr="00AD70A7" w:rsidRDefault="0097723C" w:rsidP="00AE26B5">
      <w:pPr>
        <w:pStyle w:val="BodyText21"/>
        <w:widowControl w:val="0"/>
        <w:spacing w:before="120" w:after="120"/>
        <w:rPr>
          <w:rFonts w:ascii="Arial" w:hAnsi="Arial" w:cs="Arial"/>
          <w:sz w:val="20"/>
          <w:szCs w:val="20"/>
        </w:rPr>
      </w:pPr>
      <w:r w:rsidRPr="00AD70A7">
        <w:rPr>
          <w:rFonts w:ascii="Arial" w:hAnsi="Arial" w:cs="Arial"/>
          <w:sz w:val="20"/>
          <w:szCs w:val="20"/>
        </w:rPr>
        <w:t>- o documento de identificação do candidato apresent</w:t>
      </w:r>
      <w:r w:rsidR="004D08C2" w:rsidRPr="00AD70A7">
        <w:rPr>
          <w:rFonts w:ascii="Arial" w:hAnsi="Arial" w:cs="Arial"/>
          <w:sz w:val="20"/>
          <w:szCs w:val="20"/>
        </w:rPr>
        <w:t>ar</w:t>
      </w:r>
      <w:r w:rsidRPr="00AD70A7">
        <w:rPr>
          <w:rFonts w:ascii="Arial" w:hAnsi="Arial" w:cs="Arial"/>
          <w:sz w:val="20"/>
          <w:szCs w:val="20"/>
        </w:rPr>
        <w:t xml:space="preserve"> </w:t>
      </w:r>
      <w:r w:rsidR="004D08C2" w:rsidRPr="00AD70A7">
        <w:rPr>
          <w:rFonts w:ascii="Arial" w:hAnsi="Arial" w:cs="Arial"/>
          <w:sz w:val="20"/>
          <w:szCs w:val="20"/>
        </w:rPr>
        <w:t>falta de clareza</w:t>
      </w:r>
      <w:r w:rsidRPr="00AD70A7">
        <w:rPr>
          <w:rFonts w:ascii="Arial" w:hAnsi="Arial" w:cs="Arial"/>
          <w:sz w:val="20"/>
          <w:szCs w:val="20"/>
        </w:rPr>
        <w:t xml:space="preserve"> quanto </w:t>
      </w:r>
      <w:r w:rsidR="00CB581E" w:rsidRPr="00AD70A7">
        <w:rPr>
          <w:rFonts w:ascii="Arial" w:hAnsi="Arial" w:cs="Arial"/>
          <w:sz w:val="20"/>
          <w:szCs w:val="20"/>
        </w:rPr>
        <w:t>à</w:t>
      </w:r>
      <w:r w:rsidR="004D08C2" w:rsidRPr="00AD70A7">
        <w:rPr>
          <w:rFonts w:ascii="Arial" w:hAnsi="Arial" w:cs="Arial"/>
          <w:sz w:val="20"/>
          <w:szCs w:val="20"/>
        </w:rPr>
        <w:t xml:space="preserve"> fisionomia ou à</w:t>
      </w:r>
      <w:r w:rsidRPr="00AD70A7">
        <w:rPr>
          <w:rFonts w:ascii="Arial" w:hAnsi="Arial" w:cs="Arial"/>
          <w:sz w:val="20"/>
          <w:szCs w:val="20"/>
        </w:rPr>
        <w:t xml:space="preserve"> assinatura do portador; </w:t>
      </w:r>
    </w:p>
    <w:p w:rsidR="0097723C" w:rsidRDefault="0097723C" w:rsidP="00AE26B5">
      <w:pPr>
        <w:pStyle w:val="BodyText21"/>
        <w:widowControl w:val="0"/>
        <w:spacing w:before="120" w:after="120"/>
        <w:rPr>
          <w:rFonts w:ascii="Arial" w:hAnsi="Arial" w:cs="Arial"/>
          <w:sz w:val="20"/>
          <w:szCs w:val="20"/>
        </w:rPr>
      </w:pPr>
      <w:r w:rsidRPr="00AD70A7">
        <w:rPr>
          <w:rFonts w:ascii="Arial" w:hAnsi="Arial" w:cs="Arial"/>
          <w:sz w:val="20"/>
          <w:szCs w:val="20"/>
        </w:rPr>
        <w:t xml:space="preserve">- </w:t>
      </w:r>
      <w:r w:rsidR="004D08C2" w:rsidRPr="00AD70A7">
        <w:rPr>
          <w:rFonts w:ascii="Arial" w:hAnsi="Arial" w:cs="Arial"/>
          <w:sz w:val="20"/>
          <w:szCs w:val="20"/>
        </w:rPr>
        <w:t>o documento de identificação estiver violado</w:t>
      </w:r>
      <w:r w:rsidRPr="00AD70A7">
        <w:rPr>
          <w:rFonts w:ascii="Arial" w:hAnsi="Arial" w:cs="Arial"/>
          <w:sz w:val="20"/>
          <w:szCs w:val="20"/>
        </w:rPr>
        <w:t xml:space="preserve"> ou com sinais de violação;</w:t>
      </w:r>
      <w:r w:rsidR="00CB581E" w:rsidRPr="00AD70A7">
        <w:rPr>
          <w:rFonts w:ascii="Arial" w:hAnsi="Arial" w:cs="Arial"/>
          <w:sz w:val="20"/>
          <w:szCs w:val="20"/>
        </w:rPr>
        <w:t xml:space="preserve"> </w:t>
      </w:r>
    </w:p>
    <w:p w:rsidR="008A2128" w:rsidRPr="009936EF" w:rsidRDefault="008A2128" w:rsidP="009936EF">
      <w:pPr>
        <w:pStyle w:val="BodyText21"/>
        <w:widowControl w:val="0"/>
        <w:spacing w:before="120" w:after="120"/>
        <w:rPr>
          <w:rFonts w:ascii="Arial" w:hAnsi="Arial" w:cs="Arial"/>
          <w:sz w:val="20"/>
          <w:szCs w:val="20"/>
        </w:rPr>
      </w:pPr>
      <w:r w:rsidRPr="009936EF">
        <w:rPr>
          <w:rFonts w:ascii="Arial" w:hAnsi="Arial" w:cs="Arial"/>
          <w:sz w:val="20"/>
          <w:szCs w:val="20"/>
        </w:rPr>
        <w:t xml:space="preserve">- o nome do candidato apresentar divergências entre o documento </w:t>
      </w:r>
      <w:r w:rsidR="00AE49AC" w:rsidRPr="009936EF">
        <w:rPr>
          <w:rFonts w:ascii="Arial" w:hAnsi="Arial" w:cs="Arial"/>
          <w:sz w:val="20"/>
          <w:szCs w:val="20"/>
        </w:rPr>
        <w:t xml:space="preserve">de identificação e as informações cadastradas na ficha de inscrição do </w:t>
      </w:r>
      <w:r w:rsidR="009936EF">
        <w:rPr>
          <w:rFonts w:ascii="Arial" w:hAnsi="Arial" w:cs="Arial"/>
          <w:sz w:val="20"/>
          <w:szCs w:val="20"/>
        </w:rPr>
        <w:t>Processo S</w:t>
      </w:r>
      <w:r w:rsidR="00AE49AC" w:rsidRPr="009936EF">
        <w:rPr>
          <w:rFonts w:ascii="Arial" w:hAnsi="Arial" w:cs="Arial"/>
          <w:sz w:val="20"/>
          <w:szCs w:val="20"/>
        </w:rPr>
        <w:t>eletivo</w:t>
      </w:r>
      <w:r w:rsidR="009936EF">
        <w:rPr>
          <w:rFonts w:ascii="Arial" w:hAnsi="Arial" w:cs="Arial"/>
          <w:sz w:val="20"/>
          <w:szCs w:val="20"/>
        </w:rPr>
        <w:t xml:space="preserve"> Público</w:t>
      </w:r>
      <w:r w:rsidR="00AE49AC" w:rsidRPr="009936EF">
        <w:rPr>
          <w:rFonts w:ascii="Arial" w:hAnsi="Arial" w:cs="Arial"/>
          <w:sz w:val="20"/>
          <w:szCs w:val="20"/>
        </w:rPr>
        <w:t>;</w:t>
      </w:r>
      <w:r w:rsidRPr="009936EF">
        <w:rPr>
          <w:rFonts w:ascii="Arial" w:hAnsi="Arial" w:cs="Arial"/>
          <w:sz w:val="20"/>
          <w:szCs w:val="20"/>
        </w:rPr>
        <w:t xml:space="preserve"> </w:t>
      </w:r>
    </w:p>
    <w:p w:rsidR="0097723C" w:rsidRPr="009936EF" w:rsidRDefault="0097723C" w:rsidP="009936EF">
      <w:pPr>
        <w:pStyle w:val="BodyText21"/>
        <w:widowControl w:val="0"/>
        <w:spacing w:before="120" w:after="120"/>
        <w:rPr>
          <w:rFonts w:ascii="Arial" w:hAnsi="Arial" w:cs="Arial"/>
          <w:sz w:val="20"/>
          <w:szCs w:val="20"/>
        </w:rPr>
      </w:pPr>
      <w:r w:rsidRPr="009936EF">
        <w:rPr>
          <w:rFonts w:ascii="Arial" w:hAnsi="Arial" w:cs="Arial"/>
          <w:sz w:val="20"/>
          <w:szCs w:val="20"/>
        </w:rPr>
        <w:t xml:space="preserve">- </w:t>
      </w:r>
      <w:r w:rsidR="00F774ED" w:rsidRPr="009936EF">
        <w:rPr>
          <w:rFonts w:ascii="Arial" w:hAnsi="Arial" w:cs="Arial"/>
          <w:sz w:val="20"/>
          <w:szCs w:val="20"/>
        </w:rPr>
        <w:t>a foto for negada, ou seja, não atender aos critérios estabelecidos na ficha de inscrição e neste edital</w:t>
      </w:r>
      <w:r w:rsidR="00AE49AC" w:rsidRPr="009936EF">
        <w:rPr>
          <w:rFonts w:ascii="Arial" w:hAnsi="Arial" w:cs="Arial"/>
          <w:sz w:val="20"/>
          <w:szCs w:val="20"/>
        </w:rPr>
        <w:t>, conforme divulgado no</w:t>
      </w:r>
      <w:r w:rsidR="00892C5E" w:rsidRPr="009936EF">
        <w:rPr>
          <w:rFonts w:ascii="Arial" w:hAnsi="Arial" w:cs="Arial"/>
          <w:sz w:val="20"/>
          <w:szCs w:val="20"/>
        </w:rPr>
        <w:t>s</w:t>
      </w:r>
      <w:r w:rsidR="00AE49AC" w:rsidRPr="009936EF">
        <w:rPr>
          <w:rFonts w:ascii="Arial" w:hAnsi="Arial" w:cs="Arial"/>
          <w:sz w:val="20"/>
          <w:szCs w:val="20"/>
        </w:rPr>
        <w:t xml:space="preserve"> </w:t>
      </w:r>
      <w:r w:rsidRPr="009936EF">
        <w:rPr>
          <w:rFonts w:ascii="Arial" w:hAnsi="Arial" w:cs="Arial"/>
          <w:sz w:val="20"/>
          <w:szCs w:val="20"/>
        </w:rPr>
        <w:t>Edita</w:t>
      </w:r>
      <w:r w:rsidR="00892C5E" w:rsidRPr="009936EF">
        <w:rPr>
          <w:rFonts w:ascii="Arial" w:hAnsi="Arial" w:cs="Arial"/>
          <w:sz w:val="20"/>
          <w:szCs w:val="20"/>
        </w:rPr>
        <w:t>is</w:t>
      </w:r>
      <w:r w:rsidRPr="009936EF">
        <w:rPr>
          <w:rFonts w:ascii="Arial" w:hAnsi="Arial" w:cs="Arial"/>
          <w:sz w:val="20"/>
          <w:szCs w:val="20"/>
        </w:rPr>
        <w:t xml:space="preserve"> de Homologação das Inscrições</w:t>
      </w:r>
      <w:r w:rsidR="00AE49AC" w:rsidRPr="009936EF">
        <w:rPr>
          <w:rFonts w:ascii="Arial" w:hAnsi="Arial" w:cs="Arial"/>
          <w:sz w:val="20"/>
          <w:szCs w:val="20"/>
        </w:rPr>
        <w:t>;</w:t>
      </w:r>
    </w:p>
    <w:p w:rsidR="00AE49AC" w:rsidRPr="009936EF" w:rsidRDefault="00AE49AC" w:rsidP="009936EF">
      <w:pPr>
        <w:pStyle w:val="BodyText21"/>
        <w:widowControl w:val="0"/>
        <w:spacing w:before="120" w:after="120"/>
        <w:rPr>
          <w:rFonts w:ascii="Arial" w:hAnsi="Arial" w:cs="Arial"/>
          <w:sz w:val="20"/>
          <w:szCs w:val="20"/>
        </w:rPr>
      </w:pPr>
      <w:r w:rsidRPr="009936EF">
        <w:rPr>
          <w:rFonts w:ascii="Arial" w:hAnsi="Arial" w:cs="Arial"/>
          <w:sz w:val="20"/>
          <w:szCs w:val="20"/>
        </w:rPr>
        <w:t>- a foto cadastrada na ficha de inscrição, ainda que aceita pelo sistema, apresente falta de nitidez ou clareza em relaç</w:t>
      </w:r>
      <w:r w:rsidR="00B06DC2" w:rsidRPr="009936EF">
        <w:rPr>
          <w:rFonts w:ascii="Arial" w:hAnsi="Arial" w:cs="Arial"/>
          <w:sz w:val="20"/>
          <w:szCs w:val="20"/>
        </w:rPr>
        <w:t>ão a fisionomia do candidato;</w:t>
      </w:r>
    </w:p>
    <w:p w:rsidR="00B06DC2" w:rsidRPr="00AD70A7" w:rsidRDefault="00B06DC2" w:rsidP="009936EF">
      <w:pPr>
        <w:pStyle w:val="BodyText21"/>
        <w:widowControl w:val="0"/>
        <w:spacing w:before="120" w:after="120"/>
        <w:rPr>
          <w:rFonts w:ascii="Arial" w:hAnsi="Arial" w:cs="Arial"/>
          <w:sz w:val="20"/>
          <w:szCs w:val="20"/>
        </w:rPr>
      </w:pPr>
      <w:r w:rsidRPr="009936EF">
        <w:rPr>
          <w:rFonts w:ascii="Arial" w:hAnsi="Arial" w:cs="Arial"/>
          <w:sz w:val="20"/>
          <w:szCs w:val="20"/>
        </w:rPr>
        <w:t xml:space="preserve">- a Comissão do Concurso entenda como necessário para identificação do candidato, informando os motivos na Ata de Coordenação do </w:t>
      </w:r>
      <w:r w:rsidR="009936EF">
        <w:rPr>
          <w:rFonts w:ascii="Arial" w:hAnsi="Arial" w:cs="Arial"/>
          <w:sz w:val="20"/>
          <w:szCs w:val="20"/>
        </w:rPr>
        <w:t>Processo Seletivo Público</w:t>
      </w:r>
      <w:r w:rsidRPr="009936EF">
        <w:rPr>
          <w:rFonts w:ascii="Arial" w:hAnsi="Arial" w:cs="Arial"/>
          <w:sz w:val="20"/>
          <w:szCs w:val="20"/>
        </w:rPr>
        <w:t>.</w:t>
      </w:r>
    </w:p>
    <w:p w:rsidR="007161AE" w:rsidRPr="009936EF" w:rsidRDefault="007161AE" w:rsidP="00AE26B5">
      <w:pPr>
        <w:pStyle w:val="BodyText21"/>
        <w:widowControl w:val="0"/>
        <w:spacing w:before="120" w:after="120"/>
        <w:rPr>
          <w:rFonts w:ascii="Arial" w:hAnsi="Arial" w:cs="Arial"/>
          <w:sz w:val="20"/>
          <w:szCs w:val="20"/>
        </w:rPr>
      </w:pPr>
      <w:r w:rsidRPr="00AD70A7">
        <w:rPr>
          <w:rFonts w:ascii="Arial" w:hAnsi="Arial" w:cs="Arial"/>
          <w:sz w:val="20"/>
          <w:szCs w:val="20"/>
        </w:rPr>
        <w:t xml:space="preserve">6.8.3 A identificação especial será julgada pela Comissão do Concurso. Se, a qualquer tempo, for constatado, por meio eletrônico, estatístico, visual, grafológico ou por investigação policial, </w:t>
      </w:r>
      <w:r w:rsidR="00684E68" w:rsidRPr="00AD70A7">
        <w:rPr>
          <w:rFonts w:ascii="Arial" w:hAnsi="Arial" w:cs="Arial"/>
          <w:sz w:val="20"/>
          <w:szCs w:val="20"/>
        </w:rPr>
        <w:t>que</w:t>
      </w:r>
      <w:r w:rsidRPr="00AD70A7">
        <w:rPr>
          <w:rFonts w:ascii="Arial" w:hAnsi="Arial" w:cs="Arial"/>
          <w:sz w:val="20"/>
          <w:szCs w:val="20"/>
        </w:rPr>
        <w:t xml:space="preserve"> o candidato</w:t>
      </w:r>
      <w:r w:rsidR="00684E68" w:rsidRPr="00AD70A7">
        <w:rPr>
          <w:rFonts w:ascii="Arial" w:hAnsi="Arial" w:cs="Arial"/>
          <w:sz w:val="20"/>
          <w:szCs w:val="20"/>
        </w:rPr>
        <w:t xml:space="preserve"> se</w:t>
      </w:r>
      <w:r w:rsidRPr="00AD70A7">
        <w:rPr>
          <w:rFonts w:ascii="Arial" w:hAnsi="Arial" w:cs="Arial"/>
          <w:sz w:val="20"/>
          <w:szCs w:val="20"/>
        </w:rPr>
        <w:t xml:space="preserve"> utiliz</w:t>
      </w:r>
      <w:r w:rsidR="00684E68" w:rsidRPr="00AD70A7">
        <w:rPr>
          <w:rFonts w:ascii="Arial" w:hAnsi="Arial" w:cs="Arial"/>
          <w:sz w:val="20"/>
          <w:szCs w:val="20"/>
        </w:rPr>
        <w:t>ou</w:t>
      </w:r>
      <w:r w:rsidRPr="00AD70A7">
        <w:rPr>
          <w:rFonts w:ascii="Arial" w:hAnsi="Arial" w:cs="Arial"/>
          <w:sz w:val="20"/>
          <w:szCs w:val="20"/>
        </w:rPr>
        <w:t xml:space="preserve"> de processo</w:t>
      </w:r>
      <w:r w:rsidRPr="001547C4">
        <w:rPr>
          <w:rFonts w:ascii="Arial" w:hAnsi="Arial" w:cs="Arial"/>
          <w:sz w:val="20"/>
          <w:szCs w:val="20"/>
        </w:rPr>
        <w:t xml:space="preserve"> ilícito, suas provas serão anuladas e ele será </w:t>
      </w:r>
      <w:r w:rsidRPr="009936EF">
        <w:rPr>
          <w:rFonts w:ascii="Arial" w:hAnsi="Arial" w:cs="Arial"/>
          <w:sz w:val="20"/>
          <w:szCs w:val="20"/>
        </w:rPr>
        <w:t xml:space="preserve">automaticamente eliminado do </w:t>
      </w:r>
      <w:r w:rsidR="009936EF" w:rsidRPr="009936EF">
        <w:rPr>
          <w:rFonts w:ascii="Arial" w:hAnsi="Arial" w:cs="Arial"/>
          <w:sz w:val="20"/>
          <w:szCs w:val="20"/>
        </w:rPr>
        <w:t>Processo Seletivo</w:t>
      </w:r>
      <w:r w:rsidRPr="009936EF">
        <w:rPr>
          <w:rFonts w:ascii="Arial" w:hAnsi="Arial" w:cs="Arial"/>
          <w:sz w:val="20"/>
          <w:szCs w:val="20"/>
        </w:rPr>
        <w:t xml:space="preserve"> Público.</w:t>
      </w:r>
    </w:p>
    <w:p w:rsidR="007161AE" w:rsidRPr="001547C4" w:rsidRDefault="007161AE" w:rsidP="00AE26B5">
      <w:pPr>
        <w:widowControl w:val="0"/>
        <w:spacing w:before="120" w:after="120"/>
        <w:jc w:val="both"/>
        <w:rPr>
          <w:sz w:val="20"/>
          <w:szCs w:val="20"/>
        </w:rPr>
      </w:pPr>
      <w:r w:rsidRPr="009936EF">
        <w:rPr>
          <w:sz w:val="20"/>
          <w:szCs w:val="20"/>
        </w:rPr>
        <w:t xml:space="preserve">6.9 Por ocasião da realização das provas, o candidato que não apresentar documento de identificação original e/ou que a identificação especial não seja </w:t>
      </w:r>
      <w:r w:rsidR="0097723C" w:rsidRPr="009936EF">
        <w:rPr>
          <w:sz w:val="20"/>
          <w:szCs w:val="20"/>
        </w:rPr>
        <w:t>aprovada</w:t>
      </w:r>
      <w:r w:rsidRPr="009936EF">
        <w:rPr>
          <w:sz w:val="20"/>
          <w:szCs w:val="20"/>
        </w:rPr>
        <w:t xml:space="preserve"> pela Comissão de Concursos</w:t>
      </w:r>
      <w:r w:rsidR="001730AC" w:rsidRPr="009936EF">
        <w:rPr>
          <w:sz w:val="20"/>
          <w:szCs w:val="20"/>
        </w:rPr>
        <w:t xml:space="preserve"> da</w:t>
      </w:r>
      <w:r w:rsidRPr="009936EF">
        <w:rPr>
          <w:sz w:val="20"/>
          <w:szCs w:val="20"/>
        </w:rPr>
        <w:t xml:space="preserve"> </w:t>
      </w:r>
      <w:r w:rsidR="000070F3" w:rsidRPr="009936EF">
        <w:rPr>
          <w:sz w:val="20"/>
        </w:rPr>
        <w:t>FUNDATEC</w:t>
      </w:r>
      <w:r w:rsidRPr="009936EF">
        <w:rPr>
          <w:sz w:val="20"/>
          <w:szCs w:val="20"/>
        </w:rPr>
        <w:t xml:space="preserve"> </w:t>
      </w:r>
      <w:r w:rsidR="0097723C" w:rsidRPr="009936EF">
        <w:rPr>
          <w:sz w:val="20"/>
          <w:szCs w:val="20"/>
        </w:rPr>
        <w:t xml:space="preserve">será </w:t>
      </w:r>
      <w:r w:rsidRPr="009936EF">
        <w:rPr>
          <w:sz w:val="20"/>
          <w:szCs w:val="20"/>
        </w:rPr>
        <w:t xml:space="preserve">eliminado automaticamente do </w:t>
      </w:r>
      <w:r w:rsidR="009936EF" w:rsidRPr="009936EF">
        <w:rPr>
          <w:sz w:val="20"/>
          <w:szCs w:val="20"/>
        </w:rPr>
        <w:t>Processo Seletivo</w:t>
      </w:r>
      <w:r w:rsidRPr="009936EF">
        <w:rPr>
          <w:sz w:val="20"/>
          <w:szCs w:val="20"/>
        </w:rPr>
        <w:t xml:space="preserve"> Público em qualquer</w:t>
      </w:r>
      <w:r w:rsidRPr="001547C4">
        <w:rPr>
          <w:sz w:val="20"/>
          <w:szCs w:val="20"/>
        </w:rPr>
        <w:t xml:space="preserve"> etapa.</w:t>
      </w:r>
    </w:p>
    <w:p w:rsidR="007161AE" w:rsidRPr="001547C4" w:rsidRDefault="007161AE" w:rsidP="00AE26B5">
      <w:pPr>
        <w:widowControl w:val="0"/>
        <w:spacing w:before="120" w:after="120"/>
        <w:jc w:val="both"/>
        <w:rPr>
          <w:sz w:val="20"/>
          <w:szCs w:val="20"/>
        </w:rPr>
      </w:pPr>
      <w:r w:rsidRPr="001547C4">
        <w:rPr>
          <w:sz w:val="20"/>
          <w:szCs w:val="20"/>
        </w:rPr>
        <w:t>6.</w:t>
      </w:r>
      <w:r>
        <w:rPr>
          <w:sz w:val="20"/>
          <w:szCs w:val="20"/>
        </w:rPr>
        <w:t>10</w:t>
      </w:r>
      <w:r w:rsidRPr="001547C4">
        <w:rPr>
          <w:sz w:val="20"/>
          <w:szCs w:val="20"/>
        </w:rPr>
        <w:t xml:space="preserve"> Não será permitida a realização da prova aos candidatos não homologados. </w:t>
      </w:r>
    </w:p>
    <w:p w:rsidR="007161AE" w:rsidRPr="001547C4" w:rsidRDefault="007161AE" w:rsidP="00AE26B5">
      <w:pPr>
        <w:widowControl w:val="0"/>
        <w:spacing w:before="120" w:after="120"/>
        <w:jc w:val="both"/>
        <w:rPr>
          <w:sz w:val="20"/>
          <w:szCs w:val="20"/>
        </w:rPr>
      </w:pPr>
      <w:r w:rsidRPr="001547C4">
        <w:rPr>
          <w:sz w:val="20"/>
          <w:szCs w:val="20"/>
        </w:rPr>
        <w:t>6.</w:t>
      </w:r>
      <w:r>
        <w:rPr>
          <w:sz w:val="20"/>
          <w:szCs w:val="20"/>
        </w:rPr>
        <w:t>10</w:t>
      </w:r>
      <w:r w:rsidRPr="001547C4">
        <w:rPr>
          <w:sz w:val="20"/>
          <w:szCs w:val="20"/>
        </w:rPr>
        <w:t>.1 No dia de realização da prova, não serão feitas avaliações de comprovantes de pagamentos de candidatos fora da Lista Definitiva de Inscritos, conforme previsto no Cronograma de Execução.</w:t>
      </w:r>
    </w:p>
    <w:p w:rsidR="007161AE" w:rsidRPr="00AD70A7" w:rsidRDefault="007161AE" w:rsidP="00AE26B5">
      <w:pPr>
        <w:widowControl w:val="0"/>
        <w:spacing w:before="120" w:after="120"/>
        <w:jc w:val="both"/>
        <w:rPr>
          <w:sz w:val="20"/>
          <w:szCs w:val="20"/>
        </w:rPr>
      </w:pPr>
      <w:r w:rsidRPr="001547C4">
        <w:rPr>
          <w:sz w:val="20"/>
          <w:szCs w:val="20"/>
        </w:rPr>
        <w:t>6.</w:t>
      </w:r>
      <w:r>
        <w:rPr>
          <w:sz w:val="20"/>
          <w:szCs w:val="20"/>
        </w:rPr>
        <w:t>11</w:t>
      </w:r>
      <w:r w:rsidRPr="001547C4">
        <w:rPr>
          <w:sz w:val="20"/>
          <w:szCs w:val="20"/>
        </w:rPr>
        <w:t xml:space="preserve"> Os candidatos com diagnóstico de doença infecciosa/contagiosa, no dia de realização das provas, deverão </w:t>
      </w:r>
      <w:r w:rsidRPr="00AD70A7">
        <w:rPr>
          <w:sz w:val="20"/>
          <w:szCs w:val="20"/>
        </w:rPr>
        <w:t>apresentar atestado de liberação do médico para a Comissão de Concursos responsável do seu local de prova, atestando que pode</w:t>
      </w:r>
      <w:r w:rsidR="00D8237E" w:rsidRPr="00AD70A7">
        <w:rPr>
          <w:sz w:val="20"/>
          <w:szCs w:val="20"/>
        </w:rPr>
        <w:t>m</w:t>
      </w:r>
      <w:r w:rsidRPr="00AD70A7">
        <w:rPr>
          <w:sz w:val="20"/>
          <w:szCs w:val="20"/>
        </w:rPr>
        <w:t xml:space="preserve"> frequentar lugares públicos</w:t>
      </w:r>
      <w:r w:rsidR="00D8237E" w:rsidRPr="00AD70A7">
        <w:rPr>
          <w:sz w:val="20"/>
          <w:szCs w:val="20"/>
        </w:rPr>
        <w:t>, juntamente com os</w:t>
      </w:r>
      <w:r w:rsidRPr="00AD70A7">
        <w:rPr>
          <w:sz w:val="20"/>
          <w:szCs w:val="20"/>
        </w:rPr>
        <w:t xml:space="preserve"> cuidados a serem tomados durante a realização da Prova.</w:t>
      </w:r>
    </w:p>
    <w:p w:rsidR="007161AE" w:rsidRPr="00AD70A7" w:rsidRDefault="007161AE" w:rsidP="00AE26B5">
      <w:pPr>
        <w:pStyle w:val="PargrafodaLista"/>
        <w:tabs>
          <w:tab w:val="left" w:pos="0"/>
        </w:tabs>
        <w:spacing w:before="120" w:after="120"/>
        <w:ind w:left="0"/>
        <w:contextualSpacing w:val="0"/>
        <w:jc w:val="both"/>
        <w:rPr>
          <w:sz w:val="20"/>
          <w:szCs w:val="20"/>
        </w:rPr>
      </w:pPr>
      <w:r w:rsidRPr="00AD70A7">
        <w:rPr>
          <w:sz w:val="20"/>
          <w:szCs w:val="20"/>
        </w:rPr>
        <w:t xml:space="preserve">6.12 A </w:t>
      </w:r>
      <w:r w:rsidR="000070F3" w:rsidRPr="00AD70A7">
        <w:rPr>
          <w:sz w:val="20"/>
        </w:rPr>
        <w:t>FUNDATEC</w:t>
      </w:r>
      <w:r w:rsidRPr="00AD70A7">
        <w:rPr>
          <w:sz w:val="20"/>
          <w:szCs w:val="20"/>
        </w:rPr>
        <w:t xml:space="preserve"> disponibilizará embalagem específica</w:t>
      </w:r>
      <w:r w:rsidR="00906D14" w:rsidRPr="00AD70A7">
        <w:rPr>
          <w:sz w:val="20"/>
          <w:szCs w:val="20"/>
        </w:rPr>
        <w:t xml:space="preserve"> </w:t>
      </w:r>
      <w:r w:rsidR="0097723C" w:rsidRPr="00AD70A7">
        <w:rPr>
          <w:sz w:val="20"/>
          <w:szCs w:val="20"/>
        </w:rPr>
        <w:t xml:space="preserve">para </w:t>
      </w:r>
      <w:r w:rsidR="00906D14" w:rsidRPr="00AD70A7">
        <w:rPr>
          <w:sz w:val="20"/>
          <w:szCs w:val="20"/>
        </w:rPr>
        <w:t xml:space="preserve">que o candidato guarde </w:t>
      </w:r>
      <w:r w:rsidR="0097723C" w:rsidRPr="00AD70A7">
        <w:rPr>
          <w:sz w:val="20"/>
          <w:szCs w:val="20"/>
        </w:rPr>
        <w:t>os materiais e todo e qualquer pertence pessoal</w:t>
      </w:r>
      <w:r w:rsidRPr="00AD70A7">
        <w:rPr>
          <w:sz w:val="20"/>
          <w:szCs w:val="20"/>
        </w:rPr>
        <w:t xml:space="preserve">. </w:t>
      </w:r>
      <w:r w:rsidR="00906D14" w:rsidRPr="00AD70A7">
        <w:rPr>
          <w:sz w:val="20"/>
          <w:szCs w:val="20"/>
        </w:rPr>
        <w:t>A embalagem será fornecida pelo fiscal de sala, mas será</w:t>
      </w:r>
      <w:r w:rsidRPr="00AD70A7">
        <w:rPr>
          <w:sz w:val="20"/>
          <w:szCs w:val="20"/>
        </w:rPr>
        <w:t xml:space="preserve"> de </w:t>
      </w:r>
      <w:r w:rsidRPr="00AD70A7">
        <w:rPr>
          <w:bCs/>
          <w:sz w:val="20"/>
          <w:szCs w:val="20"/>
        </w:rPr>
        <w:t xml:space="preserve">total responsabilidade do candidato a guarda de </w:t>
      </w:r>
      <w:r w:rsidR="00C706DC" w:rsidRPr="00AD70A7">
        <w:rPr>
          <w:bCs/>
          <w:sz w:val="20"/>
          <w:szCs w:val="20"/>
        </w:rPr>
        <w:t>todos</w:t>
      </w:r>
      <w:r w:rsidRPr="00AD70A7">
        <w:rPr>
          <w:bCs/>
          <w:sz w:val="20"/>
          <w:szCs w:val="20"/>
        </w:rPr>
        <w:t xml:space="preserve"> os materiais</w:t>
      </w:r>
      <w:r w:rsidRPr="00AD70A7">
        <w:rPr>
          <w:sz w:val="20"/>
          <w:szCs w:val="20"/>
        </w:rPr>
        <w:t>.</w:t>
      </w:r>
    </w:p>
    <w:p w:rsidR="00C8671A" w:rsidRPr="00AD70A7" w:rsidRDefault="00C8671A" w:rsidP="00AE26B5">
      <w:pPr>
        <w:pStyle w:val="PargrafodaLista"/>
        <w:tabs>
          <w:tab w:val="left" w:pos="0"/>
        </w:tabs>
        <w:spacing w:before="120" w:after="120"/>
        <w:ind w:left="0"/>
        <w:contextualSpacing w:val="0"/>
        <w:jc w:val="both"/>
        <w:rPr>
          <w:sz w:val="20"/>
          <w:szCs w:val="20"/>
        </w:rPr>
      </w:pPr>
      <w:r w:rsidRPr="00AD70A7">
        <w:rPr>
          <w:sz w:val="20"/>
          <w:szCs w:val="20"/>
        </w:rPr>
        <w:t xml:space="preserve">6.12.1 A </w:t>
      </w:r>
      <w:r w:rsidR="000070F3" w:rsidRPr="00AD70A7">
        <w:rPr>
          <w:sz w:val="20"/>
        </w:rPr>
        <w:t xml:space="preserve">FUNDATEC </w:t>
      </w:r>
      <w:r w:rsidRPr="00AD70A7">
        <w:rPr>
          <w:sz w:val="20"/>
          <w:szCs w:val="20"/>
        </w:rPr>
        <w:t>não poderá ficar</w:t>
      </w:r>
      <w:r w:rsidR="00687CBB" w:rsidRPr="00AD70A7">
        <w:rPr>
          <w:sz w:val="20"/>
          <w:szCs w:val="20"/>
        </w:rPr>
        <w:t xml:space="preserve"> responsável pela</w:t>
      </w:r>
      <w:r w:rsidRPr="00AD70A7">
        <w:rPr>
          <w:sz w:val="20"/>
          <w:szCs w:val="20"/>
        </w:rPr>
        <w:t xml:space="preserve"> guarda de qualquer material do candidato.</w:t>
      </w:r>
    </w:p>
    <w:p w:rsidR="007161AE" w:rsidRPr="00AD70A7" w:rsidRDefault="00C8671A" w:rsidP="00AE26B5">
      <w:pPr>
        <w:pStyle w:val="PargrafodaLista"/>
        <w:spacing w:before="120" w:after="120"/>
        <w:ind w:left="0"/>
        <w:contextualSpacing w:val="0"/>
        <w:jc w:val="both"/>
        <w:rPr>
          <w:sz w:val="20"/>
          <w:szCs w:val="20"/>
        </w:rPr>
      </w:pPr>
      <w:r w:rsidRPr="00AD70A7">
        <w:rPr>
          <w:sz w:val="20"/>
          <w:szCs w:val="20"/>
        </w:rPr>
        <w:t>6.12.2</w:t>
      </w:r>
      <w:r w:rsidR="007161AE" w:rsidRPr="00AD70A7">
        <w:rPr>
          <w:sz w:val="20"/>
          <w:szCs w:val="20"/>
        </w:rPr>
        <w:t xml:space="preserve"> A embalagem para guarda dos materiais</w:t>
      </w:r>
      <w:r w:rsidR="00906D14" w:rsidRPr="00AD70A7">
        <w:rPr>
          <w:sz w:val="20"/>
          <w:szCs w:val="20"/>
        </w:rPr>
        <w:t>,</w:t>
      </w:r>
      <w:r w:rsidR="007161AE" w:rsidRPr="00AD70A7">
        <w:rPr>
          <w:sz w:val="20"/>
          <w:szCs w:val="20"/>
        </w:rPr>
        <w:t xml:space="preserve"> devidamente lacrada</w:t>
      </w:r>
      <w:r w:rsidR="00906D14" w:rsidRPr="00AD70A7">
        <w:rPr>
          <w:sz w:val="20"/>
          <w:szCs w:val="20"/>
        </w:rPr>
        <w:t>,</w:t>
      </w:r>
      <w:r w:rsidR="007161AE" w:rsidRPr="00AD70A7">
        <w:rPr>
          <w:sz w:val="20"/>
          <w:szCs w:val="20"/>
        </w:rPr>
        <w:t xml:space="preserve"> deverá ser mantida embaixo da carteira </w:t>
      </w:r>
      <w:r w:rsidR="00906D14" w:rsidRPr="00AD70A7">
        <w:rPr>
          <w:sz w:val="20"/>
          <w:szCs w:val="20"/>
        </w:rPr>
        <w:t xml:space="preserve">do início </w:t>
      </w:r>
      <w:r w:rsidR="007161AE" w:rsidRPr="00AD70A7">
        <w:rPr>
          <w:sz w:val="20"/>
          <w:szCs w:val="20"/>
        </w:rPr>
        <w:t xml:space="preserve">até o término da </w:t>
      </w:r>
      <w:r w:rsidR="00906D14" w:rsidRPr="00AD70A7">
        <w:rPr>
          <w:sz w:val="20"/>
          <w:szCs w:val="20"/>
        </w:rPr>
        <w:t>aplicação da</w:t>
      </w:r>
      <w:r w:rsidR="00281B51" w:rsidRPr="00AD70A7">
        <w:rPr>
          <w:sz w:val="20"/>
          <w:szCs w:val="20"/>
        </w:rPr>
        <w:t xml:space="preserve"> </w:t>
      </w:r>
      <w:r w:rsidR="007161AE" w:rsidRPr="00AD70A7">
        <w:rPr>
          <w:sz w:val="20"/>
          <w:szCs w:val="20"/>
        </w:rPr>
        <w:t>prova e somente poderá ser deslacrada fora do ambiente de</w:t>
      </w:r>
      <w:r w:rsidR="00906D14" w:rsidRPr="00AD70A7">
        <w:rPr>
          <w:sz w:val="20"/>
          <w:szCs w:val="20"/>
        </w:rPr>
        <w:t xml:space="preserve"> aplicação das provas, ou seja, fora do local de aplicação.</w:t>
      </w:r>
    </w:p>
    <w:p w:rsidR="007161AE" w:rsidRDefault="007161AE" w:rsidP="00AE26B5">
      <w:pPr>
        <w:shd w:val="clear" w:color="auto" w:fill="FFFFFF"/>
        <w:spacing w:before="120" w:after="120"/>
        <w:jc w:val="both"/>
        <w:rPr>
          <w:sz w:val="20"/>
          <w:szCs w:val="20"/>
        </w:rPr>
      </w:pPr>
      <w:r w:rsidRPr="00AD70A7">
        <w:rPr>
          <w:sz w:val="20"/>
          <w:szCs w:val="20"/>
        </w:rPr>
        <w:t>6.13 Nas salas de prova e durante a realização do certame, não será permitido ao candidato manter em seu poder qualquer tipo de pertence pessoal, tais como: carteira, óculos escuro, protetor auricular, relógio (qualquer tipo), papel (qualquer tipo de impresso e anotações</w:t>
      </w:r>
      <w:r w:rsidR="003C7F77" w:rsidRPr="00AD70A7">
        <w:rPr>
          <w:sz w:val="20"/>
          <w:szCs w:val="20"/>
        </w:rPr>
        <w:t>, incluindo cédula de dinheiro</w:t>
      </w:r>
      <w:r w:rsidRPr="00AD70A7">
        <w:rPr>
          <w:sz w:val="20"/>
          <w:szCs w:val="20"/>
        </w:rPr>
        <w:t xml:space="preserve">), </w:t>
      </w:r>
      <w:r w:rsidR="0081454A" w:rsidRPr="00AD70A7">
        <w:rPr>
          <w:sz w:val="20"/>
          <w:szCs w:val="20"/>
        </w:rPr>
        <w:t>embalagens não transparentes,</w:t>
      </w:r>
      <w:r w:rsidR="0081454A">
        <w:rPr>
          <w:sz w:val="20"/>
          <w:szCs w:val="20"/>
        </w:rPr>
        <w:t xml:space="preserve"> </w:t>
      </w:r>
      <w:r w:rsidRPr="001547C4">
        <w:rPr>
          <w:sz w:val="20"/>
          <w:szCs w:val="20"/>
        </w:rPr>
        <w:t>cartão magnético de qualquer espécie</w:t>
      </w:r>
      <w:r w:rsidRPr="001547C4">
        <w:rPr>
          <w:color w:val="000000"/>
          <w:sz w:val="20"/>
          <w:szCs w:val="20"/>
        </w:rPr>
        <w:t xml:space="preserve">, </w:t>
      </w:r>
      <w:r w:rsidRPr="001547C4">
        <w:rPr>
          <w:bCs/>
          <w:color w:val="000000"/>
          <w:sz w:val="20"/>
          <w:szCs w:val="20"/>
          <w:shd w:val="clear" w:color="auto" w:fill="FFFFFF"/>
        </w:rPr>
        <w:t>chave com controle eletrônico, isqueiro</w:t>
      </w:r>
      <w:r w:rsidRPr="001547C4">
        <w:rPr>
          <w:bCs/>
          <w:sz w:val="20"/>
          <w:szCs w:val="20"/>
          <w:shd w:val="clear" w:color="auto" w:fill="FFFFFF"/>
        </w:rPr>
        <w:t>, cigarro, dentre outros; a</w:t>
      </w:r>
      <w:r w:rsidRPr="001547C4">
        <w:rPr>
          <w:sz w:val="20"/>
          <w:szCs w:val="20"/>
        </w:rPr>
        <w:t xml:space="preserve">parelhos eletrônicos em geral, tais como telefone celular, </w:t>
      </w:r>
      <w:r w:rsidRPr="001547C4">
        <w:rPr>
          <w:i/>
          <w:iCs/>
          <w:sz w:val="20"/>
          <w:szCs w:val="20"/>
        </w:rPr>
        <w:t>tablets</w:t>
      </w:r>
      <w:r w:rsidRPr="001547C4">
        <w:rPr>
          <w:sz w:val="20"/>
          <w:szCs w:val="20"/>
        </w:rPr>
        <w:t xml:space="preserve">, notebook, máquina fotográfica, calculadora, controles em geral, dentre outros; aparelhos de comunicação, receptores ou transmissor de dados, fones de ouvido, gravadores ou similares; armas brancas. </w:t>
      </w:r>
      <w:r w:rsidRPr="001547C4">
        <w:rPr>
          <w:b/>
          <w:sz w:val="20"/>
          <w:szCs w:val="20"/>
        </w:rPr>
        <w:t xml:space="preserve">O candidato que estiver portando qualquer desses objetos durante a realização da prova será eliminado do </w:t>
      </w:r>
      <w:r w:rsidR="009936EF" w:rsidRPr="009936EF">
        <w:rPr>
          <w:b/>
          <w:sz w:val="20"/>
          <w:szCs w:val="20"/>
        </w:rPr>
        <w:t>Processo Seletivo</w:t>
      </w:r>
      <w:r w:rsidRPr="009936EF">
        <w:rPr>
          <w:b/>
          <w:sz w:val="20"/>
          <w:szCs w:val="20"/>
        </w:rPr>
        <w:t xml:space="preserve"> Público</w:t>
      </w:r>
      <w:r w:rsidRPr="001547C4">
        <w:rPr>
          <w:b/>
          <w:sz w:val="20"/>
          <w:szCs w:val="20"/>
        </w:rPr>
        <w:t>.</w:t>
      </w:r>
      <w:r w:rsidRPr="001547C4">
        <w:rPr>
          <w:sz w:val="20"/>
          <w:szCs w:val="20"/>
        </w:rPr>
        <w:t xml:space="preserve"> </w:t>
      </w:r>
    </w:p>
    <w:p w:rsidR="00535B88" w:rsidRPr="001E0984" w:rsidRDefault="00535B88" w:rsidP="00AE26B5">
      <w:pPr>
        <w:pStyle w:val="Corpodetexto"/>
        <w:widowControl w:val="0"/>
        <w:spacing w:before="120" w:after="120"/>
        <w:rPr>
          <w:rFonts w:ascii="Arial" w:hAnsi="Arial" w:cs="Arial"/>
          <w:color w:val="000000"/>
          <w:sz w:val="20"/>
          <w:szCs w:val="20"/>
        </w:rPr>
      </w:pPr>
      <w:r w:rsidRPr="001E0984">
        <w:rPr>
          <w:rFonts w:ascii="Arial" w:hAnsi="Arial" w:cs="Arial"/>
          <w:sz w:val="20"/>
          <w:szCs w:val="20"/>
        </w:rPr>
        <w:t>6.13.1</w:t>
      </w:r>
      <w:r w:rsidRPr="001E0984">
        <w:rPr>
          <w:sz w:val="20"/>
          <w:szCs w:val="20"/>
        </w:rPr>
        <w:t xml:space="preserve"> </w:t>
      </w:r>
      <w:r w:rsidRPr="001E0984">
        <w:rPr>
          <w:rFonts w:ascii="Arial" w:hAnsi="Arial" w:cs="Arial"/>
          <w:color w:val="000000"/>
          <w:sz w:val="20"/>
          <w:szCs w:val="20"/>
        </w:rPr>
        <w:t>A equipe de aplicação das provas da FUNDATEC não poderá ficar responsável por atendimentos telefônicos de candidatos, ainda que sejam relativos a casos de enfermidades ou de sobreaviso</w:t>
      </w:r>
      <w:r w:rsidR="00535C59" w:rsidRPr="001E0984">
        <w:rPr>
          <w:rFonts w:ascii="Arial" w:hAnsi="Arial" w:cs="Arial"/>
          <w:color w:val="000000"/>
          <w:sz w:val="20"/>
          <w:szCs w:val="20"/>
        </w:rPr>
        <w:t xml:space="preserve">s </w:t>
      </w:r>
      <w:r w:rsidRPr="001E0984">
        <w:rPr>
          <w:rFonts w:ascii="Arial" w:hAnsi="Arial" w:cs="Arial"/>
          <w:color w:val="000000"/>
          <w:sz w:val="20"/>
          <w:szCs w:val="20"/>
        </w:rPr>
        <w:t xml:space="preserve">(plantão). </w:t>
      </w:r>
    </w:p>
    <w:p w:rsidR="007161AE" w:rsidRPr="001E0984" w:rsidRDefault="007161AE" w:rsidP="00AE26B5">
      <w:pPr>
        <w:shd w:val="clear" w:color="auto" w:fill="FFFFFF"/>
        <w:spacing w:before="120" w:after="120"/>
        <w:jc w:val="both"/>
        <w:rPr>
          <w:sz w:val="20"/>
          <w:szCs w:val="20"/>
        </w:rPr>
      </w:pPr>
      <w:r w:rsidRPr="001E0984">
        <w:rPr>
          <w:sz w:val="20"/>
          <w:szCs w:val="20"/>
        </w:rPr>
        <w:t>6.13.</w:t>
      </w:r>
      <w:r w:rsidR="00535B88" w:rsidRPr="001E0984">
        <w:rPr>
          <w:sz w:val="20"/>
          <w:szCs w:val="20"/>
        </w:rPr>
        <w:t>2</w:t>
      </w:r>
      <w:r w:rsidRPr="001E0984">
        <w:rPr>
          <w:sz w:val="20"/>
          <w:szCs w:val="20"/>
        </w:rPr>
        <w:t xml:space="preserve"> O candidato</w:t>
      </w:r>
      <w:r w:rsidR="00CE5405" w:rsidRPr="001E0984">
        <w:rPr>
          <w:sz w:val="20"/>
          <w:szCs w:val="20"/>
        </w:rPr>
        <w:t>,</w:t>
      </w:r>
      <w:r w:rsidRPr="001E0984">
        <w:rPr>
          <w:sz w:val="20"/>
          <w:szCs w:val="20"/>
        </w:rPr>
        <w:t xml:space="preserve"> ao ingressar no local de realização das provas, deverá manter desligado qualquer aparelho eletrônico que esteja sob sua posse, ainda que os sinais de alarme estejam nos modos de vibração e silencioso. É </w:t>
      </w:r>
      <w:r w:rsidRPr="001E0984">
        <w:rPr>
          <w:sz w:val="20"/>
          <w:szCs w:val="20"/>
        </w:rPr>
        <w:lastRenderedPageBreak/>
        <w:t>aconselhável que os candidatos retirem as baterias dos celulares, garantindo que nenhum som seja emitido, inclusive do despertador caso esteja ativado.</w:t>
      </w:r>
    </w:p>
    <w:p w:rsidR="00F750F8" w:rsidRDefault="00F750F8" w:rsidP="008B69B8">
      <w:pPr>
        <w:spacing w:before="120" w:after="120"/>
        <w:jc w:val="both"/>
      </w:pPr>
      <w:r w:rsidRPr="001E0984">
        <w:rPr>
          <w:sz w:val="20"/>
          <w:szCs w:val="20"/>
        </w:rPr>
        <w:t>6.13.</w:t>
      </w:r>
      <w:r w:rsidR="00535B88" w:rsidRPr="001E0984">
        <w:rPr>
          <w:sz w:val="20"/>
          <w:szCs w:val="20"/>
        </w:rPr>
        <w:t>3</w:t>
      </w:r>
      <w:r w:rsidRPr="001E0984">
        <w:rPr>
          <w:sz w:val="20"/>
          <w:szCs w:val="20"/>
        </w:rPr>
        <w:t xml:space="preserve"> Se identificado </w:t>
      </w:r>
      <w:r w:rsidR="009226CE" w:rsidRPr="001E0984">
        <w:rPr>
          <w:sz w:val="20"/>
          <w:szCs w:val="20"/>
        </w:rPr>
        <w:t xml:space="preserve">pela Coordenação Local </w:t>
      </w:r>
      <w:r w:rsidRPr="001E0984">
        <w:rPr>
          <w:sz w:val="20"/>
          <w:szCs w:val="20"/>
        </w:rPr>
        <w:t>que foram deixados materiais/equipamentos em lugares indevidos no local de prova, estes serão recolhidos e encaminhados</w:t>
      </w:r>
      <w:r w:rsidR="009226CE" w:rsidRPr="001E0984">
        <w:rPr>
          <w:sz w:val="20"/>
          <w:szCs w:val="20"/>
        </w:rPr>
        <w:t xml:space="preserve"> imediatamente à</w:t>
      </w:r>
      <w:r w:rsidRPr="001E0984">
        <w:rPr>
          <w:sz w:val="20"/>
          <w:szCs w:val="20"/>
        </w:rPr>
        <w:t xml:space="preserve"> sede da </w:t>
      </w:r>
      <w:r w:rsidR="008B69B8" w:rsidRPr="001E0984">
        <w:rPr>
          <w:sz w:val="20"/>
          <w:szCs w:val="20"/>
        </w:rPr>
        <w:t>FUNDATEC</w:t>
      </w:r>
      <w:r w:rsidRPr="001E0984">
        <w:rPr>
          <w:sz w:val="20"/>
          <w:szCs w:val="20"/>
        </w:rPr>
        <w:t xml:space="preserve"> para inspeção</w:t>
      </w:r>
      <w:r w:rsidR="00FB0A2B" w:rsidRPr="00B64688">
        <w:rPr>
          <w:sz w:val="20"/>
          <w:szCs w:val="20"/>
        </w:rPr>
        <w:t>, não sendo liberados no dia de prova.</w:t>
      </w:r>
      <w:r w:rsidRPr="001E0984">
        <w:rPr>
          <w:sz w:val="20"/>
          <w:szCs w:val="20"/>
        </w:rPr>
        <w:t xml:space="preserve"> Após análise, se não constatado qualquer irregularidade, o equipamento poderá ser retirado</w:t>
      </w:r>
      <w:r w:rsidR="008B69B8" w:rsidRPr="001E0984">
        <w:rPr>
          <w:sz w:val="20"/>
          <w:szCs w:val="20"/>
        </w:rPr>
        <w:t>,</w:t>
      </w:r>
      <w:r w:rsidRPr="001E0984">
        <w:rPr>
          <w:sz w:val="20"/>
          <w:szCs w:val="20"/>
        </w:rPr>
        <w:t xml:space="preserve"> </w:t>
      </w:r>
      <w:r w:rsidR="009226CE" w:rsidRPr="001E0984">
        <w:rPr>
          <w:sz w:val="20"/>
          <w:szCs w:val="20"/>
        </w:rPr>
        <w:t>nos dias e horários de atendimento da FUNDATEC, mediante comprovação do dono e em concordância</w:t>
      </w:r>
      <w:r w:rsidRPr="001E0984">
        <w:rPr>
          <w:sz w:val="20"/>
          <w:szCs w:val="20"/>
        </w:rPr>
        <w:t xml:space="preserve"> com </w:t>
      </w:r>
      <w:r w:rsidRPr="00A72005">
        <w:rPr>
          <w:sz w:val="20"/>
          <w:szCs w:val="20"/>
        </w:rPr>
        <w:t>o subitem 6.40.</w:t>
      </w:r>
    </w:p>
    <w:p w:rsidR="007161AE" w:rsidRDefault="007161AE" w:rsidP="00AE26B5">
      <w:pPr>
        <w:shd w:val="clear" w:color="auto" w:fill="FFFFFF"/>
        <w:spacing w:before="120" w:after="120"/>
        <w:jc w:val="both"/>
        <w:rPr>
          <w:sz w:val="20"/>
          <w:szCs w:val="20"/>
          <w:shd w:val="clear" w:color="auto" w:fill="FFFFFF"/>
        </w:rPr>
      </w:pPr>
      <w:r w:rsidRPr="001547C4">
        <w:rPr>
          <w:sz w:val="20"/>
          <w:szCs w:val="20"/>
          <w:shd w:val="clear" w:color="auto" w:fill="FFFFFF"/>
        </w:rPr>
        <w:t>6.1</w:t>
      </w:r>
      <w:r w:rsidR="00535B88">
        <w:rPr>
          <w:sz w:val="20"/>
          <w:szCs w:val="20"/>
          <w:shd w:val="clear" w:color="auto" w:fill="FFFFFF"/>
        </w:rPr>
        <w:t>3.4</w:t>
      </w:r>
      <w:r w:rsidRPr="001547C4">
        <w:rPr>
          <w:sz w:val="20"/>
          <w:szCs w:val="20"/>
          <w:shd w:val="clear" w:color="auto" w:fill="FFFFFF"/>
        </w:rPr>
        <w:t xml:space="preserve"> Candidatos com porte de arm</w:t>
      </w:r>
      <w:r w:rsidR="0097723C">
        <w:rPr>
          <w:sz w:val="20"/>
          <w:szCs w:val="20"/>
          <w:shd w:val="clear" w:color="auto" w:fill="FFFFFF"/>
        </w:rPr>
        <w:t>a devem dirigir-se diretam</w:t>
      </w:r>
      <w:r w:rsidR="0097723C" w:rsidRPr="00DD33E2">
        <w:rPr>
          <w:sz w:val="20"/>
          <w:szCs w:val="20"/>
          <w:shd w:val="clear" w:color="auto" w:fill="FFFFFF"/>
        </w:rPr>
        <w:t xml:space="preserve">ente </w:t>
      </w:r>
      <w:r w:rsidR="00EB48CF" w:rsidRPr="00DD33E2">
        <w:rPr>
          <w:sz w:val="20"/>
          <w:szCs w:val="20"/>
          <w:shd w:val="clear" w:color="auto" w:fill="FFFFFF"/>
        </w:rPr>
        <w:t>à</w:t>
      </w:r>
      <w:r w:rsidR="0097723C" w:rsidRPr="00DD33E2">
        <w:rPr>
          <w:sz w:val="20"/>
          <w:szCs w:val="20"/>
          <w:shd w:val="clear" w:color="auto" w:fill="FFFFFF"/>
        </w:rPr>
        <w:t xml:space="preserve"> sala</w:t>
      </w:r>
      <w:r w:rsidRPr="00DD33E2">
        <w:rPr>
          <w:sz w:val="20"/>
          <w:szCs w:val="20"/>
          <w:shd w:val="clear" w:color="auto" w:fill="FFFFFF"/>
        </w:rPr>
        <w:t xml:space="preserve"> </w:t>
      </w:r>
      <w:r w:rsidR="0097723C" w:rsidRPr="00DD33E2">
        <w:rPr>
          <w:sz w:val="20"/>
          <w:szCs w:val="20"/>
          <w:shd w:val="clear" w:color="auto" w:fill="FFFFFF"/>
        </w:rPr>
        <w:t xml:space="preserve">da Coordenação Local do </w:t>
      </w:r>
      <w:r w:rsidR="000450BA">
        <w:rPr>
          <w:sz w:val="20"/>
          <w:szCs w:val="20"/>
          <w:shd w:val="clear" w:color="auto" w:fill="FFFFFF"/>
        </w:rPr>
        <w:t>Processo Seletivo</w:t>
      </w:r>
      <w:r w:rsidR="009936EF">
        <w:rPr>
          <w:sz w:val="20"/>
          <w:szCs w:val="20"/>
          <w:shd w:val="clear" w:color="auto" w:fill="FFFFFF"/>
        </w:rPr>
        <w:t xml:space="preserve"> Público</w:t>
      </w:r>
      <w:r w:rsidR="0097723C" w:rsidRPr="00DD33E2">
        <w:rPr>
          <w:sz w:val="20"/>
          <w:szCs w:val="20"/>
          <w:shd w:val="clear" w:color="auto" w:fill="FFFFFF"/>
        </w:rPr>
        <w:t>.</w:t>
      </w:r>
    </w:p>
    <w:p w:rsidR="00B05B37" w:rsidRPr="00B05B37" w:rsidRDefault="00B05B37" w:rsidP="000450BA">
      <w:pPr>
        <w:spacing w:before="120"/>
        <w:jc w:val="both"/>
        <w:rPr>
          <w:sz w:val="20"/>
          <w:szCs w:val="20"/>
        </w:rPr>
      </w:pPr>
      <w:r w:rsidRPr="00B05B37">
        <w:rPr>
          <w:sz w:val="20"/>
          <w:szCs w:val="20"/>
        </w:rPr>
        <w:t>6.13.4</w:t>
      </w:r>
      <w:r>
        <w:rPr>
          <w:sz w:val="20"/>
          <w:szCs w:val="20"/>
        </w:rPr>
        <w:t>.1</w:t>
      </w:r>
      <w:r w:rsidRPr="00B05B37">
        <w:rPr>
          <w:sz w:val="20"/>
          <w:szCs w:val="20"/>
        </w:rPr>
        <w:t xml:space="preserve"> O candidato deverá observar as restrições para porte de armas estabelecidas pela Lei Federal nº 10.826/2003, a qual se encontra regulamentada pelo Decreto Federal nº 9.847/2019.</w:t>
      </w:r>
    </w:p>
    <w:p w:rsidR="007161AE" w:rsidRPr="00DD33E2" w:rsidRDefault="007161AE" w:rsidP="00AE26B5">
      <w:pPr>
        <w:widowControl w:val="0"/>
        <w:spacing w:before="120" w:after="120"/>
        <w:jc w:val="both"/>
        <w:rPr>
          <w:sz w:val="20"/>
          <w:szCs w:val="20"/>
          <w:shd w:val="clear" w:color="auto" w:fill="FFFFFF"/>
        </w:rPr>
      </w:pPr>
      <w:r w:rsidRPr="001547C4">
        <w:rPr>
          <w:sz w:val="20"/>
          <w:szCs w:val="20"/>
          <w:shd w:val="clear" w:color="auto" w:fill="FFFFFF"/>
        </w:rPr>
        <w:t>6.1</w:t>
      </w:r>
      <w:r>
        <w:rPr>
          <w:sz w:val="20"/>
          <w:szCs w:val="20"/>
          <w:shd w:val="clear" w:color="auto" w:fill="FFFFFF"/>
        </w:rPr>
        <w:t>4</w:t>
      </w:r>
      <w:r w:rsidRPr="001547C4">
        <w:rPr>
          <w:sz w:val="20"/>
          <w:szCs w:val="20"/>
          <w:shd w:val="clear" w:color="auto" w:fill="FFFFFF"/>
        </w:rPr>
        <w:t xml:space="preserve"> É garantida a liberdade religiosa dos candidatos inscritos neste</w:t>
      </w:r>
      <w:r w:rsidRPr="001547C4">
        <w:rPr>
          <w:rStyle w:val="apple-converted-space"/>
          <w:sz w:val="20"/>
          <w:szCs w:val="20"/>
          <w:shd w:val="clear" w:color="auto" w:fill="FFFFFF"/>
        </w:rPr>
        <w:t> </w:t>
      </w:r>
      <w:r w:rsidR="000450BA" w:rsidRPr="000450BA">
        <w:rPr>
          <w:bCs/>
          <w:sz w:val="20"/>
          <w:szCs w:val="20"/>
          <w:shd w:val="clear" w:color="auto" w:fill="FFFFFF"/>
        </w:rPr>
        <w:t>Processo Seletivo</w:t>
      </w:r>
      <w:r w:rsidRPr="000450BA">
        <w:rPr>
          <w:bCs/>
          <w:sz w:val="20"/>
          <w:szCs w:val="20"/>
          <w:shd w:val="clear" w:color="auto" w:fill="FFFFFF"/>
        </w:rPr>
        <w:t xml:space="preserve"> Público</w:t>
      </w:r>
      <w:r w:rsidRPr="000450BA">
        <w:rPr>
          <w:sz w:val="20"/>
          <w:szCs w:val="20"/>
          <w:shd w:val="clear" w:color="auto" w:fill="FFFFFF"/>
        </w:rPr>
        <w:t>.</w:t>
      </w:r>
      <w:r w:rsidRPr="001547C4">
        <w:rPr>
          <w:sz w:val="20"/>
          <w:szCs w:val="20"/>
          <w:shd w:val="clear" w:color="auto" w:fill="FFFFFF"/>
        </w:rPr>
        <w:t xml:space="preserve"> Todavia, em razão dos procedimentos de segurança previstos </w:t>
      </w:r>
      <w:r w:rsidRPr="00DD33E2">
        <w:rPr>
          <w:sz w:val="20"/>
          <w:szCs w:val="20"/>
          <w:shd w:val="clear" w:color="auto" w:fill="FFFFFF"/>
        </w:rPr>
        <w:t xml:space="preserve">neste </w:t>
      </w:r>
      <w:r w:rsidR="008C74F6" w:rsidRPr="00DD33E2">
        <w:rPr>
          <w:sz w:val="20"/>
          <w:szCs w:val="20"/>
          <w:shd w:val="clear" w:color="auto" w:fill="FFFFFF"/>
        </w:rPr>
        <w:t>Edital</w:t>
      </w:r>
      <w:r w:rsidRPr="00DD33E2">
        <w:rPr>
          <w:sz w:val="20"/>
          <w:szCs w:val="20"/>
          <w:shd w:val="clear" w:color="auto" w:fill="FFFFFF"/>
        </w:rPr>
        <w:t xml:space="preserve">, previamente ao início da prova, aqueles que trajarem vestimentas que restrinjam a visualização das orelhas ou da parte superior da cabeça serão </w:t>
      </w:r>
      <w:r w:rsidR="00D44B09" w:rsidRPr="00DD33E2">
        <w:rPr>
          <w:sz w:val="20"/>
          <w:szCs w:val="20"/>
          <w:shd w:val="clear" w:color="auto" w:fill="FFFFFF"/>
        </w:rPr>
        <w:t xml:space="preserve">orientados </w:t>
      </w:r>
      <w:r w:rsidR="008D781A">
        <w:rPr>
          <w:sz w:val="20"/>
          <w:szCs w:val="20"/>
          <w:shd w:val="clear" w:color="auto" w:fill="FFFFFF"/>
        </w:rPr>
        <w:t>a se dirigirem à</w:t>
      </w:r>
      <w:r w:rsidRPr="00DD33E2">
        <w:rPr>
          <w:sz w:val="20"/>
          <w:szCs w:val="20"/>
          <w:shd w:val="clear" w:color="auto" w:fill="FFFFFF"/>
        </w:rPr>
        <w:t xml:space="preserve"> </w:t>
      </w:r>
      <w:r w:rsidR="009A7A8B" w:rsidRPr="00DD33E2">
        <w:rPr>
          <w:sz w:val="20"/>
          <w:szCs w:val="20"/>
          <w:shd w:val="clear" w:color="auto" w:fill="FFFFFF"/>
        </w:rPr>
        <w:t xml:space="preserve">sala da </w:t>
      </w:r>
      <w:r w:rsidR="0097723C" w:rsidRPr="00DD33E2">
        <w:rPr>
          <w:sz w:val="20"/>
          <w:szCs w:val="20"/>
        </w:rPr>
        <w:t xml:space="preserve">Coordenação Local </w:t>
      </w:r>
      <w:r w:rsidR="0097723C" w:rsidRPr="00DD33E2">
        <w:rPr>
          <w:sz w:val="20"/>
          <w:szCs w:val="20"/>
          <w:shd w:val="clear" w:color="auto" w:fill="FFFFFF"/>
        </w:rPr>
        <w:t>para procedimento de vistoria, com a devida reserva e respeito à intimidade do candidato, a fim de garantir a necessária segurança na aplicação das provas, sendo o fato registrado em ata.</w:t>
      </w:r>
      <w:r w:rsidRPr="00DD33E2">
        <w:rPr>
          <w:sz w:val="20"/>
          <w:szCs w:val="20"/>
          <w:shd w:val="clear" w:color="auto" w:fill="FFFFFF"/>
        </w:rPr>
        <w:t> </w:t>
      </w:r>
    </w:p>
    <w:p w:rsidR="000F00E1" w:rsidRDefault="007161AE" w:rsidP="00AE26B5">
      <w:pPr>
        <w:widowControl w:val="0"/>
        <w:spacing w:before="120" w:after="120"/>
        <w:jc w:val="both"/>
        <w:rPr>
          <w:sz w:val="20"/>
          <w:szCs w:val="20"/>
          <w:shd w:val="clear" w:color="auto" w:fill="FFFFFF"/>
        </w:rPr>
      </w:pPr>
      <w:r w:rsidRPr="00DD33E2">
        <w:rPr>
          <w:sz w:val="20"/>
          <w:szCs w:val="20"/>
          <w:shd w:val="clear" w:color="auto" w:fill="FFFFFF"/>
        </w:rPr>
        <w:t xml:space="preserve">6.14.1 No caso de objetos religiosos tais como: terços, burca e quipá, </w:t>
      </w:r>
      <w:r w:rsidR="009A7A8B" w:rsidRPr="00DD33E2">
        <w:rPr>
          <w:sz w:val="20"/>
          <w:szCs w:val="20"/>
          <w:shd w:val="clear" w:color="auto" w:fill="FFFFFF"/>
        </w:rPr>
        <w:t xml:space="preserve">o candidato será encaminhado à Coordenação Local do </w:t>
      </w:r>
      <w:r w:rsidR="000450BA">
        <w:rPr>
          <w:sz w:val="20"/>
          <w:szCs w:val="20"/>
          <w:shd w:val="clear" w:color="auto" w:fill="FFFFFF"/>
        </w:rPr>
        <w:t>Processo Seletivo Publico</w:t>
      </w:r>
      <w:r w:rsidR="009A7A8B" w:rsidRPr="00DD33E2">
        <w:rPr>
          <w:sz w:val="20"/>
          <w:szCs w:val="20"/>
          <w:shd w:val="clear" w:color="auto" w:fill="FFFFFF"/>
        </w:rPr>
        <w:t xml:space="preserve"> para vistoria/</w:t>
      </w:r>
      <w:r w:rsidR="00AA59E8" w:rsidRPr="00DD33E2">
        <w:rPr>
          <w:sz w:val="20"/>
          <w:szCs w:val="20"/>
          <w:shd w:val="clear" w:color="auto" w:fill="FFFFFF"/>
        </w:rPr>
        <w:t>inspeção</w:t>
      </w:r>
      <w:r w:rsidR="009A7A8B" w:rsidRPr="00DD33E2">
        <w:rPr>
          <w:sz w:val="20"/>
          <w:szCs w:val="20"/>
          <w:shd w:val="clear" w:color="auto" w:fill="FFFFFF"/>
        </w:rPr>
        <w:t>.</w:t>
      </w:r>
      <w:r w:rsidR="000F00E1">
        <w:rPr>
          <w:sz w:val="20"/>
          <w:szCs w:val="20"/>
          <w:shd w:val="clear" w:color="auto" w:fill="FFFFFF"/>
        </w:rPr>
        <w:t xml:space="preserve"> </w:t>
      </w:r>
    </w:p>
    <w:p w:rsidR="007161AE" w:rsidRDefault="007161AE" w:rsidP="00AE26B5">
      <w:pPr>
        <w:spacing w:before="120" w:after="120"/>
        <w:jc w:val="both"/>
        <w:rPr>
          <w:sz w:val="20"/>
          <w:szCs w:val="20"/>
        </w:rPr>
      </w:pPr>
      <w:r w:rsidRPr="00DD33E2">
        <w:rPr>
          <w:sz w:val="20"/>
          <w:szCs w:val="20"/>
        </w:rPr>
        <w:t>6.15 É responsabil</w:t>
      </w:r>
      <w:r w:rsidR="00D039A6" w:rsidRPr="00DD33E2">
        <w:rPr>
          <w:sz w:val="20"/>
          <w:szCs w:val="20"/>
        </w:rPr>
        <w:t>idade do candidato informar ao Fiscal de S</w:t>
      </w:r>
      <w:r w:rsidRPr="00DD33E2">
        <w:rPr>
          <w:sz w:val="20"/>
          <w:szCs w:val="20"/>
        </w:rPr>
        <w:t>ala o uso da prótese auditiva. O candidato que estiver utilizando o ap</w:t>
      </w:r>
      <w:r w:rsidR="008D781A">
        <w:rPr>
          <w:sz w:val="20"/>
          <w:szCs w:val="20"/>
        </w:rPr>
        <w:t>arelho durante a realização da p</w:t>
      </w:r>
      <w:r w:rsidRPr="00DD33E2">
        <w:rPr>
          <w:sz w:val="20"/>
          <w:szCs w:val="20"/>
        </w:rPr>
        <w:t xml:space="preserve">rova, sem autorização da </w:t>
      </w:r>
      <w:r w:rsidR="008E4DD9" w:rsidRPr="00DD33E2">
        <w:rPr>
          <w:sz w:val="20"/>
          <w:szCs w:val="20"/>
        </w:rPr>
        <w:t>Coordenação Local</w:t>
      </w:r>
      <w:r w:rsidRPr="00DD33E2">
        <w:rPr>
          <w:sz w:val="20"/>
          <w:szCs w:val="20"/>
        </w:rPr>
        <w:t>,</w:t>
      </w:r>
      <w:r w:rsidRPr="001547C4">
        <w:rPr>
          <w:sz w:val="20"/>
          <w:szCs w:val="20"/>
        </w:rPr>
        <w:t xml:space="preserve"> será eliminado do </w:t>
      </w:r>
      <w:r w:rsidR="000450BA">
        <w:rPr>
          <w:sz w:val="20"/>
          <w:szCs w:val="20"/>
        </w:rPr>
        <w:t xml:space="preserve">Processo Seletivo </w:t>
      </w:r>
      <w:r w:rsidRPr="001547C4">
        <w:rPr>
          <w:sz w:val="20"/>
          <w:szCs w:val="20"/>
        </w:rPr>
        <w:t>Público.</w:t>
      </w:r>
    </w:p>
    <w:p w:rsidR="00FB0A2B" w:rsidRPr="00FB0A2B" w:rsidRDefault="00FB0A2B" w:rsidP="00B64688">
      <w:pPr>
        <w:pStyle w:val="BodyText21"/>
        <w:widowControl w:val="0"/>
        <w:spacing w:before="120" w:after="120"/>
        <w:rPr>
          <w:rFonts w:ascii="Arial" w:hAnsi="Arial" w:cs="Arial"/>
          <w:sz w:val="20"/>
          <w:szCs w:val="20"/>
        </w:rPr>
      </w:pPr>
      <w:r w:rsidRPr="00FB0A2B">
        <w:rPr>
          <w:rFonts w:ascii="Arial" w:hAnsi="Arial" w:cs="Arial"/>
          <w:sz w:val="20"/>
          <w:szCs w:val="20"/>
        </w:rPr>
        <w:t>6.16. Não será permitido o uso de qualquer acessório de chapelaria, tais como: boné, chapéu, gorro, cachecol, manta e luvas ou qualquer outro acessório que lhe cubram a cabeça ou parte dela.</w:t>
      </w:r>
    </w:p>
    <w:p w:rsidR="00FB0A2B" w:rsidRPr="00FB0A2B" w:rsidRDefault="00FB0A2B" w:rsidP="00B64688">
      <w:pPr>
        <w:pStyle w:val="BodyText21"/>
        <w:widowControl w:val="0"/>
        <w:spacing w:before="120" w:after="120"/>
        <w:rPr>
          <w:rFonts w:ascii="Arial" w:hAnsi="Arial" w:cs="Arial"/>
          <w:sz w:val="20"/>
          <w:szCs w:val="20"/>
        </w:rPr>
      </w:pPr>
      <w:r w:rsidRPr="00FB0A2B">
        <w:rPr>
          <w:rFonts w:ascii="Arial" w:hAnsi="Arial" w:cs="Arial"/>
          <w:sz w:val="20"/>
          <w:szCs w:val="20"/>
        </w:rPr>
        <w:t>6.16.1 Orientamos a todos os candidatos que retirem qualquer tipo de adornos, tais como: pulseiras, brincos, anéis, etc. Os candidatos que tiverem cabelos compridos deverão, preferencialmente, prendê-los para a realização da prova.</w:t>
      </w:r>
    </w:p>
    <w:p w:rsidR="00FB0A2B" w:rsidRPr="00A41DB9" w:rsidRDefault="00FB0A2B" w:rsidP="00B64688">
      <w:pPr>
        <w:pStyle w:val="BodyText21"/>
        <w:widowControl w:val="0"/>
        <w:spacing w:before="120" w:after="120"/>
        <w:rPr>
          <w:rFonts w:ascii="Arial" w:hAnsi="Arial" w:cs="Arial"/>
          <w:sz w:val="20"/>
          <w:szCs w:val="20"/>
          <w:shd w:val="clear" w:color="auto" w:fill="FFFFFF"/>
        </w:rPr>
      </w:pPr>
      <w:r w:rsidRPr="00FB0A2B">
        <w:rPr>
          <w:rFonts w:ascii="Arial" w:hAnsi="Arial" w:cs="Arial"/>
          <w:sz w:val="20"/>
          <w:szCs w:val="20"/>
        </w:rPr>
        <w:t>6.16.2 A Coordenação Local, a qualquer momento, poderá inspecionar objetos que julgar necessário para o bom andamento do certame, tais como pulseiras, brincos, anéis, etc., assim como vistoriar a região das orelhas e da nuca dos candidatos por ocasião de alguma suspeita.</w:t>
      </w:r>
    </w:p>
    <w:p w:rsidR="007161AE" w:rsidRPr="00AD70A7" w:rsidRDefault="007161AE" w:rsidP="00AE26B5">
      <w:pPr>
        <w:pStyle w:val="BodyText21"/>
        <w:widowControl w:val="0"/>
        <w:spacing w:before="120" w:after="120"/>
        <w:rPr>
          <w:rFonts w:ascii="Arial" w:hAnsi="Arial" w:cs="Arial"/>
          <w:sz w:val="20"/>
          <w:szCs w:val="20"/>
          <w:shd w:val="clear" w:color="auto" w:fill="FFFFFF"/>
        </w:rPr>
      </w:pPr>
      <w:r w:rsidRPr="00AD70A7">
        <w:rPr>
          <w:rFonts w:ascii="Arial" w:hAnsi="Arial" w:cs="Arial"/>
          <w:sz w:val="20"/>
          <w:szCs w:val="20"/>
          <w:shd w:val="clear" w:color="auto" w:fill="FFFFFF"/>
        </w:rPr>
        <w:t>6.1</w:t>
      </w:r>
      <w:r w:rsidR="00BF7C17">
        <w:rPr>
          <w:rFonts w:ascii="Arial" w:hAnsi="Arial" w:cs="Arial"/>
          <w:sz w:val="20"/>
          <w:szCs w:val="20"/>
          <w:shd w:val="clear" w:color="auto" w:fill="FFFFFF"/>
        </w:rPr>
        <w:t>7</w:t>
      </w:r>
      <w:r w:rsidRPr="00AD70A7">
        <w:rPr>
          <w:rFonts w:ascii="Arial" w:hAnsi="Arial" w:cs="Arial"/>
          <w:sz w:val="20"/>
          <w:szCs w:val="20"/>
          <w:shd w:val="clear" w:color="auto" w:fill="FFFFFF"/>
        </w:rPr>
        <w:t xml:space="preserve"> O candidato que necessitar fazer uso de medicamentos durante a aplicação</w:t>
      </w:r>
      <w:r w:rsidR="00C16CE8" w:rsidRPr="00AD70A7">
        <w:rPr>
          <w:rFonts w:ascii="Arial" w:hAnsi="Arial" w:cs="Arial"/>
          <w:sz w:val="20"/>
          <w:szCs w:val="20"/>
          <w:shd w:val="clear" w:color="auto" w:fill="FFFFFF"/>
        </w:rPr>
        <w:t xml:space="preserve"> da prova</w:t>
      </w:r>
      <w:r w:rsidR="00D816E6" w:rsidRPr="00AD70A7">
        <w:rPr>
          <w:rFonts w:ascii="Arial" w:hAnsi="Arial" w:cs="Arial"/>
          <w:sz w:val="20"/>
          <w:szCs w:val="20"/>
          <w:shd w:val="clear" w:color="auto" w:fill="FFFFFF"/>
        </w:rPr>
        <w:t xml:space="preserve"> deverá comunicar ao F</w:t>
      </w:r>
      <w:r w:rsidRPr="00AD70A7">
        <w:rPr>
          <w:rFonts w:ascii="Arial" w:hAnsi="Arial" w:cs="Arial"/>
          <w:sz w:val="20"/>
          <w:szCs w:val="20"/>
          <w:shd w:val="clear" w:color="auto" w:fill="FFFFFF"/>
        </w:rPr>
        <w:t xml:space="preserve">iscal </w:t>
      </w:r>
      <w:r w:rsidR="009375B4" w:rsidRPr="00AD70A7">
        <w:rPr>
          <w:rFonts w:ascii="Arial" w:hAnsi="Arial" w:cs="Arial"/>
          <w:sz w:val="20"/>
          <w:szCs w:val="20"/>
          <w:shd w:val="clear" w:color="auto" w:fill="FFFFFF"/>
        </w:rPr>
        <w:t>no momento da guarda dos pertences, para que os remédios sejam</w:t>
      </w:r>
      <w:r w:rsidRPr="00AD70A7">
        <w:rPr>
          <w:rFonts w:ascii="Arial" w:hAnsi="Arial" w:cs="Arial"/>
          <w:sz w:val="20"/>
          <w:szCs w:val="20"/>
          <w:shd w:val="clear" w:color="auto" w:fill="FFFFFF"/>
        </w:rPr>
        <w:t xml:space="preserve"> inspecion</w:t>
      </w:r>
      <w:r w:rsidR="00D039A6" w:rsidRPr="00AD70A7">
        <w:rPr>
          <w:rFonts w:ascii="Arial" w:hAnsi="Arial" w:cs="Arial"/>
          <w:sz w:val="20"/>
          <w:szCs w:val="20"/>
          <w:shd w:val="clear" w:color="auto" w:fill="FFFFFF"/>
        </w:rPr>
        <w:t>ados e colocados sob a mesa do F</w:t>
      </w:r>
      <w:r w:rsidRPr="00AD70A7">
        <w:rPr>
          <w:rFonts w:ascii="Arial" w:hAnsi="Arial" w:cs="Arial"/>
          <w:sz w:val="20"/>
          <w:szCs w:val="20"/>
          <w:shd w:val="clear" w:color="auto" w:fill="FFFFFF"/>
        </w:rPr>
        <w:t>iscal</w:t>
      </w:r>
      <w:r w:rsidR="00D039A6" w:rsidRPr="00AD70A7">
        <w:rPr>
          <w:rFonts w:ascii="Arial" w:hAnsi="Arial" w:cs="Arial"/>
          <w:sz w:val="20"/>
          <w:szCs w:val="20"/>
          <w:shd w:val="clear" w:color="auto" w:fill="FFFFFF"/>
        </w:rPr>
        <w:t xml:space="preserve"> de Sala</w:t>
      </w:r>
      <w:r w:rsidRPr="00AD70A7">
        <w:rPr>
          <w:rFonts w:ascii="Arial" w:hAnsi="Arial" w:cs="Arial"/>
          <w:sz w:val="20"/>
          <w:szCs w:val="20"/>
          <w:shd w:val="clear" w:color="auto" w:fill="FFFFFF"/>
        </w:rPr>
        <w:t>.</w:t>
      </w:r>
      <w:r w:rsidR="00D039A6" w:rsidRPr="00AD70A7">
        <w:rPr>
          <w:rFonts w:ascii="Arial" w:hAnsi="Arial" w:cs="Arial"/>
          <w:sz w:val="20"/>
          <w:szCs w:val="20"/>
          <w:shd w:val="clear" w:color="auto" w:fill="FFFFFF"/>
        </w:rPr>
        <w:t xml:space="preserve"> </w:t>
      </w:r>
    </w:p>
    <w:p w:rsidR="007161AE" w:rsidRPr="00AD70A7" w:rsidRDefault="00BF7C17" w:rsidP="00AE26B5">
      <w:pPr>
        <w:shd w:val="clear" w:color="auto" w:fill="FFFFFF"/>
        <w:spacing w:before="120" w:after="120"/>
        <w:jc w:val="both"/>
        <w:rPr>
          <w:sz w:val="20"/>
          <w:szCs w:val="20"/>
          <w:shd w:val="clear" w:color="auto" w:fill="FFFFFF"/>
        </w:rPr>
      </w:pPr>
      <w:r>
        <w:rPr>
          <w:sz w:val="20"/>
          <w:szCs w:val="20"/>
          <w:shd w:val="clear" w:color="auto" w:fill="FFFFFF"/>
        </w:rPr>
        <w:t>6.18</w:t>
      </w:r>
      <w:r w:rsidR="007161AE" w:rsidRPr="00AD70A7">
        <w:rPr>
          <w:sz w:val="20"/>
          <w:szCs w:val="20"/>
          <w:shd w:val="clear" w:color="auto" w:fill="FFFFFF"/>
        </w:rPr>
        <w:t xml:space="preserve"> A candidata que necessitar utilizar absorvente durante a realização</w:t>
      </w:r>
      <w:r w:rsidR="00D33920" w:rsidRPr="00AD70A7">
        <w:rPr>
          <w:sz w:val="20"/>
          <w:szCs w:val="20"/>
          <w:shd w:val="clear" w:color="auto" w:fill="FFFFFF"/>
        </w:rPr>
        <w:t xml:space="preserve"> da prova</w:t>
      </w:r>
      <w:r w:rsidR="000065D2" w:rsidRPr="00AD70A7">
        <w:rPr>
          <w:sz w:val="20"/>
          <w:szCs w:val="20"/>
          <w:shd w:val="clear" w:color="auto" w:fill="FFFFFF"/>
        </w:rPr>
        <w:t xml:space="preserve"> deverá comunicar ao F</w:t>
      </w:r>
      <w:r w:rsidR="007161AE" w:rsidRPr="00AD70A7">
        <w:rPr>
          <w:sz w:val="20"/>
          <w:szCs w:val="20"/>
          <w:shd w:val="clear" w:color="auto" w:fill="FFFFFF"/>
        </w:rPr>
        <w:t xml:space="preserve">iscal </w:t>
      </w:r>
      <w:r w:rsidR="00D33920" w:rsidRPr="00AD70A7">
        <w:rPr>
          <w:sz w:val="20"/>
          <w:szCs w:val="20"/>
          <w:shd w:val="clear" w:color="auto" w:fill="FFFFFF"/>
        </w:rPr>
        <w:t>no momento da guarda dos pertences</w:t>
      </w:r>
      <w:r w:rsidR="007161AE" w:rsidRPr="00AD70A7">
        <w:rPr>
          <w:sz w:val="20"/>
          <w:szCs w:val="20"/>
          <w:shd w:val="clear" w:color="auto" w:fill="FFFFFF"/>
        </w:rPr>
        <w:t xml:space="preserve">, para que </w:t>
      </w:r>
      <w:r w:rsidR="00D33920" w:rsidRPr="00AD70A7">
        <w:rPr>
          <w:sz w:val="20"/>
          <w:szCs w:val="20"/>
          <w:shd w:val="clear" w:color="auto" w:fill="FFFFFF"/>
        </w:rPr>
        <w:t>o objeto seja</w:t>
      </w:r>
      <w:r w:rsidR="007161AE" w:rsidRPr="00AD70A7">
        <w:rPr>
          <w:sz w:val="20"/>
          <w:szCs w:val="20"/>
          <w:shd w:val="clear" w:color="auto" w:fill="FFFFFF"/>
        </w:rPr>
        <w:t xml:space="preserve"> inspecionado</w:t>
      </w:r>
      <w:r w:rsidR="00D33920" w:rsidRPr="00AD70A7">
        <w:rPr>
          <w:sz w:val="20"/>
          <w:szCs w:val="20"/>
          <w:shd w:val="clear" w:color="auto" w:fill="FFFFFF"/>
        </w:rPr>
        <w:t>.</w:t>
      </w:r>
      <w:r w:rsidR="007161AE" w:rsidRPr="00AD70A7">
        <w:rPr>
          <w:sz w:val="20"/>
          <w:szCs w:val="20"/>
          <w:shd w:val="clear" w:color="auto" w:fill="FFFFFF"/>
        </w:rPr>
        <w:t xml:space="preserve"> </w:t>
      </w:r>
      <w:r w:rsidR="00D33920" w:rsidRPr="00AD70A7">
        <w:rPr>
          <w:sz w:val="20"/>
          <w:szCs w:val="20"/>
          <w:shd w:val="clear" w:color="auto" w:fill="FFFFFF"/>
        </w:rPr>
        <w:t>Q</w:t>
      </w:r>
      <w:r w:rsidR="007161AE" w:rsidRPr="00AD70A7">
        <w:rPr>
          <w:sz w:val="20"/>
          <w:szCs w:val="20"/>
          <w:shd w:val="clear" w:color="auto" w:fill="FFFFFF"/>
        </w:rPr>
        <w:t>uanto ao pro</w:t>
      </w:r>
      <w:r w:rsidR="00D33920" w:rsidRPr="00AD70A7">
        <w:rPr>
          <w:sz w:val="20"/>
          <w:szCs w:val="20"/>
          <w:shd w:val="clear" w:color="auto" w:fill="FFFFFF"/>
        </w:rPr>
        <w:t>cedimento de guarda do pertence, o fiscal orientará como fazê-lo.</w:t>
      </w:r>
    </w:p>
    <w:p w:rsidR="007161AE" w:rsidRPr="00AD70A7" w:rsidRDefault="00BF7C17" w:rsidP="00AE26B5">
      <w:pPr>
        <w:pStyle w:val="BodyText21"/>
        <w:widowControl w:val="0"/>
        <w:spacing w:before="120" w:after="120"/>
        <w:rPr>
          <w:rFonts w:ascii="Arial" w:hAnsi="Arial" w:cs="Arial"/>
          <w:sz w:val="20"/>
          <w:szCs w:val="20"/>
        </w:rPr>
      </w:pPr>
      <w:r>
        <w:rPr>
          <w:rFonts w:ascii="Arial" w:hAnsi="Arial" w:cs="Arial"/>
          <w:sz w:val="20"/>
          <w:szCs w:val="20"/>
        </w:rPr>
        <w:t>6.19</w:t>
      </w:r>
      <w:r w:rsidR="007161AE" w:rsidRPr="00AD70A7">
        <w:rPr>
          <w:rFonts w:ascii="Arial" w:hAnsi="Arial" w:cs="Arial"/>
          <w:sz w:val="20"/>
          <w:szCs w:val="20"/>
        </w:rPr>
        <w:t xml:space="preserve"> Em cima da classe, o candidato deverá ter somente caneta esferográfica</w:t>
      </w:r>
      <w:r w:rsidR="000C2C64" w:rsidRPr="00AD70A7">
        <w:rPr>
          <w:rFonts w:ascii="Arial" w:hAnsi="Arial" w:cs="Arial"/>
          <w:sz w:val="20"/>
          <w:szCs w:val="20"/>
        </w:rPr>
        <w:t xml:space="preserve"> de ponta grossa,</w:t>
      </w:r>
      <w:r w:rsidR="007161AE" w:rsidRPr="00AD70A7">
        <w:rPr>
          <w:rFonts w:ascii="Arial" w:hAnsi="Arial" w:cs="Arial"/>
          <w:sz w:val="20"/>
          <w:szCs w:val="20"/>
        </w:rPr>
        <w:t xml:space="preserve"> de material transparente, com tinta azul ou preta</w:t>
      </w:r>
      <w:r w:rsidR="00792496" w:rsidRPr="00AD70A7">
        <w:rPr>
          <w:rFonts w:ascii="Arial" w:hAnsi="Arial" w:cs="Arial"/>
          <w:sz w:val="20"/>
          <w:szCs w:val="20"/>
        </w:rPr>
        <w:t>, documento de identificação e</w:t>
      </w:r>
      <w:r w:rsidR="000C2C64" w:rsidRPr="00AD70A7">
        <w:rPr>
          <w:rFonts w:ascii="Arial" w:hAnsi="Arial" w:cs="Arial"/>
          <w:sz w:val="20"/>
          <w:szCs w:val="20"/>
        </w:rPr>
        <w:t xml:space="preserve"> </w:t>
      </w:r>
      <w:r w:rsidR="007161AE" w:rsidRPr="00AD70A7">
        <w:rPr>
          <w:rFonts w:ascii="Arial" w:hAnsi="Arial" w:cs="Arial"/>
          <w:sz w:val="20"/>
          <w:szCs w:val="20"/>
        </w:rPr>
        <w:t>lanche</w:t>
      </w:r>
      <w:r w:rsidR="000C2C64" w:rsidRPr="00AD70A7">
        <w:rPr>
          <w:rFonts w:ascii="Arial" w:hAnsi="Arial" w:cs="Arial"/>
          <w:sz w:val="20"/>
          <w:szCs w:val="20"/>
        </w:rPr>
        <w:t>, se houver,</w:t>
      </w:r>
      <w:r w:rsidR="00792496" w:rsidRPr="00AD70A7">
        <w:rPr>
          <w:rFonts w:ascii="Arial" w:hAnsi="Arial" w:cs="Arial"/>
          <w:sz w:val="20"/>
          <w:szCs w:val="20"/>
        </w:rPr>
        <w:t xml:space="preserve"> armazenado em</w:t>
      </w:r>
      <w:r w:rsidR="007161AE" w:rsidRPr="00AD70A7">
        <w:rPr>
          <w:rFonts w:ascii="Arial" w:hAnsi="Arial" w:cs="Arial"/>
          <w:sz w:val="20"/>
          <w:szCs w:val="20"/>
        </w:rPr>
        <w:t xml:space="preserve"> </w:t>
      </w:r>
      <w:r w:rsidR="00792496" w:rsidRPr="00AD70A7">
        <w:rPr>
          <w:rFonts w:ascii="Arial" w:hAnsi="Arial" w:cs="Arial"/>
          <w:sz w:val="20"/>
          <w:szCs w:val="20"/>
        </w:rPr>
        <w:t xml:space="preserve">embalagem </w:t>
      </w:r>
      <w:r w:rsidR="007161AE" w:rsidRPr="00AD70A7">
        <w:rPr>
          <w:rFonts w:ascii="Arial" w:hAnsi="Arial" w:cs="Arial"/>
          <w:sz w:val="20"/>
          <w:szCs w:val="20"/>
        </w:rPr>
        <w:t>transparente.</w:t>
      </w:r>
      <w:r w:rsidR="005D13A7" w:rsidRPr="00AD70A7">
        <w:rPr>
          <w:rFonts w:ascii="Arial" w:hAnsi="Arial" w:cs="Arial"/>
          <w:sz w:val="20"/>
          <w:szCs w:val="20"/>
        </w:rPr>
        <w:t xml:space="preserve"> Garrafas devem ficar posicionadas ao lado da mesa, não sobre ela.</w:t>
      </w:r>
    </w:p>
    <w:p w:rsidR="007161AE" w:rsidRPr="00AD70A7" w:rsidRDefault="00BF7C17" w:rsidP="00AE26B5">
      <w:pPr>
        <w:spacing w:before="120" w:after="120"/>
        <w:jc w:val="both"/>
        <w:rPr>
          <w:sz w:val="20"/>
          <w:szCs w:val="20"/>
        </w:rPr>
      </w:pPr>
      <w:r>
        <w:rPr>
          <w:sz w:val="20"/>
          <w:szCs w:val="20"/>
        </w:rPr>
        <w:t>6.19</w:t>
      </w:r>
      <w:r w:rsidR="007161AE" w:rsidRPr="00AD70A7">
        <w:rPr>
          <w:sz w:val="20"/>
          <w:szCs w:val="20"/>
        </w:rPr>
        <w:t>.1 Não será permitido o uso de lápis, lapiseira/grafite, marca-texto, b</w:t>
      </w:r>
      <w:r w:rsidR="00792496" w:rsidRPr="00AD70A7">
        <w:rPr>
          <w:sz w:val="20"/>
          <w:szCs w:val="20"/>
        </w:rPr>
        <w:t>orracha ou</w:t>
      </w:r>
      <w:r w:rsidR="007161AE" w:rsidRPr="00AD70A7">
        <w:rPr>
          <w:sz w:val="20"/>
          <w:szCs w:val="20"/>
        </w:rPr>
        <w:t xml:space="preserve"> corretivo.</w:t>
      </w:r>
    </w:p>
    <w:p w:rsidR="007161AE" w:rsidRPr="00AD70A7" w:rsidRDefault="00BF7C17" w:rsidP="00AE26B5">
      <w:pPr>
        <w:spacing w:before="120" w:after="120"/>
        <w:jc w:val="both"/>
        <w:rPr>
          <w:sz w:val="20"/>
          <w:szCs w:val="20"/>
        </w:rPr>
      </w:pPr>
      <w:r>
        <w:rPr>
          <w:sz w:val="20"/>
          <w:szCs w:val="20"/>
        </w:rPr>
        <w:t>6.19</w:t>
      </w:r>
      <w:r w:rsidR="007161AE" w:rsidRPr="00AD70A7">
        <w:rPr>
          <w:sz w:val="20"/>
          <w:szCs w:val="20"/>
        </w:rPr>
        <w:t xml:space="preserve">.2 Somente será </w:t>
      </w:r>
      <w:r w:rsidR="00A8126E" w:rsidRPr="00AD70A7">
        <w:rPr>
          <w:sz w:val="20"/>
          <w:szCs w:val="20"/>
        </w:rPr>
        <w:t>permitida</w:t>
      </w:r>
      <w:r w:rsidR="007161AE" w:rsidRPr="00AD70A7">
        <w:rPr>
          <w:sz w:val="20"/>
          <w:szCs w:val="20"/>
        </w:rPr>
        <w:t xml:space="preserve"> garrafa transparente e sem rótulo, bem como alimentos em embalagem/pote transparente.</w:t>
      </w:r>
    </w:p>
    <w:p w:rsidR="007161AE" w:rsidRPr="00AD70A7" w:rsidRDefault="00BF7C17" w:rsidP="00AE26B5">
      <w:pPr>
        <w:spacing w:before="120" w:after="120"/>
        <w:jc w:val="both"/>
        <w:rPr>
          <w:sz w:val="20"/>
          <w:szCs w:val="20"/>
        </w:rPr>
      </w:pPr>
      <w:r>
        <w:rPr>
          <w:sz w:val="20"/>
          <w:szCs w:val="20"/>
        </w:rPr>
        <w:t>6.19</w:t>
      </w:r>
      <w:r w:rsidR="007161AE" w:rsidRPr="00AD70A7">
        <w:rPr>
          <w:sz w:val="20"/>
          <w:szCs w:val="20"/>
        </w:rPr>
        <w:t xml:space="preserve">.3 </w:t>
      </w:r>
      <w:r w:rsidR="00CD6D88" w:rsidRPr="00AD70A7">
        <w:rPr>
          <w:sz w:val="20"/>
          <w:szCs w:val="20"/>
        </w:rPr>
        <w:t>Não será permitido q</w:t>
      </w:r>
      <w:r w:rsidR="007161AE" w:rsidRPr="00AD70A7">
        <w:rPr>
          <w:sz w:val="20"/>
          <w:szCs w:val="20"/>
        </w:rPr>
        <w:t>ualquer recipiente ou embalagem, tais como: garrafa de água, sucos, refrigerante e</w:t>
      </w:r>
      <w:r w:rsidR="007161AE" w:rsidRPr="00DD33E2">
        <w:rPr>
          <w:sz w:val="20"/>
          <w:szCs w:val="20"/>
        </w:rPr>
        <w:t xml:space="preserve"> </w:t>
      </w:r>
      <w:r w:rsidR="007161AE" w:rsidRPr="00AD70A7">
        <w:rPr>
          <w:sz w:val="20"/>
          <w:szCs w:val="20"/>
        </w:rPr>
        <w:t>embalagem de alimentos (biscoitos, barras de cereais, chocolate, balas, etc.) que não</w:t>
      </w:r>
      <w:r w:rsidR="002E1E0C" w:rsidRPr="00AD70A7">
        <w:rPr>
          <w:sz w:val="20"/>
          <w:szCs w:val="20"/>
        </w:rPr>
        <w:t xml:space="preserve"> esteja embalado em</w:t>
      </w:r>
      <w:r w:rsidR="007161AE" w:rsidRPr="00AD70A7">
        <w:rPr>
          <w:sz w:val="20"/>
          <w:szCs w:val="20"/>
        </w:rPr>
        <w:t xml:space="preserve"> material transparente</w:t>
      </w:r>
      <w:r w:rsidR="0081454A" w:rsidRPr="00AD70A7">
        <w:rPr>
          <w:sz w:val="20"/>
          <w:szCs w:val="20"/>
        </w:rPr>
        <w:t>.</w:t>
      </w:r>
    </w:p>
    <w:p w:rsidR="00457A88" w:rsidRPr="001547C4" w:rsidRDefault="00BF7C17" w:rsidP="00AE26B5">
      <w:pPr>
        <w:spacing w:before="120" w:after="120"/>
        <w:jc w:val="both"/>
        <w:rPr>
          <w:sz w:val="20"/>
          <w:szCs w:val="20"/>
        </w:rPr>
      </w:pPr>
      <w:r>
        <w:rPr>
          <w:sz w:val="20"/>
          <w:szCs w:val="20"/>
        </w:rPr>
        <w:t>6.19</w:t>
      </w:r>
      <w:r w:rsidR="00457A88" w:rsidRPr="00AD70A7">
        <w:rPr>
          <w:sz w:val="20"/>
          <w:szCs w:val="20"/>
        </w:rPr>
        <w:t>.4 Os alimentos que não estiverem acondicionados em emb</w:t>
      </w:r>
      <w:r w:rsidR="005D13A7" w:rsidRPr="00AD70A7">
        <w:rPr>
          <w:sz w:val="20"/>
          <w:szCs w:val="20"/>
        </w:rPr>
        <w:t>alagens/materiais transparentes</w:t>
      </w:r>
      <w:r w:rsidR="00457A88" w:rsidRPr="00AD70A7">
        <w:rPr>
          <w:sz w:val="20"/>
          <w:szCs w:val="20"/>
        </w:rPr>
        <w:t xml:space="preserve"> só poderão ser consumidos se o candidato ret</w:t>
      </w:r>
      <w:r w:rsidR="009D3264" w:rsidRPr="00AD70A7">
        <w:rPr>
          <w:sz w:val="20"/>
          <w:szCs w:val="20"/>
        </w:rPr>
        <w:t>irá-los d</w:t>
      </w:r>
      <w:r w:rsidR="00457A88" w:rsidRPr="00AD70A7">
        <w:rPr>
          <w:sz w:val="20"/>
          <w:szCs w:val="20"/>
        </w:rPr>
        <w:t xml:space="preserve">as embalagens originais e </w:t>
      </w:r>
      <w:r w:rsidR="009D3264" w:rsidRPr="00AD70A7">
        <w:rPr>
          <w:sz w:val="20"/>
          <w:szCs w:val="20"/>
        </w:rPr>
        <w:t>colocá-los</w:t>
      </w:r>
      <w:r w:rsidR="00457A88" w:rsidRPr="00AD70A7">
        <w:rPr>
          <w:sz w:val="20"/>
          <w:szCs w:val="20"/>
        </w:rPr>
        <w:t xml:space="preserve"> sob</w:t>
      </w:r>
      <w:r w:rsidR="00FA59FF" w:rsidRPr="00AD70A7">
        <w:rPr>
          <w:sz w:val="20"/>
          <w:szCs w:val="20"/>
        </w:rPr>
        <w:t>re</w:t>
      </w:r>
      <w:r w:rsidR="00457A88" w:rsidRPr="00AD70A7">
        <w:rPr>
          <w:sz w:val="20"/>
          <w:szCs w:val="20"/>
        </w:rPr>
        <w:t xml:space="preserve"> a mesa. Não será oferecido, pela </w:t>
      </w:r>
      <w:r w:rsidR="000070F3" w:rsidRPr="00AD70A7">
        <w:rPr>
          <w:sz w:val="20"/>
        </w:rPr>
        <w:t>FUNDATEC</w:t>
      </w:r>
      <w:r w:rsidR="00457A88" w:rsidRPr="00AD70A7">
        <w:rPr>
          <w:sz w:val="20"/>
          <w:szCs w:val="20"/>
        </w:rPr>
        <w:t>, qualquer material para armazena</w:t>
      </w:r>
      <w:r w:rsidR="009D3264" w:rsidRPr="00AD70A7">
        <w:rPr>
          <w:sz w:val="20"/>
          <w:szCs w:val="20"/>
        </w:rPr>
        <w:t xml:space="preserve">mento </w:t>
      </w:r>
      <w:r w:rsidR="00457A88" w:rsidRPr="00AD70A7">
        <w:rPr>
          <w:sz w:val="20"/>
          <w:szCs w:val="20"/>
        </w:rPr>
        <w:t>desses alimentos.</w:t>
      </w:r>
      <w:r w:rsidR="00457A88">
        <w:rPr>
          <w:sz w:val="20"/>
          <w:szCs w:val="20"/>
        </w:rPr>
        <w:t xml:space="preserve"> </w:t>
      </w:r>
    </w:p>
    <w:p w:rsidR="007161AE" w:rsidRPr="001547C4" w:rsidRDefault="007161AE" w:rsidP="00AE26B5">
      <w:pPr>
        <w:pStyle w:val="BodyText21"/>
        <w:widowControl w:val="0"/>
        <w:spacing w:before="120" w:after="120"/>
        <w:rPr>
          <w:rFonts w:ascii="Arial" w:hAnsi="Arial" w:cs="Arial"/>
          <w:sz w:val="20"/>
          <w:szCs w:val="20"/>
        </w:rPr>
      </w:pPr>
      <w:r>
        <w:rPr>
          <w:rFonts w:ascii="Arial" w:hAnsi="Arial" w:cs="Arial"/>
          <w:bCs/>
          <w:color w:val="000000"/>
          <w:sz w:val="20"/>
          <w:szCs w:val="20"/>
        </w:rPr>
        <w:t>6</w:t>
      </w:r>
      <w:r w:rsidRPr="001547C4">
        <w:rPr>
          <w:rFonts w:ascii="Arial" w:hAnsi="Arial" w:cs="Arial"/>
          <w:bCs/>
          <w:color w:val="000000"/>
          <w:sz w:val="20"/>
          <w:szCs w:val="20"/>
        </w:rPr>
        <w:t>.</w:t>
      </w:r>
      <w:r>
        <w:rPr>
          <w:rFonts w:ascii="Arial" w:hAnsi="Arial" w:cs="Arial"/>
          <w:bCs/>
          <w:color w:val="000000"/>
          <w:sz w:val="20"/>
          <w:szCs w:val="20"/>
        </w:rPr>
        <w:t>2</w:t>
      </w:r>
      <w:r w:rsidR="00BF7C17">
        <w:rPr>
          <w:rFonts w:ascii="Arial" w:hAnsi="Arial" w:cs="Arial"/>
          <w:bCs/>
          <w:color w:val="000000"/>
          <w:sz w:val="20"/>
          <w:szCs w:val="20"/>
        </w:rPr>
        <w:t>0</w:t>
      </w:r>
      <w:r w:rsidRPr="001547C4">
        <w:rPr>
          <w:rFonts w:ascii="Arial" w:hAnsi="Arial" w:cs="Arial"/>
          <w:bCs/>
          <w:color w:val="000000"/>
          <w:sz w:val="20"/>
          <w:szCs w:val="20"/>
        </w:rPr>
        <w:t xml:space="preserve"> Preferencialmente, os fiscais de sala distribuirão as Grades de Respostas em cima das classes/carteiras para organização da sala, determinando a localização de cada candidato de acordo com o código de carteira informado na lista de presença.</w:t>
      </w:r>
    </w:p>
    <w:p w:rsidR="007161AE" w:rsidRPr="00D85B18" w:rsidRDefault="007161AE" w:rsidP="00AE26B5">
      <w:pPr>
        <w:widowControl w:val="0"/>
        <w:spacing w:before="120" w:after="120"/>
        <w:jc w:val="both"/>
        <w:rPr>
          <w:sz w:val="20"/>
          <w:szCs w:val="20"/>
        </w:rPr>
      </w:pPr>
      <w:r>
        <w:rPr>
          <w:sz w:val="20"/>
          <w:szCs w:val="20"/>
        </w:rPr>
        <w:t>6</w:t>
      </w:r>
      <w:r w:rsidRPr="001547C4">
        <w:rPr>
          <w:sz w:val="20"/>
          <w:szCs w:val="20"/>
        </w:rPr>
        <w:t>.</w:t>
      </w:r>
      <w:r w:rsidR="00BF7C17">
        <w:rPr>
          <w:sz w:val="20"/>
          <w:szCs w:val="20"/>
        </w:rPr>
        <w:t>21</w:t>
      </w:r>
      <w:r w:rsidRPr="001547C4">
        <w:rPr>
          <w:sz w:val="20"/>
          <w:szCs w:val="20"/>
        </w:rPr>
        <w:t xml:space="preserve"> É responsabilidade do candidato a conferência de seus dados pessoais, em especial o nome, </w:t>
      </w:r>
      <w:r w:rsidRPr="00D85B18">
        <w:rPr>
          <w:sz w:val="20"/>
          <w:szCs w:val="20"/>
        </w:rPr>
        <w:t>número de seu documento de identificação e o cargo de sua opção, impressos na Grade de Respostas.</w:t>
      </w:r>
    </w:p>
    <w:p w:rsidR="003D1A48" w:rsidRDefault="00BF7C17" w:rsidP="00AE26B5">
      <w:pPr>
        <w:pStyle w:val="BodyText21"/>
        <w:widowControl w:val="0"/>
        <w:spacing w:before="120" w:after="120"/>
        <w:rPr>
          <w:rFonts w:ascii="Arial" w:hAnsi="Arial" w:cs="Arial"/>
          <w:sz w:val="20"/>
          <w:szCs w:val="20"/>
        </w:rPr>
      </w:pPr>
      <w:r>
        <w:rPr>
          <w:rFonts w:ascii="Arial" w:hAnsi="Arial" w:cs="Arial"/>
          <w:sz w:val="20"/>
          <w:szCs w:val="20"/>
        </w:rPr>
        <w:t>6.21</w:t>
      </w:r>
      <w:r w:rsidR="003D1A48" w:rsidRPr="007D7579">
        <w:rPr>
          <w:rFonts w:ascii="Arial" w:hAnsi="Arial" w:cs="Arial"/>
          <w:sz w:val="20"/>
          <w:szCs w:val="20"/>
        </w:rPr>
        <w:t>.1 Os eventuais erros de digitação verificados na Lista de Presença, ou erros observados nos documentos impressos, entregues ao candidato no dia da realização das provas, quanto a nome, número de documento de identificação e data de nascimento</w:t>
      </w:r>
      <w:r w:rsidR="003D1A48" w:rsidRPr="00B64688">
        <w:rPr>
          <w:rFonts w:ascii="Arial" w:hAnsi="Arial" w:cs="Arial"/>
          <w:sz w:val="20"/>
          <w:szCs w:val="20"/>
        </w:rPr>
        <w:t xml:space="preserve">, deverão ser corrigidos através </w:t>
      </w:r>
      <w:r w:rsidR="00A80771" w:rsidRPr="00B64688">
        <w:rPr>
          <w:rFonts w:ascii="Arial" w:hAnsi="Arial" w:cs="Arial"/>
          <w:sz w:val="20"/>
          <w:szCs w:val="20"/>
        </w:rPr>
        <w:t>do</w:t>
      </w:r>
      <w:r w:rsidR="00ED71E3" w:rsidRPr="00B64688">
        <w:rPr>
          <w:rFonts w:ascii="Arial" w:hAnsi="Arial" w:cs="Arial"/>
          <w:sz w:val="20"/>
          <w:szCs w:val="20"/>
        </w:rPr>
        <w:t xml:space="preserve"> link “Alteração</w:t>
      </w:r>
      <w:r w:rsidR="00ED71E3" w:rsidRPr="003F3B6F">
        <w:rPr>
          <w:rFonts w:ascii="Arial" w:hAnsi="Arial" w:cs="Arial"/>
          <w:sz w:val="20"/>
          <w:szCs w:val="20"/>
        </w:rPr>
        <w:t xml:space="preserve"> de Dados Cadastrais”, disponível </w:t>
      </w:r>
      <w:r w:rsidR="00ED71E3" w:rsidRPr="003F3B6F">
        <w:rPr>
          <w:rFonts w:ascii="Arial" w:hAnsi="Arial" w:cs="Arial"/>
          <w:sz w:val="20"/>
          <w:szCs w:val="20"/>
        </w:rPr>
        <w:lastRenderedPageBreak/>
        <w:t>no site da F</w:t>
      </w:r>
      <w:r w:rsidR="00BF6AC1" w:rsidRPr="003F3B6F">
        <w:rPr>
          <w:rFonts w:ascii="Arial" w:hAnsi="Arial" w:cs="Arial"/>
          <w:sz w:val="20"/>
          <w:szCs w:val="20"/>
        </w:rPr>
        <w:t>UNDATEC</w:t>
      </w:r>
      <w:r w:rsidR="00ED71E3" w:rsidRPr="003F3B6F">
        <w:rPr>
          <w:rFonts w:ascii="Arial" w:hAnsi="Arial" w:cs="Arial"/>
          <w:sz w:val="20"/>
          <w:szCs w:val="20"/>
        </w:rPr>
        <w:t xml:space="preserve"> </w:t>
      </w:r>
      <w:hyperlink r:id="rId28" w:history="1">
        <w:r w:rsidR="00ED71E3" w:rsidRPr="003F3B6F">
          <w:rPr>
            <w:rStyle w:val="Hyperlink"/>
            <w:rFonts w:ascii="Arial" w:hAnsi="Arial" w:cs="Arial"/>
            <w:sz w:val="20"/>
            <w:szCs w:val="20"/>
          </w:rPr>
          <w:t>www.fundatec.org.br</w:t>
        </w:r>
      </w:hyperlink>
      <w:r w:rsidR="008A2128">
        <w:rPr>
          <w:rFonts w:ascii="Arial" w:hAnsi="Arial" w:cs="Arial"/>
          <w:sz w:val="20"/>
          <w:szCs w:val="20"/>
        </w:rPr>
        <w:t xml:space="preserve">, </w:t>
      </w:r>
      <w:r w:rsidR="00C0731F" w:rsidRPr="000450BA">
        <w:rPr>
          <w:rFonts w:ascii="Arial" w:hAnsi="Arial" w:cs="Arial"/>
          <w:sz w:val="20"/>
          <w:szCs w:val="20"/>
        </w:rPr>
        <w:t>em até 5 (cinco) dias antes da publicação das Notas Preliminares da Prova Teórico-Objetiva</w:t>
      </w:r>
      <w:r w:rsidR="008A2128" w:rsidRPr="000450BA">
        <w:rPr>
          <w:rFonts w:ascii="Arial" w:hAnsi="Arial" w:cs="Arial"/>
          <w:sz w:val="20"/>
          <w:szCs w:val="20"/>
        </w:rPr>
        <w:t>.</w:t>
      </w:r>
    </w:p>
    <w:p w:rsidR="007161AE" w:rsidRDefault="00BF7C17" w:rsidP="00AE26B5">
      <w:pPr>
        <w:pStyle w:val="BodyText21"/>
        <w:widowControl w:val="0"/>
        <w:spacing w:before="120" w:after="120"/>
        <w:rPr>
          <w:rFonts w:ascii="Arial" w:hAnsi="Arial" w:cs="Arial"/>
          <w:sz w:val="20"/>
          <w:szCs w:val="20"/>
        </w:rPr>
      </w:pPr>
      <w:r>
        <w:rPr>
          <w:rFonts w:ascii="Arial" w:hAnsi="Arial" w:cs="Arial"/>
          <w:sz w:val="20"/>
          <w:szCs w:val="20"/>
        </w:rPr>
        <w:t>6.21</w:t>
      </w:r>
      <w:r w:rsidR="007161AE" w:rsidRPr="00595754">
        <w:rPr>
          <w:rFonts w:ascii="Arial" w:hAnsi="Arial" w:cs="Arial"/>
          <w:sz w:val="20"/>
          <w:szCs w:val="20"/>
        </w:rPr>
        <w:t>.2 Não serão realizad</w:t>
      </w:r>
      <w:r w:rsidR="00212299" w:rsidRPr="00595754">
        <w:rPr>
          <w:rFonts w:ascii="Arial" w:hAnsi="Arial" w:cs="Arial"/>
          <w:sz w:val="20"/>
          <w:szCs w:val="20"/>
        </w:rPr>
        <w:t>a</w:t>
      </w:r>
      <w:r w:rsidR="007161AE" w:rsidRPr="00595754">
        <w:rPr>
          <w:rFonts w:ascii="Arial" w:hAnsi="Arial" w:cs="Arial"/>
          <w:sz w:val="20"/>
          <w:szCs w:val="20"/>
        </w:rPr>
        <w:t>s correções de dados cadastrais</w:t>
      </w:r>
      <w:r w:rsidR="007161AE" w:rsidRPr="00D85B18">
        <w:rPr>
          <w:rFonts w:ascii="Arial" w:hAnsi="Arial" w:cs="Arial"/>
          <w:sz w:val="20"/>
          <w:szCs w:val="20"/>
        </w:rPr>
        <w:t xml:space="preserve"> dos candidatos no dia de prova.</w:t>
      </w:r>
    </w:p>
    <w:p w:rsidR="008A2128" w:rsidRPr="00FF4CEF" w:rsidRDefault="008A2128" w:rsidP="000450BA">
      <w:pPr>
        <w:pStyle w:val="BodyText21"/>
        <w:widowControl w:val="0"/>
        <w:spacing w:before="120" w:after="120"/>
        <w:rPr>
          <w:rFonts w:ascii="Arial" w:hAnsi="Arial" w:cs="Arial"/>
          <w:sz w:val="20"/>
          <w:szCs w:val="20"/>
        </w:rPr>
      </w:pPr>
      <w:r w:rsidRPr="00FF4CEF">
        <w:rPr>
          <w:rFonts w:ascii="Arial" w:hAnsi="Arial" w:cs="Arial"/>
          <w:sz w:val="20"/>
          <w:szCs w:val="20"/>
        </w:rPr>
        <w:t>6.21.3 O candidato que não solicitar as correções de seus dados pessoais, deverá arcar com as consequências advindas de sua omissão e desatenção.</w:t>
      </w:r>
    </w:p>
    <w:p w:rsidR="00FF4CEF" w:rsidRPr="00FF4CEF" w:rsidRDefault="00FF4CEF" w:rsidP="000450BA">
      <w:pPr>
        <w:tabs>
          <w:tab w:val="left" w:pos="697"/>
        </w:tabs>
        <w:spacing w:before="120" w:after="120"/>
        <w:jc w:val="both"/>
        <w:rPr>
          <w:sz w:val="20"/>
          <w:szCs w:val="20"/>
        </w:rPr>
      </w:pPr>
      <w:r w:rsidRPr="00FF4CEF">
        <w:rPr>
          <w:sz w:val="20"/>
          <w:szCs w:val="20"/>
        </w:rPr>
        <w:t xml:space="preserve">6.22 </w:t>
      </w:r>
      <w:r w:rsidR="00892C5E">
        <w:rPr>
          <w:sz w:val="20"/>
          <w:szCs w:val="20"/>
        </w:rPr>
        <w:t>Em cada sala de prova, s</w:t>
      </w:r>
      <w:r>
        <w:rPr>
          <w:sz w:val="20"/>
          <w:szCs w:val="20"/>
        </w:rPr>
        <w:t>erão convidados 3 (três) candidatos para testemunhar a</w:t>
      </w:r>
      <w:r w:rsidRPr="00FF4CEF">
        <w:rPr>
          <w:sz w:val="20"/>
          <w:szCs w:val="20"/>
        </w:rPr>
        <w:t xml:space="preserve"> invio</w:t>
      </w:r>
      <w:r>
        <w:rPr>
          <w:sz w:val="20"/>
          <w:szCs w:val="20"/>
        </w:rPr>
        <w:t xml:space="preserve">labilidade </w:t>
      </w:r>
      <w:r w:rsidR="00892C5E">
        <w:rPr>
          <w:sz w:val="20"/>
          <w:szCs w:val="20"/>
        </w:rPr>
        <w:t>dos pacotes de provas</w:t>
      </w:r>
      <w:r>
        <w:rPr>
          <w:sz w:val="20"/>
          <w:szCs w:val="20"/>
        </w:rPr>
        <w:t>, momento em que ser</w:t>
      </w:r>
      <w:r w:rsidR="00892C5E">
        <w:rPr>
          <w:sz w:val="20"/>
          <w:szCs w:val="20"/>
        </w:rPr>
        <w:t xml:space="preserve">á realizado a abertura dos </w:t>
      </w:r>
      <w:r w:rsidR="00D01E15">
        <w:rPr>
          <w:sz w:val="20"/>
          <w:szCs w:val="20"/>
        </w:rPr>
        <w:t>envelopes</w:t>
      </w:r>
      <w:r>
        <w:rPr>
          <w:sz w:val="20"/>
          <w:szCs w:val="20"/>
        </w:rPr>
        <w:t xml:space="preserve"> devidamente lacrados.</w:t>
      </w:r>
    </w:p>
    <w:p w:rsidR="00B77237" w:rsidRPr="00FF4CEF" w:rsidRDefault="007161AE" w:rsidP="000450BA">
      <w:pPr>
        <w:tabs>
          <w:tab w:val="left" w:pos="697"/>
        </w:tabs>
        <w:spacing w:before="120" w:after="120"/>
        <w:jc w:val="both"/>
        <w:rPr>
          <w:sz w:val="20"/>
          <w:szCs w:val="20"/>
        </w:rPr>
      </w:pPr>
      <w:r w:rsidRPr="00FF4CEF">
        <w:rPr>
          <w:sz w:val="20"/>
          <w:szCs w:val="20"/>
        </w:rPr>
        <w:t>6.</w:t>
      </w:r>
      <w:r w:rsidR="00BF7C17" w:rsidRPr="00FF4CEF">
        <w:rPr>
          <w:sz w:val="20"/>
          <w:szCs w:val="20"/>
        </w:rPr>
        <w:t>22</w:t>
      </w:r>
      <w:r w:rsidR="00FF4CEF" w:rsidRPr="00FF4CEF">
        <w:rPr>
          <w:sz w:val="20"/>
          <w:szCs w:val="20"/>
        </w:rPr>
        <w:t>.1</w:t>
      </w:r>
      <w:r w:rsidRPr="00FF4CEF">
        <w:rPr>
          <w:sz w:val="20"/>
          <w:szCs w:val="20"/>
        </w:rPr>
        <w:t xml:space="preserve"> </w:t>
      </w:r>
      <w:r w:rsidR="00FF4CEF">
        <w:rPr>
          <w:sz w:val="20"/>
          <w:szCs w:val="20"/>
        </w:rPr>
        <w:t>Após a abertura dos pacotes de provas, os candidatos receberão</w:t>
      </w:r>
      <w:r w:rsidRPr="00FF4CEF">
        <w:rPr>
          <w:sz w:val="20"/>
          <w:szCs w:val="20"/>
        </w:rPr>
        <w:t xml:space="preserve"> o</w:t>
      </w:r>
      <w:r w:rsidR="00FF4CEF">
        <w:rPr>
          <w:sz w:val="20"/>
          <w:szCs w:val="20"/>
        </w:rPr>
        <w:t>s</w:t>
      </w:r>
      <w:r w:rsidRPr="00FF4CEF">
        <w:rPr>
          <w:sz w:val="20"/>
          <w:szCs w:val="20"/>
        </w:rPr>
        <w:t xml:space="preserve"> caderno</w:t>
      </w:r>
      <w:r w:rsidR="00FF4CEF">
        <w:rPr>
          <w:sz w:val="20"/>
          <w:szCs w:val="20"/>
        </w:rPr>
        <w:t>s</w:t>
      </w:r>
      <w:r w:rsidRPr="00FF4CEF">
        <w:rPr>
          <w:sz w:val="20"/>
          <w:szCs w:val="20"/>
        </w:rPr>
        <w:t xml:space="preserve"> de </w:t>
      </w:r>
      <w:r w:rsidR="00B77237" w:rsidRPr="00FF4CEF">
        <w:rPr>
          <w:sz w:val="20"/>
          <w:szCs w:val="20"/>
        </w:rPr>
        <w:t>prova</w:t>
      </w:r>
      <w:r w:rsidR="00FF4CEF">
        <w:rPr>
          <w:sz w:val="20"/>
          <w:szCs w:val="20"/>
        </w:rPr>
        <w:t>s</w:t>
      </w:r>
      <w:r w:rsidRPr="00FF4CEF">
        <w:rPr>
          <w:sz w:val="20"/>
          <w:szCs w:val="20"/>
        </w:rPr>
        <w:t xml:space="preserve"> com o número de questões</w:t>
      </w:r>
      <w:r w:rsidR="00FF4CEF">
        <w:rPr>
          <w:sz w:val="20"/>
          <w:szCs w:val="20"/>
        </w:rPr>
        <w:t>, conforme</w:t>
      </w:r>
      <w:r w:rsidRPr="00FF4CEF">
        <w:rPr>
          <w:sz w:val="20"/>
          <w:szCs w:val="20"/>
        </w:rPr>
        <w:t xml:space="preserve"> determinado </w:t>
      </w:r>
      <w:r w:rsidRPr="00360144">
        <w:rPr>
          <w:sz w:val="20"/>
          <w:szCs w:val="20"/>
        </w:rPr>
        <w:t>no Anexo II</w:t>
      </w:r>
      <w:r w:rsidRPr="00FF4CEF">
        <w:rPr>
          <w:sz w:val="20"/>
          <w:szCs w:val="20"/>
        </w:rPr>
        <w:t xml:space="preserve">. Detectada qualquer divergência, </w:t>
      </w:r>
      <w:r w:rsidR="00B77237" w:rsidRPr="00FF4CEF">
        <w:rPr>
          <w:sz w:val="20"/>
          <w:szCs w:val="20"/>
        </w:rPr>
        <w:t xml:space="preserve">é responsabilidade do candidato comunicar </w:t>
      </w:r>
      <w:r w:rsidR="00FF4CEF">
        <w:rPr>
          <w:sz w:val="20"/>
          <w:szCs w:val="20"/>
        </w:rPr>
        <w:t>a</w:t>
      </w:r>
      <w:r w:rsidR="00B77237" w:rsidRPr="00FF4CEF">
        <w:rPr>
          <w:sz w:val="20"/>
          <w:szCs w:val="20"/>
        </w:rPr>
        <w:t>o</w:t>
      </w:r>
      <w:r w:rsidRPr="00FF4CEF">
        <w:rPr>
          <w:sz w:val="20"/>
          <w:szCs w:val="20"/>
        </w:rPr>
        <w:t xml:space="preserve"> fiscal </w:t>
      </w:r>
      <w:r w:rsidR="00B77237" w:rsidRPr="00FF4CEF">
        <w:rPr>
          <w:sz w:val="20"/>
          <w:szCs w:val="20"/>
        </w:rPr>
        <w:t xml:space="preserve">e solicitar um novo caderno. </w:t>
      </w:r>
    </w:p>
    <w:p w:rsidR="007161AE" w:rsidRPr="00AD70A7" w:rsidRDefault="00BF7C17" w:rsidP="000450BA">
      <w:pPr>
        <w:tabs>
          <w:tab w:val="left" w:pos="697"/>
        </w:tabs>
        <w:spacing w:before="120" w:after="120"/>
        <w:jc w:val="both"/>
        <w:rPr>
          <w:sz w:val="20"/>
          <w:szCs w:val="20"/>
        </w:rPr>
      </w:pPr>
      <w:r w:rsidRPr="00FF4CEF">
        <w:rPr>
          <w:sz w:val="20"/>
          <w:szCs w:val="20"/>
        </w:rPr>
        <w:t>6.22</w:t>
      </w:r>
      <w:r w:rsidR="00FF4CEF" w:rsidRPr="00FF4CEF">
        <w:rPr>
          <w:sz w:val="20"/>
          <w:szCs w:val="20"/>
        </w:rPr>
        <w:t>.</w:t>
      </w:r>
      <w:r w:rsidR="00FF4CEF">
        <w:rPr>
          <w:sz w:val="20"/>
          <w:szCs w:val="20"/>
        </w:rPr>
        <w:t>1.1</w:t>
      </w:r>
      <w:r w:rsidR="007161AE" w:rsidRPr="00FF4CEF">
        <w:rPr>
          <w:sz w:val="20"/>
          <w:szCs w:val="20"/>
        </w:rPr>
        <w:t xml:space="preserve"> </w:t>
      </w:r>
      <w:r w:rsidR="00FF4CEF">
        <w:rPr>
          <w:sz w:val="20"/>
          <w:szCs w:val="20"/>
        </w:rPr>
        <w:t>Na</w:t>
      </w:r>
      <w:r w:rsidR="007161AE" w:rsidRPr="00FF4CEF">
        <w:rPr>
          <w:sz w:val="20"/>
          <w:szCs w:val="20"/>
        </w:rPr>
        <w:t xml:space="preserve"> hipótese de se verificarem falhas de im</w:t>
      </w:r>
      <w:r w:rsidR="00B77237" w:rsidRPr="00FF4CEF">
        <w:rPr>
          <w:sz w:val="20"/>
          <w:szCs w:val="20"/>
        </w:rPr>
        <w:t xml:space="preserve">pressão, o Coordenador do </w:t>
      </w:r>
      <w:r w:rsidR="00FF4CEF">
        <w:rPr>
          <w:sz w:val="20"/>
          <w:szCs w:val="20"/>
        </w:rPr>
        <w:t>L</w:t>
      </w:r>
      <w:r w:rsidR="00B77237" w:rsidRPr="00FF4CEF">
        <w:rPr>
          <w:sz w:val="20"/>
          <w:szCs w:val="20"/>
        </w:rPr>
        <w:t>ocal</w:t>
      </w:r>
      <w:r w:rsidR="007161AE" w:rsidRPr="00FF4CEF">
        <w:rPr>
          <w:sz w:val="20"/>
          <w:szCs w:val="20"/>
        </w:rPr>
        <w:t xml:space="preserve"> diligenciará no sentido de:</w:t>
      </w:r>
      <w:r w:rsidR="007161AE" w:rsidRPr="00AD70A7">
        <w:rPr>
          <w:sz w:val="20"/>
          <w:szCs w:val="20"/>
        </w:rPr>
        <w:t xml:space="preserve"> </w:t>
      </w:r>
    </w:p>
    <w:p w:rsidR="007161AE" w:rsidRPr="00AD70A7" w:rsidRDefault="007161AE" w:rsidP="00AE26B5">
      <w:pPr>
        <w:tabs>
          <w:tab w:val="left" w:pos="697"/>
        </w:tabs>
        <w:spacing w:before="120" w:after="120"/>
        <w:jc w:val="both"/>
        <w:rPr>
          <w:sz w:val="20"/>
          <w:szCs w:val="20"/>
        </w:rPr>
      </w:pPr>
      <w:r w:rsidRPr="00AD70A7">
        <w:rPr>
          <w:sz w:val="20"/>
          <w:szCs w:val="20"/>
        </w:rPr>
        <w:t xml:space="preserve">a) substituir os </w:t>
      </w:r>
      <w:r w:rsidR="00F973F8" w:rsidRPr="000450BA">
        <w:rPr>
          <w:sz w:val="20"/>
          <w:szCs w:val="20"/>
        </w:rPr>
        <w:t>cadernos de provas</w:t>
      </w:r>
      <w:r w:rsidR="00F973F8" w:rsidRPr="00AD70A7">
        <w:rPr>
          <w:sz w:val="20"/>
          <w:szCs w:val="20"/>
        </w:rPr>
        <w:t xml:space="preserve"> </w:t>
      </w:r>
      <w:r w:rsidRPr="00AD70A7">
        <w:rPr>
          <w:sz w:val="20"/>
          <w:szCs w:val="20"/>
        </w:rPr>
        <w:t xml:space="preserve">defeituosos; </w:t>
      </w:r>
    </w:p>
    <w:p w:rsidR="007161AE" w:rsidRPr="00AD70A7" w:rsidRDefault="007161AE" w:rsidP="00AE26B5">
      <w:pPr>
        <w:tabs>
          <w:tab w:val="left" w:pos="697"/>
        </w:tabs>
        <w:spacing w:before="120" w:after="120"/>
        <w:jc w:val="both"/>
        <w:rPr>
          <w:sz w:val="20"/>
          <w:szCs w:val="20"/>
          <w:shd w:val="clear" w:color="auto" w:fill="FFFFFF"/>
        </w:rPr>
      </w:pPr>
      <w:r w:rsidRPr="00AD70A7">
        <w:rPr>
          <w:sz w:val="20"/>
          <w:szCs w:val="20"/>
        </w:rPr>
        <w:t xml:space="preserve">b) em não havendo número suficiente de </w:t>
      </w:r>
      <w:r w:rsidR="00F973F8">
        <w:rPr>
          <w:sz w:val="20"/>
          <w:szCs w:val="20"/>
        </w:rPr>
        <w:t>c</w:t>
      </w:r>
      <w:r w:rsidRPr="00AD70A7">
        <w:rPr>
          <w:sz w:val="20"/>
          <w:szCs w:val="20"/>
        </w:rPr>
        <w:t xml:space="preserve">adernos para a devida substituição, procederá à leitura dos itens </w:t>
      </w:r>
      <w:r w:rsidR="00B77237" w:rsidRPr="00AD70A7">
        <w:rPr>
          <w:sz w:val="20"/>
          <w:szCs w:val="20"/>
        </w:rPr>
        <w:t>os quais</w:t>
      </w:r>
      <w:r w:rsidRPr="00AD70A7">
        <w:rPr>
          <w:sz w:val="20"/>
          <w:szCs w:val="20"/>
        </w:rPr>
        <w:t xml:space="preserve"> ocorreram falhas, usando, para tanto, um </w:t>
      </w:r>
      <w:r w:rsidR="00F973F8" w:rsidRPr="000450BA">
        <w:rPr>
          <w:sz w:val="20"/>
          <w:szCs w:val="20"/>
        </w:rPr>
        <w:t>caderno de prova</w:t>
      </w:r>
      <w:r w:rsidR="00F973F8" w:rsidRPr="00AD70A7">
        <w:rPr>
          <w:sz w:val="20"/>
          <w:szCs w:val="20"/>
        </w:rPr>
        <w:t xml:space="preserve"> </w:t>
      </w:r>
      <w:r w:rsidR="00605FCC" w:rsidRPr="00AD70A7">
        <w:rPr>
          <w:sz w:val="20"/>
          <w:szCs w:val="20"/>
        </w:rPr>
        <w:t>completo.</w:t>
      </w:r>
    </w:p>
    <w:p w:rsidR="007161AE" w:rsidRPr="001547C4" w:rsidRDefault="00BF7C17" w:rsidP="00105305">
      <w:pPr>
        <w:spacing w:before="120" w:after="120"/>
        <w:jc w:val="both"/>
        <w:rPr>
          <w:sz w:val="20"/>
          <w:szCs w:val="20"/>
        </w:rPr>
      </w:pPr>
      <w:r>
        <w:rPr>
          <w:sz w:val="20"/>
          <w:szCs w:val="20"/>
        </w:rPr>
        <w:t>6.23</w:t>
      </w:r>
      <w:r w:rsidR="007161AE" w:rsidRPr="00AD70A7">
        <w:rPr>
          <w:sz w:val="20"/>
          <w:szCs w:val="20"/>
        </w:rPr>
        <w:t xml:space="preserve"> Nos casos de eventual falta de prova/material personalizado de aplicação de provas, em razão de falha de impressão ou de equívoco na distribuição de prova/material, a </w:t>
      </w:r>
      <w:r w:rsidR="000070F3" w:rsidRPr="00AD70A7">
        <w:rPr>
          <w:sz w:val="20"/>
        </w:rPr>
        <w:t>FUNDATEC</w:t>
      </w:r>
      <w:r w:rsidR="007161AE" w:rsidRPr="00AD70A7">
        <w:rPr>
          <w:sz w:val="20"/>
          <w:szCs w:val="20"/>
        </w:rPr>
        <w:t xml:space="preserve"> tem a prerrogativa </w:t>
      </w:r>
      <w:r w:rsidR="00B9327F" w:rsidRPr="00AD70A7">
        <w:rPr>
          <w:sz w:val="20"/>
          <w:szCs w:val="20"/>
        </w:rPr>
        <w:t>de</w:t>
      </w:r>
      <w:r w:rsidR="007161AE" w:rsidRPr="00AD70A7">
        <w:rPr>
          <w:sz w:val="20"/>
          <w:szCs w:val="20"/>
        </w:rPr>
        <w:t xml:space="preserve"> entregar</w:t>
      </w:r>
      <w:r w:rsidR="007161AE" w:rsidRPr="00DD33E2">
        <w:rPr>
          <w:sz w:val="20"/>
          <w:szCs w:val="20"/>
        </w:rPr>
        <w:t xml:space="preserve"> ao candidato prova/material reserva não personalizado eletronicamente, o que será registrado em atas de sala e de </w:t>
      </w:r>
      <w:r w:rsidR="008E4DD9" w:rsidRPr="00DD33E2">
        <w:rPr>
          <w:sz w:val="20"/>
          <w:szCs w:val="20"/>
        </w:rPr>
        <w:t xml:space="preserve">Coordenação Local do </w:t>
      </w:r>
      <w:r w:rsidR="00E25E07">
        <w:rPr>
          <w:sz w:val="20"/>
          <w:szCs w:val="20"/>
        </w:rPr>
        <w:t>Processo Seletivo Público</w:t>
      </w:r>
      <w:r w:rsidR="007161AE" w:rsidRPr="00DD33E2">
        <w:rPr>
          <w:sz w:val="20"/>
          <w:szCs w:val="20"/>
        </w:rPr>
        <w:t>.</w:t>
      </w:r>
    </w:p>
    <w:p w:rsidR="007161AE" w:rsidRPr="001547C4" w:rsidRDefault="007161AE" w:rsidP="00AE26B5">
      <w:pPr>
        <w:shd w:val="clear" w:color="auto" w:fill="FFFFFF"/>
        <w:spacing w:before="120" w:after="120"/>
        <w:jc w:val="both"/>
        <w:rPr>
          <w:sz w:val="20"/>
          <w:szCs w:val="20"/>
        </w:rPr>
      </w:pPr>
      <w:r>
        <w:rPr>
          <w:sz w:val="20"/>
          <w:szCs w:val="20"/>
          <w:shd w:val="clear" w:color="auto" w:fill="FFFFFF"/>
        </w:rPr>
        <w:t>6</w:t>
      </w:r>
      <w:r w:rsidRPr="001547C4">
        <w:rPr>
          <w:sz w:val="20"/>
          <w:szCs w:val="20"/>
          <w:shd w:val="clear" w:color="auto" w:fill="FFFFFF"/>
        </w:rPr>
        <w:t>.</w:t>
      </w:r>
      <w:r w:rsidR="00BF7C17">
        <w:rPr>
          <w:sz w:val="20"/>
          <w:szCs w:val="20"/>
          <w:shd w:val="clear" w:color="auto" w:fill="FFFFFF"/>
        </w:rPr>
        <w:t>24</w:t>
      </w:r>
      <w:r w:rsidRPr="001547C4">
        <w:rPr>
          <w:sz w:val="20"/>
          <w:szCs w:val="20"/>
          <w:shd w:val="clear" w:color="auto" w:fill="FFFFFF"/>
        </w:rPr>
        <w:t xml:space="preserve"> Constatado que o candidato esteja portando consigo algum dos objetos citados no </w:t>
      </w:r>
      <w:r w:rsidRPr="00A72005">
        <w:rPr>
          <w:sz w:val="20"/>
          <w:szCs w:val="20"/>
          <w:shd w:val="clear" w:color="auto" w:fill="FFFFFF"/>
        </w:rPr>
        <w:t>subitem 6.13,</w:t>
      </w:r>
      <w:r w:rsidRPr="001547C4">
        <w:rPr>
          <w:sz w:val="20"/>
          <w:szCs w:val="20"/>
          <w:shd w:val="clear" w:color="auto" w:fill="FFFFFF"/>
        </w:rPr>
        <w:t xml:space="preserve"> não caberá à equipe de aplicação qualquer </w:t>
      </w:r>
      <w:r w:rsidR="007168F2" w:rsidRPr="00DD63ED">
        <w:rPr>
          <w:sz w:val="20"/>
          <w:szCs w:val="20"/>
          <w:shd w:val="clear" w:color="auto" w:fill="FFFFFF"/>
        </w:rPr>
        <w:t>avaliação</w:t>
      </w:r>
      <w:r w:rsidR="007168F2">
        <w:rPr>
          <w:sz w:val="20"/>
          <w:szCs w:val="20"/>
          <w:shd w:val="clear" w:color="auto" w:fill="FFFFFF"/>
        </w:rPr>
        <w:t xml:space="preserve"> </w:t>
      </w:r>
      <w:r w:rsidR="003C1ECE">
        <w:rPr>
          <w:sz w:val="20"/>
          <w:szCs w:val="20"/>
          <w:shd w:val="clear" w:color="auto" w:fill="FFFFFF"/>
        </w:rPr>
        <w:t xml:space="preserve">detalhada do objeto, </w:t>
      </w:r>
      <w:r w:rsidR="003C1ECE" w:rsidRPr="001E0984">
        <w:rPr>
          <w:sz w:val="20"/>
          <w:szCs w:val="20"/>
          <w:shd w:val="clear" w:color="auto" w:fill="FFFFFF"/>
        </w:rPr>
        <w:t xml:space="preserve">sendo </w:t>
      </w:r>
      <w:r w:rsidR="001E0984">
        <w:rPr>
          <w:sz w:val="20"/>
          <w:szCs w:val="20"/>
          <w:shd w:val="clear" w:color="auto" w:fill="FFFFFF"/>
        </w:rPr>
        <w:t>declarada</w:t>
      </w:r>
      <w:r w:rsidR="003C1ECE" w:rsidRPr="001E0984">
        <w:rPr>
          <w:sz w:val="20"/>
          <w:szCs w:val="20"/>
          <w:shd w:val="clear" w:color="auto" w:fill="FFFFFF"/>
        </w:rPr>
        <w:t xml:space="preserve"> sua imediata eliminação.</w:t>
      </w:r>
    </w:p>
    <w:p w:rsidR="007161AE" w:rsidRPr="00AD70A7" w:rsidRDefault="00BF7C17" w:rsidP="00AE26B5">
      <w:pPr>
        <w:shd w:val="clear" w:color="auto" w:fill="FFFFFF"/>
        <w:spacing w:before="120" w:after="120"/>
        <w:jc w:val="both"/>
        <w:rPr>
          <w:sz w:val="20"/>
          <w:szCs w:val="20"/>
        </w:rPr>
      </w:pPr>
      <w:r>
        <w:rPr>
          <w:sz w:val="20"/>
          <w:szCs w:val="20"/>
        </w:rPr>
        <w:t>6.25</w:t>
      </w:r>
      <w:r w:rsidR="007161AE" w:rsidRPr="00D85B18">
        <w:rPr>
          <w:sz w:val="20"/>
          <w:szCs w:val="20"/>
        </w:rPr>
        <w:t xml:space="preserve"> O candidato será eliminado do </w:t>
      </w:r>
      <w:r w:rsidR="0074240A">
        <w:rPr>
          <w:sz w:val="20"/>
          <w:szCs w:val="20"/>
        </w:rPr>
        <w:t>processo</w:t>
      </w:r>
      <w:r w:rsidR="000A6BA9" w:rsidRPr="00AD70A7">
        <w:rPr>
          <w:sz w:val="20"/>
          <w:szCs w:val="20"/>
        </w:rPr>
        <w:t>, durante a realização das provas,</w:t>
      </w:r>
      <w:r w:rsidR="007161AE" w:rsidRPr="00AD70A7">
        <w:rPr>
          <w:sz w:val="20"/>
          <w:szCs w:val="20"/>
        </w:rPr>
        <w:t xml:space="preserve"> caso o seu telefone celular ou qualquer equipamento eletrônico entre em funcionamento, mesmo</w:t>
      </w:r>
      <w:r w:rsidR="000A6BA9" w:rsidRPr="00AD70A7">
        <w:rPr>
          <w:sz w:val="20"/>
          <w:szCs w:val="20"/>
        </w:rPr>
        <w:t xml:space="preserve"> sem a sua interferência direta</w:t>
      </w:r>
      <w:r w:rsidR="007161AE" w:rsidRPr="00AD70A7">
        <w:rPr>
          <w:sz w:val="20"/>
          <w:szCs w:val="20"/>
        </w:rPr>
        <w:t>.</w:t>
      </w:r>
    </w:p>
    <w:p w:rsidR="007161AE" w:rsidRPr="00E25E07" w:rsidRDefault="00BF7C17" w:rsidP="00AE26B5">
      <w:pPr>
        <w:pStyle w:val="PargrafodaLista"/>
        <w:tabs>
          <w:tab w:val="left" w:pos="0"/>
        </w:tabs>
        <w:spacing w:before="120" w:after="120"/>
        <w:ind w:left="0"/>
        <w:contextualSpacing w:val="0"/>
        <w:jc w:val="both"/>
        <w:rPr>
          <w:sz w:val="20"/>
          <w:szCs w:val="20"/>
        </w:rPr>
      </w:pPr>
      <w:r>
        <w:rPr>
          <w:sz w:val="20"/>
          <w:szCs w:val="20"/>
        </w:rPr>
        <w:t>6.26</w:t>
      </w:r>
      <w:r w:rsidR="007161AE" w:rsidRPr="00AD70A7">
        <w:rPr>
          <w:sz w:val="20"/>
          <w:szCs w:val="20"/>
        </w:rPr>
        <w:t xml:space="preserve"> Conforme itens constantes neste Edital, o candidato flagrado</w:t>
      </w:r>
      <w:r w:rsidR="000A6BA9" w:rsidRPr="00AD70A7">
        <w:rPr>
          <w:sz w:val="20"/>
          <w:szCs w:val="20"/>
        </w:rPr>
        <w:t>, durante a aplicação,</w:t>
      </w:r>
      <w:r w:rsidR="007161AE" w:rsidRPr="00AD70A7">
        <w:rPr>
          <w:sz w:val="20"/>
          <w:szCs w:val="20"/>
        </w:rPr>
        <w:t xml:space="preserve"> com </w:t>
      </w:r>
      <w:r w:rsidR="000A6BA9" w:rsidRPr="00AD70A7">
        <w:rPr>
          <w:sz w:val="20"/>
          <w:szCs w:val="20"/>
        </w:rPr>
        <w:t>qualquer objeto não permitido</w:t>
      </w:r>
      <w:r w:rsidR="007161AE" w:rsidRPr="00AD70A7">
        <w:rPr>
          <w:sz w:val="20"/>
          <w:szCs w:val="20"/>
        </w:rPr>
        <w:t xml:space="preserve"> será </w:t>
      </w:r>
      <w:r w:rsidR="007161AE" w:rsidRPr="00E25E07">
        <w:rPr>
          <w:sz w:val="20"/>
          <w:szCs w:val="20"/>
        </w:rPr>
        <w:t>impossibilitado de continuar a realizar a prova.</w:t>
      </w:r>
    </w:p>
    <w:p w:rsidR="007161AE" w:rsidRPr="00AD70A7" w:rsidRDefault="00BF7C17" w:rsidP="00AE26B5">
      <w:pPr>
        <w:pStyle w:val="Recuodecorpodetexto2"/>
        <w:widowControl w:val="0"/>
        <w:spacing w:before="120" w:after="120"/>
        <w:ind w:firstLine="0"/>
        <w:rPr>
          <w:rFonts w:ascii="Arial" w:hAnsi="Arial" w:cs="Arial"/>
          <w:sz w:val="20"/>
          <w:szCs w:val="20"/>
        </w:rPr>
      </w:pPr>
      <w:r w:rsidRPr="00E25E07">
        <w:rPr>
          <w:rFonts w:ascii="Arial" w:hAnsi="Arial" w:cs="Arial"/>
          <w:sz w:val="20"/>
          <w:szCs w:val="20"/>
        </w:rPr>
        <w:t>6.27</w:t>
      </w:r>
      <w:r w:rsidR="007161AE" w:rsidRPr="00E25E07">
        <w:rPr>
          <w:rFonts w:ascii="Arial" w:hAnsi="Arial" w:cs="Arial"/>
          <w:sz w:val="20"/>
          <w:szCs w:val="20"/>
        </w:rPr>
        <w:t xml:space="preserve"> Será excluído do </w:t>
      </w:r>
      <w:r w:rsidR="00E25E07" w:rsidRPr="00E25E07">
        <w:rPr>
          <w:rFonts w:ascii="Arial" w:hAnsi="Arial" w:cs="Arial"/>
          <w:sz w:val="20"/>
          <w:szCs w:val="20"/>
        </w:rPr>
        <w:t xml:space="preserve">Processo Seletivo </w:t>
      </w:r>
      <w:r w:rsidR="007161AE" w:rsidRPr="00E25E07">
        <w:rPr>
          <w:rFonts w:ascii="Arial" w:hAnsi="Arial" w:cs="Arial"/>
          <w:sz w:val="20"/>
          <w:szCs w:val="20"/>
        </w:rPr>
        <w:t>Público</w:t>
      </w:r>
      <w:r w:rsidR="007161AE" w:rsidRPr="00AD70A7">
        <w:rPr>
          <w:rFonts w:ascii="Arial" w:hAnsi="Arial" w:cs="Arial"/>
          <w:sz w:val="20"/>
          <w:szCs w:val="20"/>
        </w:rPr>
        <w:t xml:space="preserve"> o candidato que:</w:t>
      </w:r>
    </w:p>
    <w:p w:rsidR="007161AE" w:rsidRPr="00AD70A7" w:rsidRDefault="00A8799E" w:rsidP="00F973F8">
      <w:pPr>
        <w:widowControl w:val="0"/>
        <w:spacing w:before="120" w:after="120"/>
        <w:ind w:left="284" w:hanging="284"/>
        <w:jc w:val="both"/>
        <w:rPr>
          <w:sz w:val="20"/>
          <w:szCs w:val="20"/>
        </w:rPr>
      </w:pPr>
      <w:r>
        <w:rPr>
          <w:sz w:val="20"/>
          <w:szCs w:val="20"/>
        </w:rPr>
        <w:t xml:space="preserve">a) </w:t>
      </w:r>
      <w:r w:rsidR="007161AE" w:rsidRPr="00AD70A7">
        <w:rPr>
          <w:sz w:val="20"/>
          <w:szCs w:val="20"/>
        </w:rPr>
        <w:t>ausentar-se da sala de</w:t>
      </w:r>
      <w:r w:rsidR="006A5CB9" w:rsidRPr="00AD70A7">
        <w:rPr>
          <w:sz w:val="20"/>
          <w:szCs w:val="20"/>
        </w:rPr>
        <w:t xml:space="preserve"> realização de</w:t>
      </w:r>
      <w:r w:rsidR="007161AE" w:rsidRPr="00AD70A7">
        <w:rPr>
          <w:sz w:val="20"/>
          <w:szCs w:val="20"/>
        </w:rPr>
        <w:t xml:space="preserve"> provas levando Folha de Respostas, </w:t>
      </w:r>
      <w:r w:rsidR="00F973F8" w:rsidRPr="00E25E07">
        <w:rPr>
          <w:sz w:val="20"/>
          <w:szCs w:val="20"/>
        </w:rPr>
        <w:t>caderno de prova</w:t>
      </w:r>
      <w:r w:rsidR="00F973F8" w:rsidRPr="00AD70A7">
        <w:rPr>
          <w:sz w:val="20"/>
          <w:szCs w:val="20"/>
        </w:rPr>
        <w:t xml:space="preserve"> </w:t>
      </w:r>
      <w:r w:rsidR="007161AE" w:rsidRPr="00AD70A7">
        <w:rPr>
          <w:sz w:val="20"/>
          <w:szCs w:val="20"/>
        </w:rPr>
        <w:t>ou outros materiais não permitidos;</w:t>
      </w:r>
    </w:p>
    <w:p w:rsidR="007161AE" w:rsidRPr="00AD70A7" w:rsidRDefault="00E25E07" w:rsidP="00E25E07">
      <w:pPr>
        <w:widowControl w:val="0"/>
        <w:spacing w:before="120" w:after="120"/>
        <w:jc w:val="both"/>
        <w:rPr>
          <w:sz w:val="20"/>
          <w:szCs w:val="20"/>
        </w:rPr>
      </w:pPr>
      <w:r>
        <w:rPr>
          <w:sz w:val="20"/>
          <w:szCs w:val="20"/>
        </w:rPr>
        <w:t xml:space="preserve">b) </w:t>
      </w:r>
      <w:r w:rsidR="006A5CB9" w:rsidRPr="00AD70A7">
        <w:rPr>
          <w:sz w:val="20"/>
          <w:szCs w:val="20"/>
        </w:rPr>
        <w:t>ausentar-se da sala de realização de</w:t>
      </w:r>
      <w:r w:rsidR="007161AE" w:rsidRPr="00AD70A7">
        <w:rPr>
          <w:sz w:val="20"/>
          <w:szCs w:val="20"/>
        </w:rPr>
        <w:t xml:space="preserve"> </w:t>
      </w:r>
      <w:r w:rsidR="005B1B4F" w:rsidRPr="00AD70A7">
        <w:rPr>
          <w:sz w:val="20"/>
          <w:szCs w:val="20"/>
        </w:rPr>
        <w:t>provas sem o acompanhamento do F</w:t>
      </w:r>
      <w:r w:rsidR="007161AE" w:rsidRPr="00AD70A7">
        <w:rPr>
          <w:sz w:val="20"/>
          <w:szCs w:val="20"/>
        </w:rPr>
        <w:t>iscal</w:t>
      </w:r>
      <w:r w:rsidR="006A5CB9" w:rsidRPr="00AD70A7">
        <w:rPr>
          <w:sz w:val="20"/>
          <w:szCs w:val="20"/>
        </w:rPr>
        <w:t xml:space="preserve"> antes de ter concluído a prova e entregue a Grade de Respostas;</w:t>
      </w:r>
    </w:p>
    <w:p w:rsidR="007161AE" w:rsidRPr="00AD70A7" w:rsidRDefault="00E25E07" w:rsidP="00E25E07">
      <w:pPr>
        <w:widowControl w:val="0"/>
        <w:spacing w:before="120" w:after="120"/>
        <w:jc w:val="both"/>
        <w:rPr>
          <w:sz w:val="20"/>
          <w:szCs w:val="20"/>
        </w:rPr>
      </w:pPr>
      <w:r>
        <w:rPr>
          <w:sz w:val="20"/>
          <w:szCs w:val="20"/>
        </w:rPr>
        <w:t xml:space="preserve">c) </w:t>
      </w:r>
      <w:r w:rsidR="006A5CB9" w:rsidRPr="00AD70A7">
        <w:rPr>
          <w:sz w:val="20"/>
          <w:szCs w:val="20"/>
        </w:rPr>
        <w:t>ausentar-se do local de realização de</w:t>
      </w:r>
      <w:r w:rsidR="007161AE" w:rsidRPr="00AD70A7">
        <w:rPr>
          <w:sz w:val="20"/>
          <w:szCs w:val="20"/>
        </w:rPr>
        <w:t xml:space="preserve"> p</w:t>
      </w:r>
      <w:r w:rsidR="006A5CB9" w:rsidRPr="00AD70A7">
        <w:rPr>
          <w:sz w:val="20"/>
          <w:szCs w:val="20"/>
        </w:rPr>
        <w:t>rovas antes de decorrido</w:t>
      </w:r>
      <w:r w:rsidR="007161AE" w:rsidRPr="00AD70A7">
        <w:rPr>
          <w:sz w:val="20"/>
          <w:szCs w:val="20"/>
        </w:rPr>
        <w:t xml:space="preserve"> o tempo permitido;</w:t>
      </w:r>
    </w:p>
    <w:p w:rsidR="007161AE" w:rsidRPr="00AD70A7" w:rsidRDefault="00E25E07" w:rsidP="00E25E07">
      <w:pPr>
        <w:widowControl w:val="0"/>
        <w:spacing w:before="120" w:after="120"/>
        <w:jc w:val="both"/>
        <w:rPr>
          <w:sz w:val="20"/>
          <w:szCs w:val="20"/>
        </w:rPr>
      </w:pPr>
      <w:r>
        <w:rPr>
          <w:sz w:val="20"/>
          <w:szCs w:val="20"/>
        </w:rPr>
        <w:t xml:space="preserve">d) </w:t>
      </w:r>
      <w:r w:rsidR="007161AE" w:rsidRPr="00AD70A7">
        <w:rPr>
          <w:sz w:val="20"/>
          <w:szCs w:val="20"/>
        </w:rPr>
        <w:t xml:space="preserve">descumprir as instruções contidas no </w:t>
      </w:r>
      <w:r w:rsidR="00F973F8" w:rsidRPr="00E25E07">
        <w:rPr>
          <w:sz w:val="20"/>
          <w:szCs w:val="20"/>
        </w:rPr>
        <w:t>c</w:t>
      </w:r>
      <w:r w:rsidR="007161AE" w:rsidRPr="00E25E07">
        <w:rPr>
          <w:sz w:val="20"/>
          <w:szCs w:val="20"/>
        </w:rPr>
        <w:t xml:space="preserve">aderno de </w:t>
      </w:r>
      <w:r w:rsidR="00F973F8" w:rsidRPr="00E25E07">
        <w:rPr>
          <w:sz w:val="20"/>
          <w:szCs w:val="20"/>
        </w:rPr>
        <w:t>p</w:t>
      </w:r>
      <w:r w:rsidR="007161AE" w:rsidRPr="00E25E07">
        <w:rPr>
          <w:sz w:val="20"/>
          <w:szCs w:val="20"/>
        </w:rPr>
        <w:t>rova</w:t>
      </w:r>
      <w:r w:rsidR="007161AE" w:rsidRPr="00AD70A7">
        <w:rPr>
          <w:sz w:val="20"/>
          <w:szCs w:val="20"/>
        </w:rPr>
        <w:t xml:space="preserve"> e na Grade de Respostas;</w:t>
      </w:r>
    </w:p>
    <w:p w:rsidR="007161AE" w:rsidRPr="00AD70A7" w:rsidRDefault="00E25E07" w:rsidP="00E25E07">
      <w:pPr>
        <w:widowControl w:val="0"/>
        <w:spacing w:before="120" w:after="120"/>
        <w:jc w:val="both"/>
        <w:rPr>
          <w:sz w:val="20"/>
          <w:szCs w:val="20"/>
        </w:rPr>
      </w:pPr>
      <w:r>
        <w:rPr>
          <w:sz w:val="20"/>
          <w:szCs w:val="20"/>
        </w:rPr>
        <w:t xml:space="preserve">e) </w:t>
      </w:r>
      <w:r w:rsidR="007161AE" w:rsidRPr="00AD70A7">
        <w:rPr>
          <w:sz w:val="20"/>
          <w:szCs w:val="20"/>
        </w:rPr>
        <w:t>fizer anotação de informações relativas às suas r</w:t>
      </w:r>
      <w:r w:rsidR="006A5CB9" w:rsidRPr="00AD70A7">
        <w:rPr>
          <w:sz w:val="20"/>
          <w:szCs w:val="20"/>
        </w:rPr>
        <w:t>espostas em qualquer outro meio</w:t>
      </w:r>
      <w:r w:rsidR="007161AE" w:rsidRPr="00AD70A7">
        <w:rPr>
          <w:sz w:val="20"/>
          <w:szCs w:val="20"/>
        </w:rPr>
        <w:t xml:space="preserve"> que não </w:t>
      </w:r>
      <w:r w:rsidR="006A5CB9" w:rsidRPr="00AD70A7">
        <w:rPr>
          <w:sz w:val="20"/>
          <w:szCs w:val="20"/>
        </w:rPr>
        <w:t xml:space="preserve">o </w:t>
      </w:r>
      <w:r w:rsidR="007161AE" w:rsidRPr="00AD70A7">
        <w:rPr>
          <w:sz w:val="20"/>
          <w:szCs w:val="20"/>
        </w:rPr>
        <w:t>autorizado no dia da aplicação das provas</w:t>
      </w:r>
      <w:r w:rsidR="006A5CB9" w:rsidRPr="00AD70A7">
        <w:rPr>
          <w:sz w:val="20"/>
          <w:szCs w:val="20"/>
        </w:rPr>
        <w:t xml:space="preserve"> (ex. na palma das mãos)</w:t>
      </w:r>
      <w:r w:rsidR="007161AE" w:rsidRPr="00AD70A7">
        <w:rPr>
          <w:sz w:val="20"/>
          <w:szCs w:val="20"/>
        </w:rPr>
        <w:t xml:space="preserve">; </w:t>
      </w:r>
    </w:p>
    <w:p w:rsidR="007161AE" w:rsidRPr="00643F78" w:rsidRDefault="00E25E07" w:rsidP="00E25E07">
      <w:pPr>
        <w:widowControl w:val="0"/>
        <w:spacing w:before="120" w:after="120"/>
        <w:jc w:val="both"/>
        <w:rPr>
          <w:sz w:val="20"/>
          <w:szCs w:val="20"/>
        </w:rPr>
      </w:pPr>
      <w:r>
        <w:rPr>
          <w:sz w:val="20"/>
          <w:szCs w:val="20"/>
        </w:rPr>
        <w:t xml:space="preserve">f) </w:t>
      </w:r>
      <w:r w:rsidR="007161AE" w:rsidRPr="00643F78">
        <w:rPr>
          <w:sz w:val="20"/>
          <w:szCs w:val="20"/>
        </w:rPr>
        <w:t xml:space="preserve">for surpreendido com </w:t>
      </w:r>
      <w:r w:rsidR="006A5CB9">
        <w:rPr>
          <w:sz w:val="20"/>
          <w:szCs w:val="20"/>
        </w:rPr>
        <w:t>materiais com conteúdo de prova;</w:t>
      </w:r>
    </w:p>
    <w:p w:rsidR="007161AE" w:rsidRPr="001547C4" w:rsidRDefault="00E25E07" w:rsidP="00E25E07">
      <w:pPr>
        <w:pStyle w:val="PargrafodaLista"/>
        <w:widowControl w:val="0"/>
        <w:spacing w:before="120" w:after="120"/>
        <w:ind w:left="0"/>
        <w:contextualSpacing w:val="0"/>
        <w:jc w:val="both"/>
        <w:rPr>
          <w:color w:val="FF0000"/>
          <w:sz w:val="20"/>
          <w:szCs w:val="20"/>
        </w:rPr>
      </w:pPr>
      <w:r>
        <w:rPr>
          <w:sz w:val="20"/>
          <w:szCs w:val="20"/>
        </w:rPr>
        <w:t xml:space="preserve">g) </w:t>
      </w:r>
      <w:r w:rsidR="007161AE" w:rsidRPr="00643F78">
        <w:rPr>
          <w:sz w:val="20"/>
          <w:szCs w:val="20"/>
        </w:rPr>
        <w:t>for</w:t>
      </w:r>
      <w:r w:rsidR="007161AE" w:rsidRPr="001547C4">
        <w:rPr>
          <w:sz w:val="20"/>
          <w:szCs w:val="20"/>
        </w:rPr>
        <w:t xml:space="preserve"> surpreendido, em ato flagrante, durante a realização da prova, comunicando-se com outro candidato, bem como utilizando-se de consultas não permitidas,</w:t>
      </w:r>
      <w:r w:rsidR="007161AE" w:rsidRPr="001547C4">
        <w:rPr>
          <w:rFonts w:eastAsia="Arial"/>
          <w:color w:val="FF0000"/>
          <w:sz w:val="20"/>
          <w:szCs w:val="20"/>
        </w:rPr>
        <w:t xml:space="preserve"> </w:t>
      </w:r>
      <w:r w:rsidR="007161AE" w:rsidRPr="001547C4">
        <w:rPr>
          <w:sz w:val="20"/>
          <w:szCs w:val="20"/>
        </w:rPr>
        <w:t>de</w:t>
      </w:r>
      <w:r w:rsidR="007161AE" w:rsidRPr="001547C4">
        <w:rPr>
          <w:rFonts w:eastAsia="Arial"/>
          <w:sz w:val="20"/>
          <w:szCs w:val="20"/>
        </w:rPr>
        <w:t xml:space="preserve"> </w:t>
      </w:r>
      <w:r w:rsidR="007161AE" w:rsidRPr="001547C4">
        <w:rPr>
          <w:sz w:val="20"/>
          <w:szCs w:val="20"/>
        </w:rPr>
        <w:t>celular</w:t>
      </w:r>
      <w:r w:rsidR="007161AE" w:rsidRPr="001547C4">
        <w:rPr>
          <w:rFonts w:eastAsia="Arial"/>
          <w:sz w:val="20"/>
          <w:szCs w:val="20"/>
        </w:rPr>
        <w:t xml:space="preserve"> </w:t>
      </w:r>
      <w:r w:rsidR="007161AE" w:rsidRPr="001547C4">
        <w:rPr>
          <w:sz w:val="20"/>
          <w:szCs w:val="20"/>
        </w:rPr>
        <w:t>ou</w:t>
      </w:r>
      <w:r w:rsidR="007161AE" w:rsidRPr="001547C4">
        <w:rPr>
          <w:rFonts w:eastAsia="Arial"/>
          <w:sz w:val="20"/>
          <w:szCs w:val="20"/>
        </w:rPr>
        <w:t xml:space="preserve"> </w:t>
      </w:r>
      <w:r w:rsidR="007161AE" w:rsidRPr="001547C4">
        <w:rPr>
          <w:sz w:val="20"/>
          <w:szCs w:val="20"/>
        </w:rPr>
        <w:t>de</w:t>
      </w:r>
      <w:r w:rsidR="007161AE" w:rsidRPr="001547C4">
        <w:rPr>
          <w:rFonts w:eastAsia="Arial"/>
          <w:sz w:val="20"/>
          <w:szCs w:val="20"/>
        </w:rPr>
        <w:t xml:space="preserve"> </w:t>
      </w:r>
      <w:r w:rsidR="007161AE" w:rsidRPr="001547C4">
        <w:rPr>
          <w:sz w:val="20"/>
          <w:szCs w:val="20"/>
        </w:rPr>
        <w:t>outro</w:t>
      </w:r>
      <w:r w:rsidR="007161AE" w:rsidRPr="001547C4">
        <w:rPr>
          <w:rFonts w:eastAsia="Arial"/>
          <w:sz w:val="20"/>
          <w:szCs w:val="20"/>
        </w:rPr>
        <w:t xml:space="preserve"> </w:t>
      </w:r>
      <w:r w:rsidR="007161AE" w:rsidRPr="001547C4">
        <w:rPr>
          <w:sz w:val="20"/>
          <w:szCs w:val="20"/>
        </w:rPr>
        <w:t>equipamento</w:t>
      </w:r>
      <w:r w:rsidR="007161AE" w:rsidRPr="001547C4">
        <w:rPr>
          <w:rFonts w:eastAsia="Arial"/>
          <w:sz w:val="20"/>
          <w:szCs w:val="20"/>
        </w:rPr>
        <w:t xml:space="preserve"> </w:t>
      </w:r>
      <w:r w:rsidR="007161AE" w:rsidRPr="001547C4">
        <w:rPr>
          <w:sz w:val="20"/>
          <w:szCs w:val="20"/>
        </w:rPr>
        <w:t>de</w:t>
      </w:r>
      <w:r w:rsidR="007161AE" w:rsidRPr="001547C4">
        <w:rPr>
          <w:rFonts w:eastAsia="Arial"/>
          <w:sz w:val="20"/>
          <w:szCs w:val="20"/>
        </w:rPr>
        <w:t xml:space="preserve"> </w:t>
      </w:r>
      <w:r w:rsidR="007161AE" w:rsidRPr="001547C4">
        <w:rPr>
          <w:sz w:val="20"/>
          <w:szCs w:val="20"/>
        </w:rPr>
        <w:t>qualquer</w:t>
      </w:r>
      <w:r w:rsidR="007161AE" w:rsidRPr="001547C4">
        <w:rPr>
          <w:rFonts w:eastAsia="Arial"/>
          <w:sz w:val="20"/>
          <w:szCs w:val="20"/>
        </w:rPr>
        <w:t xml:space="preserve"> </w:t>
      </w:r>
      <w:r w:rsidR="007161AE" w:rsidRPr="001547C4">
        <w:rPr>
          <w:sz w:val="20"/>
          <w:szCs w:val="20"/>
        </w:rPr>
        <w:t>natureza;</w:t>
      </w:r>
    </w:p>
    <w:p w:rsidR="007161AE" w:rsidRPr="001547C4" w:rsidRDefault="00E25E07" w:rsidP="00E25E07">
      <w:pPr>
        <w:widowControl w:val="0"/>
        <w:spacing w:before="120" w:after="120"/>
        <w:jc w:val="both"/>
        <w:rPr>
          <w:sz w:val="20"/>
          <w:szCs w:val="20"/>
        </w:rPr>
      </w:pPr>
      <w:r>
        <w:rPr>
          <w:sz w:val="20"/>
          <w:szCs w:val="20"/>
        </w:rPr>
        <w:t xml:space="preserve">h) </w:t>
      </w:r>
      <w:r w:rsidR="007161AE">
        <w:rPr>
          <w:sz w:val="20"/>
          <w:szCs w:val="20"/>
        </w:rPr>
        <w:t>f</w:t>
      </w:r>
      <w:r w:rsidR="007161AE" w:rsidRPr="001547C4">
        <w:rPr>
          <w:sz w:val="20"/>
          <w:szCs w:val="20"/>
        </w:rPr>
        <w:t>umar no ambiente de realização das provas;</w:t>
      </w:r>
    </w:p>
    <w:p w:rsidR="007161AE" w:rsidRPr="001547C4" w:rsidRDefault="00E25E07" w:rsidP="00E25E07">
      <w:pPr>
        <w:widowControl w:val="0"/>
        <w:spacing w:before="120" w:after="120"/>
        <w:jc w:val="both"/>
        <w:rPr>
          <w:sz w:val="20"/>
          <w:szCs w:val="20"/>
        </w:rPr>
      </w:pPr>
      <w:r>
        <w:rPr>
          <w:sz w:val="20"/>
          <w:szCs w:val="20"/>
        </w:rPr>
        <w:t xml:space="preserve">i) </w:t>
      </w:r>
      <w:r w:rsidR="007161AE">
        <w:rPr>
          <w:sz w:val="20"/>
          <w:szCs w:val="20"/>
        </w:rPr>
        <w:t>m</w:t>
      </w:r>
      <w:r w:rsidR="007161AE" w:rsidRPr="001547C4">
        <w:rPr>
          <w:sz w:val="20"/>
          <w:szCs w:val="20"/>
        </w:rPr>
        <w:t xml:space="preserve">anter em seu poder e/ou usar os itens/acessórios citados no </w:t>
      </w:r>
      <w:r w:rsidR="007161AE" w:rsidRPr="00A72005">
        <w:rPr>
          <w:sz w:val="20"/>
          <w:szCs w:val="20"/>
        </w:rPr>
        <w:t>subitem 6.13</w:t>
      </w:r>
      <w:r w:rsidR="007161AE" w:rsidRPr="00576403">
        <w:rPr>
          <w:sz w:val="20"/>
          <w:szCs w:val="20"/>
        </w:rPr>
        <w:t>;</w:t>
      </w:r>
    </w:p>
    <w:p w:rsidR="007161AE" w:rsidRPr="00AA59E8" w:rsidRDefault="00E25E07" w:rsidP="00E25E07">
      <w:pPr>
        <w:widowControl w:val="0"/>
        <w:spacing w:before="120" w:after="120"/>
        <w:jc w:val="both"/>
        <w:rPr>
          <w:sz w:val="20"/>
          <w:szCs w:val="20"/>
        </w:rPr>
      </w:pPr>
      <w:r>
        <w:rPr>
          <w:sz w:val="20"/>
          <w:szCs w:val="20"/>
        </w:rPr>
        <w:t xml:space="preserve">j) </w:t>
      </w:r>
      <w:r w:rsidR="007161AE" w:rsidRPr="00AA59E8">
        <w:rPr>
          <w:sz w:val="20"/>
          <w:szCs w:val="20"/>
        </w:rPr>
        <w:t>não devolver integralmente o material recebido;</w:t>
      </w:r>
    </w:p>
    <w:p w:rsidR="0056240E" w:rsidRPr="00AA59E8" w:rsidRDefault="00E25E07" w:rsidP="00E25E07">
      <w:pPr>
        <w:widowControl w:val="0"/>
        <w:spacing w:before="120" w:after="120"/>
        <w:jc w:val="both"/>
        <w:rPr>
          <w:sz w:val="20"/>
          <w:szCs w:val="20"/>
        </w:rPr>
      </w:pPr>
      <w:r>
        <w:rPr>
          <w:sz w:val="20"/>
          <w:szCs w:val="20"/>
        </w:rPr>
        <w:t xml:space="preserve">k) </w:t>
      </w:r>
      <w:r w:rsidR="007161AE" w:rsidRPr="00AA59E8">
        <w:rPr>
          <w:sz w:val="20"/>
          <w:szCs w:val="20"/>
        </w:rPr>
        <w:t>não desligar o telefone celular ou qualquer outro equipamen</w:t>
      </w:r>
      <w:r w:rsidR="0056240E" w:rsidRPr="00AA59E8">
        <w:rPr>
          <w:sz w:val="20"/>
          <w:szCs w:val="20"/>
        </w:rPr>
        <w:t>to eletrônico</w:t>
      </w:r>
      <w:r w:rsidR="009D3264" w:rsidRPr="00AA59E8">
        <w:rPr>
          <w:sz w:val="20"/>
          <w:szCs w:val="20"/>
        </w:rPr>
        <w:t xml:space="preserve"> </w:t>
      </w:r>
      <w:r w:rsidR="006A5CB9">
        <w:rPr>
          <w:sz w:val="20"/>
          <w:szCs w:val="20"/>
        </w:rPr>
        <w:t xml:space="preserve">e </w:t>
      </w:r>
      <w:r>
        <w:rPr>
          <w:sz w:val="20"/>
          <w:szCs w:val="20"/>
        </w:rPr>
        <w:pgNum/>
      </w:r>
      <w:r>
        <w:rPr>
          <w:sz w:val="20"/>
          <w:szCs w:val="20"/>
        </w:rPr>
        <w:t>eixa</w:t>
      </w:r>
      <w:r w:rsidR="006A5CB9">
        <w:rPr>
          <w:sz w:val="20"/>
          <w:szCs w:val="20"/>
        </w:rPr>
        <w:t>-lo tocar, ainda que embalado</w:t>
      </w:r>
      <w:r w:rsidR="0056240E" w:rsidRPr="00AA59E8">
        <w:rPr>
          <w:sz w:val="20"/>
          <w:szCs w:val="20"/>
        </w:rPr>
        <w:t>;</w:t>
      </w:r>
    </w:p>
    <w:p w:rsidR="0056240E" w:rsidRPr="00AA59E8" w:rsidRDefault="00E25E07" w:rsidP="00E25E07">
      <w:pPr>
        <w:widowControl w:val="0"/>
        <w:spacing w:before="120" w:after="120"/>
        <w:jc w:val="both"/>
        <w:rPr>
          <w:sz w:val="20"/>
          <w:szCs w:val="20"/>
        </w:rPr>
      </w:pPr>
      <w:r>
        <w:rPr>
          <w:sz w:val="20"/>
          <w:szCs w:val="20"/>
        </w:rPr>
        <w:t xml:space="preserve">l) </w:t>
      </w:r>
      <w:r w:rsidR="0056240E" w:rsidRPr="00AD70A7">
        <w:rPr>
          <w:sz w:val="20"/>
          <w:szCs w:val="20"/>
        </w:rPr>
        <w:t>permitir que seus materiais/equipamentos</w:t>
      </w:r>
      <w:r w:rsidR="006A5CB9" w:rsidRPr="00AD70A7">
        <w:rPr>
          <w:sz w:val="20"/>
          <w:szCs w:val="20"/>
        </w:rPr>
        <w:t xml:space="preserve"> (tais como: relógio, celular, etc.)</w:t>
      </w:r>
      <w:r w:rsidR="0056240E" w:rsidRPr="00AD70A7">
        <w:rPr>
          <w:sz w:val="20"/>
          <w:szCs w:val="20"/>
        </w:rPr>
        <w:t xml:space="preserve"> emitam qualquer sinal sonoro, ainda</w:t>
      </w:r>
      <w:r w:rsidR="0056240E" w:rsidRPr="00AA59E8">
        <w:rPr>
          <w:sz w:val="20"/>
          <w:szCs w:val="20"/>
        </w:rPr>
        <w:t xml:space="preserve"> que embalados;</w:t>
      </w:r>
    </w:p>
    <w:p w:rsidR="007161AE" w:rsidRPr="001547C4" w:rsidRDefault="00E25E07" w:rsidP="00E25E07">
      <w:pPr>
        <w:widowControl w:val="0"/>
        <w:spacing w:before="120" w:after="120"/>
        <w:jc w:val="both"/>
        <w:rPr>
          <w:sz w:val="20"/>
          <w:szCs w:val="20"/>
        </w:rPr>
      </w:pPr>
      <w:r>
        <w:rPr>
          <w:sz w:val="20"/>
          <w:szCs w:val="20"/>
        </w:rPr>
        <w:t xml:space="preserve">m) </w:t>
      </w:r>
      <w:r w:rsidR="007161AE">
        <w:rPr>
          <w:sz w:val="20"/>
          <w:szCs w:val="20"/>
        </w:rPr>
        <w:t>n</w:t>
      </w:r>
      <w:r w:rsidR="007161AE" w:rsidRPr="001547C4">
        <w:rPr>
          <w:sz w:val="20"/>
          <w:szCs w:val="20"/>
        </w:rPr>
        <w:t>ão permitir a coleta de sua assinatura e/ou se recusar a realizar qualquer procedimento que tenha por objetivo comprovar a autenticidade de identidade e/ou de dados;</w:t>
      </w:r>
    </w:p>
    <w:p w:rsidR="007161AE" w:rsidRPr="001547C4" w:rsidRDefault="00E25E07" w:rsidP="00E25E07">
      <w:pPr>
        <w:widowControl w:val="0"/>
        <w:spacing w:before="120" w:after="120"/>
        <w:jc w:val="both"/>
        <w:rPr>
          <w:sz w:val="20"/>
          <w:szCs w:val="20"/>
        </w:rPr>
      </w:pPr>
      <w:r>
        <w:rPr>
          <w:sz w:val="20"/>
          <w:szCs w:val="20"/>
        </w:rPr>
        <w:t xml:space="preserve">n) </w:t>
      </w:r>
      <w:r w:rsidR="007161AE">
        <w:rPr>
          <w:sz w:val="20"/>
          <w:szCs w:val="20"/>
        </w:rPr>
        <w:t>n</w:t>
      </w:r>
      <w:r w:rsidR="007161AE" w:rsidRPr="001547C4">
        <w:rPr>
          <w:sz w:val="20"/>
          <w:szCs w:val="20"/>
        </w:rPr>
        <w:t>ão permitir ser submetido ao detector de metais</w:t>
      </w:r>
      <w:r w:rsidR="00C7036E">
        <w:rPr>
          <w:sz w:val="20"/>
          <w:szCs w:val="20"/>
        </w:rPr>
        <w:t xml:space="preserve"> </w:t>
      </w:r>
      <w:r w:rsidR="00C7036E" w:rsidRPr="00E25E07">
        <w:rPr>
          <w:sz w:val="20"/>
          <w:szCs w:val="20"/>
        </w:rPr>
        <w:t>ou revista física, se houver</w:t>
      </w:r>
      <w:r w:rsidR="007161AE" w:rsidRPr="001547C4">
        <w:rPr>
          <w:sz w:val="20"/>
          <w:szCs w:val="20"/>
        </w:rPr>
        <w:t>;</w:t>
      </w:r>
    </w:p>
    <w:p w:rsidR="007161AE" w:rsidRPr="00DD33E2" w:rsidRDefault="00E25E07" w:rsidP="00E25E07">
      <w:pPr>
        <w:widowControl w:val="0"/>
        <w:spacing w:before="120" w:after="120"/>
        <w:jc w:val="both"/>
        <w:rPr>
          <w:sz w:val="20"/>
          <w:szCs w:val="20"/>
        </w:rPr>
      </w:pPr>
      <w:r>
        <w:rPr>
          <w:sz w:val="20"/>
          <w:szCs w:val="20"/>
        </w:rPr>
        <w:t xml:space="preserve">o) </w:t>
      </w:r>
      <w:r w:rsidR="007161AE">
        <w:rPr>
          <w:sz w:val="20"/>
          <w:szCs w:val="20"/>
        </w:rPr>
        <w:t>r</w:t>
      </w:r>
      <w:r w:rsidR="007161AE" w:rsidRPr="001547C4">
        <w:rPr>
          <w:sz w:val="20"/>
          <w:szCs w:val="20"/>
        </w:rPr>
        <w:t xml:space="preserve">ecusar-se a </w:t>
      </w:r>
      <w:r w:rsidR="007161AE" w:rsidRPr="00DD33E2">
        <w:rPr>
          <w:sz w:val="20"/>
          <w:szCs w:val="20"/>
        </w:rPr>
        <w:t>entregar</w:t>
      </w:r>
      <w:r w:rsidR="009A7A8B" w:rsidRPr="00DD33E2">
        <w:rPr>
          <w:sz w:val="20"/>
          <w:szCs w:val="20"/>
        </w:rPr>
        <w:t>,</w:t>
      </w:r>
      <w:r w:rsidR="007161AE" w:rsidRPr="00DD33E2">
        <w:rPr>
          <w:sz w:val="20"/>
          <w:szCs w:val="20"/>
        </w:rPr>
        <w:t xml:space="preserve"> ou continuar a preencher</w:t>
      </w:r>
      <w:r w:rsidR="009A7A8B" w:rsidRPr="00DD33E2">
        <w:rPr>
          <w:sz w:val="20"/>
          <w:szCs w:val="20"/>
        </w:rPr>
        <w:t>,</w:t>
      </w:r>
      <w:r w:rsidR="007161AE" w:rsidRPr="00DD33E2">
        <w:rPr>
          <w:sz w:val="20"/>
          <w:szCs w:val="20"/>
        </w:rPr>
        <w:t xml:space="preserve"> o material das provas ao término do tempo destinado para a sua realização;</w:t>
      </w:r>
    </w:p>
    <w:p w:rsidR="007161AE" w:rsidRPr="00DD33E2" w:rsidRDefault="00E25E07" w:rsidP="00E25E07">
      <w:pPr>
        <w:pStyle w:val="Recuodecorpodetexto2"/>
        <w:widowControl w:val="0"/>
        <w:spacing w:before="120" w:after="120"/>
        <w:ind w:firstLine="0"/>
        <w:rPr>
          <w:rFonts w:ascii="Arial" w:hAnsi="Arial" w:cs="Arial"/>
          <w:sz w:val="20"/>
          <w:szCs w:val="20"/>
        </w:rPr>
      </w:pPr>
      <w:r>
        <w:rPr>
          <w:rFonts w:ascii="Arial" w:hAnsi="Arial" w:cs="Arial"/>
          <w:sz w:val="20"/>
          <w:szCs w:val="20"/>
        </w:rPr>
        <w:t xml:space="preserve">p) </w:t>
      </w:r>
      <w:r w:rsidR="007161AE" w:rsidRPr="00DD33E2">
        <w:rPr>
          <w:rFonts w:ascii="Arial" w:hAnsi="Arial" w:cs="Arial"/>
          <w:sz w:val="20"/>
          <w:szCs w:val="20"/>
        </w:rPr>
        <w:t>tornar-se culpado por incorreção ou descortesia com qualquer dos examinadores, executores, fiscais ou autoridades presentes;</w:t>
      </w:r>
    </w:p>
    <w:p w:rsidR="007161AE" w:rsidRPr="00DD33E2" w:rsidRDefault="00E25E07" w:rsidP="00E25E07">
      <w:pPr>
        <w:widowControl w:val="0"/>
        <w:spacing w:before="120" w:after="120"/>
        <w:jc w:val="both"/>
        <w:rPr>
          <w:sz w:val="20"/>
          <w:szCs w:val="20"/>
        </w:rPr>
      </w:pPr>
      <w:r>
        <w:rPr>
          <w:sz w:val="20"/>
          <w:szCs w:val="20"/>
        </w:rPr>
        <w:lastRenderedPageBreak/>
        <w:t xml:space="preserve">q) </w:t>
      </w:r>
      <w:r w:rsidR="007161AE" w:rsidRPr="00DD33E2">
        <w:rPr>
          <w:sz w:val="20"/>
          <w:szCs w:val="20"/>
        </w:rPr>
        <w:t>utilizar-se de quaisquer recursos ilícitos ou fraudulentos, em qualquer etapa da realização do certame;</w:t>
      </w:r>
    </w:p>
    <w:p w:rsidR="007161AE" w:rsidRDefault="00E25E07" w:rsidP="00E25E07">
      <w:pPr>
        <w:widowControl w:val="0"/>
        <w:spacing w:before="120" w:after="120"/>
        <w:jc w:val="both"/>
        <w:rPr>
          <w:sz w:val="20"/>
          <w:szCs w:val="20"/>
        </w:rPr>
      </w:pPr>
      <w:r>
        <w:rPr>
          <w:sz w:val="20"/>
          <w:szCs w:val="20"/>
        </w:rPr>
        <w:t xml:space="preserve">r) </w:t>
      </w:r>
      <w:r w:rsidR="00605FCC" w:rsidRPr="00DD33E2">
        <w:rPr>
          <w:sz w:val="20"/>
          <w:szCs w:val="20"/>
        </w:rPr>
        <w:t>estiver portando a</w:t>
      </w:r>
      <w:r w:rsidR="007161AE" w:rsidRPr="00DD33E2">
        <w:rPr>
          <w:sz w:val="20"/>
          <w:szCs w:val="20"/>
        </w:rPr>
        <w:t>rma sem a devida autorização</w:t>
      </w:r>
      <w:r w:rsidR="003F3B6F">
        <w:rPr>
          <w:sz w:val="20"/>
          <w:szCs w:val="20"/>
        </w:rPr>
        <w:t>;</w:t>
      </w:r>
    </w:p>
    <w:p w:rsidR="00F750F8" w:rsidRPr="001E0984" w:rsidRDefault="00E25E07" w:rsidP="00E25E07">
      <w:pPr>
        <w:widowControl w:val="0"/>
        <w:spacing w:before="120" w:after="120"/>
        <w:jc w:val="both"/>
        <w:rPr>
          <w:sz w:val="20"/>
          <w:szCs w:val="20"/>
        </w:rPr>
      </w:pPr>
      <w:r>
        <w:rPr>
          <w:sz w:val="20"/>
          <w:szCs w:val="20"/>
        </w:rPr>
        <w:t xml:space="preserve">s) </w:t>
      </w:r>
      <w:r w:rsidR="00E96C22">
        <w:rPr>
          <w:sz w:val="20"/>
          <w:szCs w:val="20"/>
        </w:rPr>
        <w:t>que tenha</w:t>
      </w:r>
      <w:r w:rsidR="00F750F8" w:rsidRPr="001E0984">
        <w:rPr>
          <w:sz w:val="20"/>
          <w:szCs w:val="20"/>
        </w:rPr>
        <w:t xml:space="preserve"> deixado crianças desacompanhadas, conforme </w:t>
      </w:r>
      <w:r w:rsidR="00884FB6" w:rsidRPr="001E0984">
        <w:rPr>
          <w:sz w:val="20"/>
          <w:szCs w:val="20"/>
        </w:rPr>
        <w:t>sub</w:t>
      </w:r>
      <w:r w:rsidR="00F750F8" w:rsidRPr="001E0984">
        <w:rPr>
          <w:sz w:val="20"/>
          <w:szCs w:val="20"/>
        </w:rPr>
        <w:t>item</w:t>
      </w:r>
      <w:r w:rsidR="00884FB6" w:rsidRPr="001E0984">
        <w:rPr>
          <w:sz w:val="20"/>
          <w:szCs w:val="20"/>
        </w:rPr>
        <w:t xml:space="preserve"> </w:t>
      </w:r>
      <w:r w:rsidR="00F750F8" w:rsidRPr="001E0984">
        <w:rPr>
          <w:sz w:val="20"/>
          <w:szCs w:val="20"/>
        </w:rPr>
        <w:t>6</w:t>
      </w:r>
      <w:r w:rsidR="00884FB6" w:rsidRPr="001E0984">
        <w:rPr>
          <w:sz w:val="20"/>
          <w:szCs w:val="20"/>
        </w:rPr>
        <w:t>.</w:t>
      </w:r>
      <w:r w:rsidR="00F750F8" w:rsidRPr="001E0984">
        <w:rPr>
          <w:sz w:val="20"/>
          <w:szCs w:val="20"/>
        </w:rPr>
        <w:t>37.2.</w:t>
      </w:r>
    </w:p>
    <w:p w:rsidR="0062338F" w:rsidRPr="00DD33E2" w:rsidRDefault="0062338F" w:rsidP="00AE26B5">
      <w:pPr>
        <w:spacing w:before="120" w:after="120"/>
        <w:jc w:val="both"/>
        <w:rPr>
          <w:sz w:val="20"/>
          <w:szCs w:val="20"/>
        </w:rPr>
      </w:pPr>
      <w:r w:rsidRPr="00DD33E2">
        <w:rPr>
          <w:sz w:val="20"/>
          <w:szCs w:val="20"/>
        </w:rPr>
        <w:t>6.2</w:t>
      </w:r>
      <w:r w:rsidR="006C460D">
        <w:rPr>
          <w:sz w:val="20"/>
          <w:szCs w:val="20"/>
        </w:rPr>
        <w:t>7</w:t>
      </w:r>
      <w:r w:rsidRPr="00DD33E2">
        <w:rPr>
          <w:sz w:val="20"/>
          <w:szCs w:val="20"/>
        </w:rPr>
        <w:t>.1 O candidato excluído não constará na lista de divulgação de notas.</w:t>
      </w:r>
    </w:p>
    <w:p w:rsidR="007161AE" w:rsidRPr="00DD33E2" w:rsidRDefault="007161AE" w:rsidP="00AE26B5">
      <w:pPr>
        <w:spacing w:before="120" w:after="120"/>
        <w:jc w:val="both"/>
        <w:rPr>
          <w:sz w:val="20"/>
          <w:szCs w:val="20"/>
        </w:rPr>
      </w:pPr>
      <w:r w:rsidRPr="00DD33E2">
        <w:rPr>
          <w:sz w:val="20"/>
          <w:szCs w:val="20"/>
        </w:rPr>
        <w:t>6.2</w:t>
      </w:r>
      <w:r w:rsidR="006C460D">
        <w:rPr>
          <w:sz w:val="20"/>
          <w:szCs w:val="20"/>
        </w:rPr>
        <w:t>8</w:t>
      </w:r>
      <w:r w:rsidRPr="00DD33E2">
        <w:rPr>
          <w:sz w:val="20"/>
          <w:szCs w:val="20"/>
        </w:rPr>
        <w:t xml:space="preserve"> Para a segurança e a garantia da lisura </w:t>
      </w:r>
      <w:r w:rsidR="005E051D" w:rsidRPr="00DD33E2">
        <w:rPr>
          <w:sz w:val="20"/>
          <w:szCs w:val="20"/>
        </w:rPr>
        <w:t xml:space="preserve">do certame, a </w:t>
      </w:r>
      <w:r w:rsidR="000070F3" w:rsidRPr="00DD33E2">
        <w:rPr>
          <w:sz w:val="20"/>
        </w:rPr>
        <w:t>FUNDATEC</w:t>
      </w:r>
      <w:r w:rsidR="005E051D" w:rsidRPr="00DD33E2">
        <w:rPr>
          <w:sz w:val="20"/>
          <w:szCs w:val="20"/>
        </w:rPr>
        <w:t xml:space="preserve"> poderá proceder com </w:t>
      </w:r>
      <w:r w:rsidRPr="00DD33E2">
        <w:rPr>
          <w:sz w:val="20"/>
          <w:szCs w:val="20"/>
        </w:rPr>
        <w:t>a coleta da impressão digital</w:t>
      </w:r>
      <w:r w:rsidR="005E051D" w:rsidRPr="00DD33E2">
        <w:rPr>
          <w:sz w:val="20"/>
          <w:szCs w:val="20"/>
        </w:rPr>
        <w:t>,</w:t>
      </w:r>
      <w:r w:rsidRPr="00DD33E2">
        <w:rPr>
          <w:sz w:val="20"/>
          <w:szCs w:val="20"/>
        </w:rPr>
        <w:t xml:space="preserve"> bem como </w:t>
      </w:r>
      <w:r w:rsidR="005E051D" w:rsidRPr="00DD33E2">
        <w:rPr>
          <w:sz w:val="20"/>
          <w:szCs w:val="20"/>
        </w:rPr>
        <w:t xml:space="preserve">utilizar </w:t>
      </w:r>
      <w:r w:rsidRPr="00DD33E2">
        <w:rPr>
          <w:sz w:val="20"/>
          <w:szCs w:val="20"/>
        </w:rPr>
        <w:t>detector de metais</w:t>
      </w:r>
      <w:r w:rsidR="005E051D" w:rsidRPr="00DD33E2">
        <w:rPr>
          <w:sz w:val="20"/>
          <w:szCs w:val="20"/>
        </w:rPr>
        <w:t xml:space="preserve"> nos candidatos, a qualquer momento que a equipe responsável pela aplicação achar necessário.</w:t>
      </w:r>
    </w:p>
    <w:p w:rsidR="007161AE" w:rsidRPr="00DD33E2" w:rsidRDefault="006C460D" w:rsidP="00AE26B5">
      <w:pPr>
        <w:widowControl w:val="0"/>
        <w:spacing w:before="120" w:after="120"/>
        <w:jc w:val="both"/>
        <w:rPr>
          <w:sz w:val="20"/>
          <w:szCs w:val="20"/>
        </w:rPr>
      </w:pPr>
      <w:r>
        <w:rPr>
          <w:sz w:val="20"/>
          <w:szCs w:val="20"/>
        </w:rPr>
        <w:t>6.29</w:t>
      </w:r>
      <w:r w:rsidR="007161AE" w:rsidRPr="00DD33E2">
        <w:rPr>
          <w:sz w:val="20"/>
          <w:szCs w:val="20"/>
        </w:rPr>
        <w:t xml:space="preserve"> No dia de realização das provas, não serão fornecidas, por qualquer membro da equipe de aplicação das provas e/ou pelas autoridades presentes, informações referentes ao conteúdo das provas e/ou aos critérios de avaliação/classificação.</w:t>
      </w:r>
    </w:p>
    <w:p w:rsidR="007161AE" w:rsidRPr="00DD33E2" w:rsidRDefault="006C460D" w:rsidP="00AE26B5">
      <w:pPr>
        <w:widowControl w:val="0"/>
        <w:spacing w:before="120" w:after="120"/>
        <w:jc w:val="both"/>
        <w:rPr>
          <w:sz w:val="20"/>
          <w:szCs w:val="20"/>
        </w:rPr>
      </w:pPr>
      <w:r>
        <w:rPr>
          <w:sz w:val="20"/>
          <w:szCs w:val="20"/>
        </w:rPr>
        <w:t>6.30</w:t>
      </w:r>
      <w:r w:rsidR="007161AE" w:rsidRPr="00DD33E2">
        <w:rPr>
          <w:sz w:val="20"/>
          <w:szCs w:val="20"/>
        </w:rPr>
        <w:t xml:space="preserve"> Em nenhum momento, durante a realização da prova, serão fornecidos documentos ou cópia de documentos referentes ao processo de aplicação de prova para o candidato.</w:t>
      </w:r>
    </w:p>
    <w:p w:rsidR="007161AE" w:rsidRPr="001547C4" w:rsidRDefault="006C460D" w:rsidP="00AE26B5">
      <w:pPr>
        <w:widowControl w:val="0"/>
        <w:spacing w:before="120" w:after="120"/>
        <w:jc w:val="both"/>
        <w:rPr>
          <w:color w:val="000000"/>
          <w:sz w:val="20"/>
          <w:szCs w:val="20"/>
        </w:rPr>
      </w:pPr>
      <w:r>
        <w:rPr>
          <w:sz w:val="20"/>
          <w:szCs w:val="20"/>
        </w:rPr>
        <w:t>6.31</w:t>
      </w:r>
      <w:r w:rsidR="007161AE" w:rsidRPr="00DD33E2">
        <w:rPr>
          <w:sz w:val="20"/>
          <w:szCs w:val="20"/>
        </w:rPr>
        <w:t xml:space="preserve"> Ao término da p</w:t>
      </w:r>
      <w:r w:rsidR="005B1B4F" w:rsidRPr="00DD33E2">
        <w:rPr>
          <w:sz w:val="20"/>
          <w:szCs w:val="20"/>
        </w:rPr>
        <w:t>rova, o candidato entregará ao Fiscal de S</w:t>
      </w:r>
      <w:r w:rsidR="007161AE" w:rsidRPr="00DD33E2">
        <w:rPr>
          <w:sz w:val="20"/>
          <w:szCs w:val="20"/>
        </w:rPr>
        <w:t xml:space="preserve">ala a Grade de Respostas devidamente preenchida. </w:t>
      </w:r>
      <w:r w:rsidR="007161AE" w:rsidRPr="00DD33E2">
        <w:rPr>
          <w:color w:val="000000"/>
          <w:sz w:val="20"/>
          <w:szCs w:val="20"/>
        </w:rPr>
        <w:t xml:space="preserve">A não entrega da Grade de Respostas implicará </w:t>
      </w:r>
      <w:r w:rsidR="003232CD" w:rsidRPr="00DD33E2">
        <w:rPr>
          <w:color w:val="000000"/>
          <w:sz w:val="20"/>
          <w:szCs w:val="20"/>
        </w:rPr>
        <w:t>na</w:t>
      </w:r>
      <w:r w:rsidR="007161AE" w:rsidRPr="00DD33E2">
        <w:rPr>
          <w:color w:val="000000"/>
          <w:sz w:val="20"/>
          <w:szCs w:val="20"/>
        </w:rPr>
        <w:t xml:space="preserve"> eliminação do candidato</w:t>
      </w:r>
      <w:r w:rsidR="007161AE" w:rsidRPr="001547C4">
        <w:rPr>
          <w:color w:val="000000"/>
          <w:sz w:val="20"/>
          <w:szCs w:val="20"/>
        </w:rPr>
        <w:t xml:space="preserve"> do certame. </w:t>
      </w:r>
    </w:p>
    <w:p w:rsidR="007161AE" w:rsidRPr="00AD70A7" w:rsidRDefault="007161AE" w:rsidP="00AE26B5">
      <w:pPr>
        <w:widowControl w:val="0"/>
        <w:spacing w:before="120" w:after="120"/>
        <w:jc w:val="both"/>
        <w:rPr>
          <w:sz w:val="20"/>
          <w:szCs w:val="20"/>
        </w:rPr>
      </w:pPr>
      <w:r>
        <w:rPr>
          <w:sz w:val="20"/>
          <w:szCs w:val="20"/>
        </w:rPr>
        <w:t>6</w:t>
      </w:r>
      <w:r w:rsidRPr="001547C4">
        <w:rPr>
          <w:sz w:val="20"/>
          <w:szCs w:val="20"/>
        </w:rPr>
        <w:t>.</w:t>
      </w:r>
      <w:r w:rsidR="006C460D">
        <w:rPr>
          <w:sz w:val="20"/>
          <w:szCs w:val="20"/>
        </w:rPr>
        <w:t>32</w:t>
      </w:r>
      <w:r w:rsidRPr="001547C4">
        <w:rPr>
          <w:sz w:val="20"/>
          <w:szCs w:val="20"/>
        </w:rPr>
        <w:t xml:space="preserve"> O candidato deverá assinalar suas respostas na Grade de Respostas com caneta esferográfica</w:t>
      </w:r>
      <w:r w:rsidR="00A846FF">
        <w:rPr>
          <w:sz w:val="20"/>
          <w:szCs w:val="20"/>
        </w:rPr>
        <w:t xml:space="preserve"> </w:t>
      </w:r>
      <w:r w:rsidR="00A846FF" w:rsidRPr="001547C4">
        <w:rPr>
          <w:sz w:val="20"/>
          <w:szCs w:val="20"/>
        </w:rPr>
        <w:t>de ponta grossa</w:t>
      </w:r>
      <w:r w:rsidR="00A846FF">
        <w:rPr>
          <w:sz w:val="20"/>
          <w:szCs w:val="20"/>
        </w:rPr>
        <w:t>,</w:t>
      </w:r>
      <w:r w:rsidRPr="001547C4">
        <w:rPr>
          <w:sz w:val="20"/>
          <w:szCs w:val="20"/>
        </w:rPr>
        <w:t xml:space="preserve"> de material transparente, com tinta azul ou preta. O preenchimento da Grade de Respostas é de inteira responsabilidade do candidato, que deverá proceder de acordo com as instruções específicas contidas neste Edital, </w:t>
      </w:r>
      <w:r w:rsidR="003F3F5A" w:rsidRPr="00AD70A7">
        <w:rPr>
          <w:sz w:val="20"/>
          <w:szCs w:val="20"/>
        </w:rPr>
        <w:t>tanto na</w:t>
      </w:r>
      <w:r w:rsidRPr="00AD70A7">
        <w:rPr>
          <w:sz w:val="20"/>
          <w:szCs w:val="20"/>
        </w:rPr>
        <w:t xml:space="preserve"> prova </w:t>
      </w:r>
      <w:r w:rsidR="003F3F5A" w:rsidRPr="00AD70A7">
        <w:rPr>
          <w:sz w:val="20"/>
          <w:szCs w:val="20"/>
        </w:rPr>
        <w:t>quanto na</w:t>
      </w:r>
      <w:r w:rsidRPr="00AD70A7">
        <w:rPr>
          <w:sz w:val="20"/>
          <w:szCs w:val="20"/>
        </w:rPr>
        <w:t xml:space="preserve"> Grade de Respostas.</w:t>
      </w:r>
    </w:p>
    <w:p w:rsidR="007161AE" w:rsidRPr="00AD70A7" w:rsidRDefault="006C460D" w:rsidP="00AE26B5">
      <w:pPr>
        <w:widowControl w:val="0"/>
        <w:spacing w:before="120" w:after="120"/>
        <w:jc w:val="both"/>
        <w:rPr>
          <w:color w:val="FF0000"/>
          <w:sz w:val="20"/>
          <w:szCs w:val="20"/>
        </w:rPr>
      </w:pPr>
      <w:r>
        <w:rPr>
          <w:color w:val="000000"/>
          <w:sz w:val="20"/>
          <w:szCs w:val="20"/>
        </w:rPr>
        <w:t>6.33</w:t>
      </w:r>
      <w:r w:rsidR="007161AE" w:rsidRPr="00AD70A7">
        <w:rPr>
          <w:color w:val="000000"/>
          <w:sz w:val="20"/>
          <w:szCs w:val="20"/>
        </w:rPr>
        <w:t xml:space="preserve"> Tendo em vista o processo eletrônico de correção, não será utilizado processo de desidentificação de provas.</w:t>
      </w:r>
    </w:p>
    <w:p w:rsidR="007161AE" w:rsidRPr="00AD70A7" w:rsidRDefault="006C460D" w:rsidP="00AE26B5">
      <w:pPr>
        <w:widowControl w:val="0"/>
        <w:spacing w:before="120" w:after="120"/>
        <w:jc w:val="both"/>
        <w:rPr>
          <w:sz w:val="20"/>
          <w:szCs w:val="20"/>
        </w:rPr>
      </w:pPr>
      <w:r>
        <w:rPr>
          <w:sz w:val="20"/>
          <w:szCs w:val="20"/>
        </w:rPr>
        <w:t>6.34</w:t>
      </w:r>
      <w:r w:rsidR="007161AE" w:rsidRPr="00AD70A7">
        <w:rPr>
          <w:sz w:val="20"/>
          <w:szCs w:val="20"/>
        </w:rPr>
        <w:t xml:space="preserve"> Em hipótese alguma haverá substituição da Grade de Respostas por erro ou desatenção do candidato.</w:t>
      </w:r>
    </w:p>
    <w:p w:rsidR="007161AE" w:rsidRPr="001547C4" w:rsidRDefault="006C460D" w:rsidP="00AE26B5">
      <w:pPr>
        <w:widowControl w:val="0"/>
        <w:spacing w:before="120" w:after="120"/>
        <w:jc w:val="both"/>
        <w:rPr>
          <w:sz w:val="20"/>
          <w:szCs w:val="20"/>
        </w:rPr>
      </w:pPr>
      <w:r>
        <w:rPr>
          <w:sz w:val="20"/>
          <w:szCs w:val="20"/>
        </w:rPr>
        <w:t>6.34</w:t>
      </w:r>
      <w:r w:rsidR="007161AE" w:rsidRPr="00AD70A7">
        <w:rPr>
          <w:sz w:val="20"/>
          <w:szCs w:val="20"/>
        </w:rPr>
        <w:t>.1 Não serão computadas as questões não as</w:t>
      </w:r>
      <w:r w:rsidR="00C90F2A" w:rsidRPr="00AD70A7">
        <w:rPr>
          <w:sz w:val="20"/>
          <w:szCs w:val="20"/>
        </w:rPr>
        <w:t xml:space="preserve">sinaladas na Grade de Respostas, </w:t>
      </w:r>
      <w:r w:rsidR="007161AE" w:rsidRPr="00AD70A7">
        <w:rPr>
          <w:sz w:val="20"/>
          <w:szCs w:val="20"/>
        </w:rPr>
        <w:t>nem as questões que</w:t>
      </w:r>
      <w:r w:rsidR="007161AE" w:rsidRPr="001547C4">
        <w:rPr>
          <w:sz w:val="20"/>
          <w:szCs w:val="20"/>
        </w:rPr>
        <w:t xml:space="preserve"> contiverem mais de uma resposta, emenda ou rasura, ainda que legível.</w:t>
      </w:r>
    </w:p>
    <w:p w:rsidR="007161AE" w:rsidRPr="001547C4" w:rsidRDefault="007161AE" w:rsidP="00AE26B5">
      <w:pPr>
        <w:pStyle w:val="Corpodetexto"/>
        <w:widowControl w:val="0"/>
        <w:spacing w:before="120" w:after="120"/>
        <w:rPr>
          <w:rFonts w:ascii="Arial" w:hAnsi="Arial" w:cs="Arial"/>
          <w:sz w:val="20"/>
          <w:szCs w:val="20"/>
        </w:rPr>
      </w:pPr>
      <w:r>
        <w:rPr>
          <w:rFonts w:ascii="Arial" w:hAnsi="Arial" w:cs="Arial"/>
          <w:sz w:val="20"/>
          <w:szCs w:val="20"/>
        </w:rPr>
        <w:t>6</w:t>
      </w:r>
      <w:r w:rsidRPr="001547C4">
        <w:rPr>
          <w:rFonts w:ascii="Arial" w:hAnsi="Arial" w:cs="Arial"/>
          <w:sz w:val="20"/>
          <w:szCs w:val="20"/>
        </w:rPr>
        <w:t>.</w:t>
      </w:r>
      <w:r w:rsidR="006C460D">
        <w:rPr>
          <w:rFonts w:ascii="Arial" w:hAnsi="Arial" w:cs="Arial"/>
          <w:sz w:val="20"/>
          <w:szCs w:val="20"/>
        </w:rPr>
        <w:t>34</w:t>
      </w:r>
      <w:r w:rsidRPr="001547C4">
        <w:rPr>
          <w:rFonts w:ascii="Arial" w:hAnsi="Arial" w:cs="Arial"/>
          <w:sz w:val="20"/>
          <w:szCs w:val="20"/>
        </w:rPr>
        <w:t>.2 É vedado ao candidato amassar, molhar, dobrar, rasgar ou, de qualquer modo, danificar a sua Grade de Respostas.</w:t>
      </w:r>
    </w:p>
    <w:p w:rsidR="007161AE" w:rsidRDefault="006C460D" w:rsidP="00AE26B5">
      <w:pPr>
        <w:pStyle w:val="Corpodetexto"/>
        <w:widowControl w:val="0"/>
        <w:spacing w:before="120" w:after="120"/>
        <w:rPr>
          <w:rFonts w:ascii="Arial" w:hAnsi="Arial" w:cs="Arial"/>
          <w:sz w:val="20"/>
          <w:szCs w:val="20"/>
        </w:rPr>
      </w:pPr>
      <w:r>
        <w:rPr>
          <w:rFonts w:ascii="Arial" w:hAnsi="Arial" w:cs="Arial"/>
          <w:sz w:val="20"/>
          <w:szCs w:val="20"/>
        </w:rPr>
        <w:t>6.35</w:t>
      </w:r>
      <w:r w:rsidR="007161AE" w:rsidRPr="00AA59E8">
        <w:rPr>
          <w:rFonts w:ascii="Arial" w:hAnsi="Arial" w:cs="Arial"/>
          <w:sz w:val="20"/>
          <w:szCs w:val="20"/>
        </w:rPr>
        <w:t xml:space="preserve"> </w:t>
      </w:r>
      <w:r w:rsidR="009D3264" w:rsidRPr="00AA59E8">
        <w:rPr>
          <w:rFonts w:ascii="Arial" w:hAnsi="Arial" w:cs="Arial"/>
          <w:sz w:val="20"/>
          <w:szCs w:val="20"/>
          <w:shd w:val="clear" w:color="auto" w:fill="FFFFFF"/>
        </w:rPr>
        <w:t xml:space="preserve">A fim de garantir a lisura dos procedimentos de aplicação do </w:t>
      </w:r>
      <w:r w:rsidR="0074240A">
        <w:rPr>
          <w:rFonts w:ascii="Arial" w:hAnsi="Arial" w:cs="Arial"/>
          <w:sz w:val="20"/>
          <w:szCs w:val="20"/>
          <w:shd w:val="clear" w:color="auto" w:fill="FFFFFF"/>
        </w:rPr>
        <w:t>Processo Seletivo</w:t>
      </w:r>
      <w:r w:rsidR="009D3264" w:rsidRPr="00AA59E8">
        <w:rPr>
          <w:rFonts w:ascii="Arial" w:hAnsi="Arial" w:cs="Arial"/>
          <w:sz w:val="20"/>
          <w:szCs w:val="20"/>
          <w:shd w:val="clear" w:color="auto" w:fill="FFFFFF"/>
        </w:rPr>
        <w:t xml:space="preserve"> </w:t>
      </w:r>
      <w:r w:rsidR="009D3264" w:rsidRPr="00E25E07">
        <w:rPr>
          <w:rFonts w:ascii="Arial" w:hAnsi="Arial" w:cs="Arial"/>
          <w:sz w:val="20"/>
          <w:szCs w:val="20"/>
          <w:shd w:val="clear" w:color="auto" w:fill="FFFFFF"/>
        </w:rPr>
        <w:t>Público, os 03 (três) últimos candidatos de cada sala deverão retirar-se do recinto de prova simultaneamente</w:t>
      </w:r>
      <w:r w:rsidR="00154F83" w:rsidRPr="00E25E07">
        <w:rPr>
          <w:rFonts w:ascii="Arial" w:hAnsi="Arial" w:cs="Arial"/>
          <w:sz w:val="20"/>
          <w:szCs w:val="20"/>
        </w:rPr>
        <w:t xml:space="preserve"> e assinar </w:t>
      </w:r>
      <w:r w:rsidR="007161AE" w:rsidRPr="00E25E07">
        <w:rPr>
          <w:rFonts w:ascii="Arial" w:hAnsi="Arial" w:cs="Arial"/>
          <w:sz w:val="20"/>
          <w:szCs w:val="20"/>
        </w:rPr>
        <w:t>a Ata de Prova</w:t>
      </w:r>
      <w:r w:rsidR="007161AE" w:rsidRPr="00AD70A7">
        <w:rPr>
          <w:rFonts w:ascii="Arial" w:hAnsi="Arial" w:cs="Arial"/>
          <w:sz w:val="20"/>
          <w:szCs w:val="20"/>
        </w:rPr>
        <w:t>, atestando a conferência de todos os materiais e</w:t>
      </w:r>
      <w:r w:rsidR="00154F83" w:rsidRPr="00AD70A7">
        <w:rPr>
          <w:rFonts w:ascii="Arial" w:hAnsi="Arial" w:cs="Arial"/>
          <w:sz w:val="20"/>
          <w:szCs w:val="20"/>
        </w:rPr>
        <w:t xml:space="preserve"> a</w:t>
      </w:r>
      <w:r w:rsidR="007161AE" w:rsidRPr="00AD70A7">
        <w:rPr>
          <w:rFonts w:ascii="Arial" w:hAnsi="Arial" w:cs="Arial"/>
          <w:sz w:val="20"/>
          <w:szCs w:val="20"/>
        </w:rPr>
        <w:t xml:space="preserve"> idoneidade da fiscalização. </w:t>
      </w:r>
      <w:r w:rsidR="00154F83" w:rsidRPr="00AD70A7">
        <w:rPr>
          <w:rFonts w:ascii="Arial" w:hAnsi="Arial" w:cs="Arial"/>
          <w:sz w:val="20"/>
          <w:szCs w:val="20"/>
        </w:rPr>
        <w:t>O</w:t>
      </w:r>
      <w:r w:rsidR="007161AE" w:rsidRPr="00AD70A7">
        <w:rPr>
          <w:rFonts w:ascii="Arial" w:hAnsi="Arial" w:cs="Arial"/>
          <w:sz w:val="20"/>
          <w:szCs w:val="20"/>
        </w:rPr>
        <w:t xml:space="preserve"> processo de</w:t>
      </w:r>
      <w:r w:rsidR="00154F83" w:rsidRPr="00AD70A7">
        <w:rPr>
          <w:rFonts w:ascii="Arial" w:hAnsi="Arial" w:cs="Arial"/>
          <w:sz w:val="20"/>
          <w:szCs w:val="20"/>
        </w:rPr>
        <w:t xml:space="preserve"> fechamento</w:t>
      </w:r>
      <w:r w:rsidR="007161AE" w:rsidRPr="00AD70A7">
        <w:rPr>
          <w:rFonts w:ascii="Arial" w:hAnsi="Arial" w:cs="Arial"/>
          <w:sz w:val="20"/>
          <w:szCs w:val="20"/>
        </w:rPr>
        <w:t xml:space="preserve"> do pacote d</w:t>
      </w:r>
      <w:r w:rsidR="009D3264" w:rsidRPr="00AD70A7">
        <w:rPr>
          <w:rFonts w:ascii="Arial" w:hAnsi="Arial" w:cs="Arial"/>
          <w:sz w:val="20"/>
          <w:szCs w:val="20"/>
        </w:rPr>
        <w:t>e</w:t>
      </w:r>
      <w:r w:rsidR="00D85B18" w:rsidRPr="00AD70A7">
        <w:rPr>
          <w:rFonts w:ascii="Arial" w:hAnsi="Arial" w:cs="Arial"/>
          <w:sz w:val="20"/>
          <w:szCs w:val="20"/>
        </w:rPr>
        <w:t xml:space="preserve"> </w:t>
      </w:r>
      <w:r w:rsidR="00812005" w:rsidRPr="00AD70A7">
        <w:rPr>
          <w:rFonts w:ascii="Arial" w:hAnsi="Arial" w:cs="Arial"/>
          <w:sz w:val="20"/>
          <w:szCs w:val="20"/>
        </w:rPr>
        <w:t>G</w:t>
      </w:r>
      <w:r w:rsidR="00D85B18" w:rsidRPr="00AD70A7">
        <w:rPr>
          <w:rFonts w:ascii="Arial" w:hAnsi="Arial" w:cs="Arial"/>
          <w:sz w:val="20"/>
          <w:szCs w:val="20"/>
        </w:rPr>
        <w:t xml:space="preserve">rades de </w:t>
      </w:r>
      <w:r w:rsidR="00812005" w:rsidRPr="00AD70A7">
        <w:rPr>
          <w:rFonts w:ascii="Arial" w:hAnsi="Arial" w:cs="Arial"/>
          <w:sz w:val="20"/>
          <w:szCs w:val="20"/>
        </w:rPr>
        <w:t>R</w:t>
      </w:r>
      <w:r w:rsidR="00D85B18" w:rsidRPr="00AD70A7">
        <w:rPr>
          <w:rFonts w:ascii="Arial" w:hAnsi="Arial" w:cs="Arial"/>
          <w:sz w:val="20"/>
          <w:szCs w:val="20"/>
        </w:rPr>
        <w:t>esposta</w:t>
      </w:r>
      <w:r w:rsidR="009D3264" w:rsidRPr="00AD70A7">
        <w:rPr>
          <w:rFonts w:ascii="Arial" w:hAnsi="Arial" w:cs="Arial"/>
          <w:sz w:val="20"/>
          <w:szCs w:val="20"/>
        </w:rPr>
        <w:t>s</w:t>
      </w:r>
      <w:r w:rsidR="00154F83" w:rsidRPr="00AD70A7">
        <w:rPr>
          <w:rFonts w:ascii="Arial" w:hAnsi="Arial" w:cs="Arial"/>
          <w:sz w:val="20"/>
          <w:szCs w:val="20"/>
        </w:rPr>
        <w:t xml:space="preserve"> da sala, etapa de responsabilidade da Coordenação Local do </w:t>
      </w:r>
      <w:r w:rsidR="00E25E07">
        <w:rPr>
          <w:rFonts w:ascii="Arial" w:hAnsi="Arial" w:cs="Arial"/>
          <w:sz w:val="20"/>
          <w:szCs w:val="20"/>
        </w:rPr>
        <w:t>Processo Seletivo Público</w:t>
      </w:r>
      <w:r w:rsidR="00154F83" w:rsidRPr="00AD70A7">
        <w:rPr>
          <w:rFonts w:ascii="Arial" w:hAnsi="Arial" w:cs="Arial"/>
          <w:sz w:val="20"/>
          <w:szCs w:val="20"/>
        </w:rPr>
        <w:t>,</w:t>
      </w:r>
      <w:r w:rsidR="00D85B18" w:rsidRPr="00AD70A7">
        <w:rPr>
          <w:rFonts w:ascii="Arial" w:hAnsi="Arial" w:cs="Arial"/>
          <w:sz w:val="20"/>
          <w:szCs w:val="20"/>
        </w:rPr>
        <w:t xml:space="preserve"> </w:t>
      </w:r>
      <w:r w:rsidR="00154F83" w:rsidRPr="00AD70A7">
        <w:rPr>
          <w:rFonts w:ascii="Arial" w:hAnsi="Arial" w:cs="Arial"/>
          <w:sz w:val="20"/>
          <w:szCs w:val="20"/>
        </w:rPr>
        <w:t>poderá ser acompanhado por esses candidatos.</w:t>
      </w:r>
      <w:r w:rsidR="00154F83">
        <w:rPr>
          <w:rFonts w:ascii="Arial" w:hAnsi="Arial" w:cs="Arial"/>
          <w:sz w:val="20"/>
          <w:szCs w:val="20"/>
        </w:rPr>
        <w:t xml:space="preserve"> </w:t>
      </w:r>
    </w:p>
    <w:p w:rsidR="000A667E" w:rsidRPr="002313C1" w:rsidRDefault="000A667E" w:rsidP="00E25E07">
      <w:pPr>
        <w:pStyle w:val="Corpodetexto"/>
        <w:widowControl w:val="0"/>
        <w:spacing w:before="120" w:after="120"/>
        <w:rPr>
          <w:rFonts w:ascii="Arial" w:hAnsi="Arial" w:cs="Arial"/>
          <w:sz w:val="20"/>
          <w:szCs w:val="20"/>
        </w:rPr>
      </w:pPr>
      <w:r>
        <w:rPr>
          <w:rFonts w:ascii="Arial" w:hAnsi="Arial" w:cs="Arial"/>
          <w:sz w:val="20"/>
          <w:szCs w:val="20"/>
        </w:rPr>
        <w:t xml:space="preserve">6.35.1 Os pacotes </w:t>
      </w:r>
      <w:r w:rsidR="002313C1">
        <w:rPr>
          <w:rFonts w:ascii="Arial" w:hAnsi="Arial" w:cs="Arial"/>
          <w:sz w:val="20"/>
          <w:szCs w:val="20"/>
        </w:rPr>
        <w:t>com a</w:t>
      </w:r>
      <w:r>
        <w:rPr>
          <w:rFonts w:ascii="Arial" w:hAnsi="Arial" w:cs="Arial"/>
          <w:sz w:val="20"/>
          <w:szCs w:val="20"/>
        </w:rPr>
        <w:t>s grades de respostas</w:t>
      </w:r>
      <w:r w:rsidR="002313C1">
        <w:rPr>
          <w:rFonts w:ascii="Arial" w:hAnsi="Arial" w:cs="Arial"/>
          <w:sz w:val="20"/>
          <w:szCs w:val="20"/>
        </w:rPr>
        <w:t xml:space="preserve"> preenchidas pelos candidatos são lacrados em malotes, logo após o encerramento das provas, sendo abertos somente na Sede da Fundatec para realização da leitura digital</w:t>
      </w:r>
      <w:r w:rsidR="00045955">
        <w:rPr>
          <w:rFonts w:ascii="Arial" w:hAnsi="Arial" w:cs="Arial"/>
          <w:sz w:val="20"/>
          <w:szCs w:val="20"/>
        </w:rPr>
        <w:t>.</w:t>
      </w:r>
      <w:r w:rsidR="002313C1">
        <w:rPr>
          <w:rFonts w:ascii="Arial" w:hAnsi="Arial" w:cs="Arial"/>
          <w:sz w:val="20"/>
          <w:szCs w:val="20"/>
        </w:rPr>
        <w:t xml:space="preserve"> </w:t>
      </w:r>
      <w:r w:rsidR="00045955">
        <w:rPr>
          <w:rFonts w:ascii="Arial" w:hAnsi="Arial" w:cs="Arial"/>
          <w:sz w:val="20"/>
          <w:szCs w:val="20"/>
        </w:rPr>
        <w:t xml:space="preserve">O procedimento de abertura e leitura das grades de respostas </w:t>
      </w:r>
      <w:r w:rsidR="00E27FF0">
        <w:rPr>
          <w:rFonts w:ascii="Arial" w:hAnsi="Arial" w:cs="Arial"/>
          <w:sz w:val="20"/>
          <w:szCs w:val="20"/>
        </w:rPr>
        <w:t xml:space="preserve">é realizado com rígidos controles </w:t>
      </w:r>
      <w:r w:rsidR="002313C1">
        <w:rPr>
          <w:rFonts w:ascii="Arial" w:hAnsi="Arial" w:cs="Arial"/>
          <w:sz w:val="20"/>
          <w:szCs w:val="20"/>
        </w:rPr>
        <w:t>de segurança,</w:t>
      </w:r>
      <w:r w:rsidRPr="002313C1">
        <w:rPr>
          <w:rFonts w:ascii="Arial" w:hAnsi="Arial" w:cs="Arial"/>
          <w:sz w:val="20"/>
          <w:szCs w:val="20"/>
        </w:rPr>
        <w:t xml:space="preserve"> </w:t>
      </w:r>
      <w:r w:rsidR="00E27FF0">
        <w:rPr>
          <w:rFonts w:ascii="Arial" w:hAnsi="Arial" w:cs="Arial"/>
          <w:sz w:val="20"/>
          <w:szCs w:val="20"/>
        </w:rPr>
        <w:t xml:space="preserve">tais como: </w:t>
      </w:r>
      <w:r w:rsidR="00E27FF0" w:rsidRPr="002313C1">
        <w:rPr>
          <w:rFonts w:ascii="Arial" w:hAnsi="Arial" w:cs="Arial"/>
          <w:sz w:val="20"/>
          <w:szCs w:val="20"/>
        </w:rPr>
        <w:t>registro em Ata de Abertura de L</w:t>
      </w:r>
      <w:r w:rsidR="00E27FF0">
        <w:rPr>
          <w:rFonts w:ascii="Arial" w:hAnsi="Arial" w:cs="Arial"/>
          <w:sz w:val="20"/>
          <w:szCs w:val="20"/>
        </w:rPr>
        <w:t xml:space="preserve">acres, </w:t>
      </w:r>
      <w:r w:rsidRPr="002313C1">
        <w:rPr>
          <w:rFonts w:ascii="Arial" w:hAnsi="Arial" w:cs="Arial"/>
          <w:sz w:val="20"/>
          <w:szCs w:val="20"/>
        </w:rPr>
        <w:t>sistemas de monitoramento de filmagem e acesso biométrico</w:t>
      </w:r>
      <w:r w:rsidR="00E27FF0">
        <w:rPr>
          <w:rFonts w:ascii="Arial" w:hAnsi="Arial" w:cs="Arial"/>
          <w:sz w:val="20"/>
          <w:szCs w:val="20"/>
        </w:rPr>
        <w:t xml:space="preserve"> à sala de guarda </w:t>
      </w:r>
      <w:r w:rsidR="00EB7395">
        <w:rPr>
          <w:rFonts w:ascii="Arial" w:hAnsi="Arial" w:cs="Arial"/>
          <w:sz w:val="20"/>
          <w:szCs w:val="20"/>
        </w:rPr>
        <w:t>dos documentos</w:t>
      </w:r>
      <w:r w:rsidR="002313C1" w:rsidRPr="002313C1">
        <w:rPr>
          <w:rFonts w:ascii="Arial" w:hAnsi="Arial" w:cs="Arial"/>
          <w:sz w:val="20"/>
          <w:szCs w:val="20"/>
        </w:rPr>
        <w:t>.</w:t>
      </w:r>
      <w:r w:rsidRPr="002313C1">
        <w:rPr>
          <w:rFonts w:ascii="Arial" w:hAnsi="Arial" w:cs="Arial"/>
          <w:sz w:val="20"/>
          <w:szCs w:val="20"/>
        </w:rPr>
        <w:t xml:space="preserve"> </w:t>
      </w:r>
    </w:p>
    <w:p w:rsidR="007161AE" w:rsidRPr="00E25E07" w:rsidRDefault="007161AE" w:rsidP="00AE26B5">
      <w:pPr>
        <w:widowControl w:val="0"/>
        <w:spacing w:before="120" w:after="120"/>
        <w:jc w:val="both"/>
        <w:rPr>
          <w:sz w:val="20"/>
          <w:szCs w:val="20"/>
        </w:rPr>
      </w:pPr>
      <w:r w:rsidRPr="00E25E07">
        <w:rPr>
          <w:sz w:val="20"/>
          <w:szCs w:val="20"/>
        </w:rPr>
        <w:t>6.3</w:t>
      </w:r>
      <w:r w:rsidR="006C460D" w:rsidRPr="00E25E07">
        <w:rPr>
          <w:sz w:val="20"/>
          <w:szCs w:val="20"/>
        </w:rPr>
        <w:t>6</w:t>
      </w:r>
      <w:r w:rsidRPr="00E25E07">
        <w:rPr>
          <w:sz w:val="20"/>
          <w:szCs w:val="20"/>
        </w:rPr>
        <w:t xml:space="preserve"> O Cronograma de Execução aponta a data provável de execução das provas, que poderá ser alterada por imperiosa necessidade, </w:t>
      </w:r>
      <w:r w:rsidR="00B67320" w:rsidRPr="00E25E07">
        <w:rPr>
          <w:sz w:val="20"/>
          <w:szCs w:val="20"/>
        </w:rPr>
        <w:t xml:space="preserve">decisão que cabe à </w:t>
      </w:r>
      <w:r w:rsidRPr="00E25E07">
        <w:rPr>
          <w:sz w:val="20"/>
          <w:szCs w:val="20"/>
        </w:rPr>
        <w:t xml:space="preserve">Comissão de Concurso da </w:t>
      </w:r>
      <w:r w:rsidR="000070F3" w:rsidRPr="00E25E07">
        <w:rPr>
          <w:sz w:val="20"/>
        </w:rPr>
        <w:t>FUNDATEC</w:t>
      </w:r>
      <w:r w:rsidRPr="00E25E07">
        <w:rPr>
          <w:sz w:val="20"/>
          <w:szCs w:val="20"/>
        </w:rPr>
        <w:t xml:space="preserve"> e </w:t>
      </w:r>
      <w:r w:rsidR="00602A71" w:rsidRPr="00E25E07">
        <w:rPr>
          <w:sz w:val="20"/>
          <w:szCs w:val="20"/>
        </w:rPr>
        <w:t xml:space="preserve">da </w:t>
      </w:r>
      <w:r w:rsidR="00E25E07" w:rsidRPr="00E25E07">
        <w:rPr>
          <w:sz w:val="20"/>
          <w:szCs w:val="20"/>
        </w:rPr>
        <w:t>Prefeitura Municipal</w:t>
      </w:r>
      <w:r w:rsidRPr="00E25E07">
        <w:rPr>
          <w:sz w:val="20"/>
          <w:szCs w:val="20"/>
        </w:rPr>
        <w:t xml:space="preserve"> de </w:t>
      </w:r>
      <w:r w:rsidR="00E25E07" w:rsidRPr="00E25E07">
        <w:rPr>
          <w:sz w:val="20"/>
          <w:szCs w:val="20"/>
        </w:rPr>
        <w:t>Alpestre</w:t>
      </w:r>
      <w:r w:rsidRPr="00E25E07">
        <w:rPr>
          <w:sz w:val="20"/>
          <w:szCs w:val="20"/>
        </w:rPr>
        <w:t>.</w:t>
      </w:r>
    </w:p>
    <w:p w:rsidR="007161AE" w:rsidRPr="00A72005" w:rsidRDefault="007161AE" w:rsidP="00AE26B5">
      <w:pPr>
        <w:pStyle w:val="Corpodetexto"/>
        <w:widowControl w:val="0"/>
        <w:spacing w:before="120" w:after="120"/>
        <w:rPr>
          <w:rFonts w:ascii="Arial" w:hAnsi="Arial" w:cs="Arial"/>
          <w:sz w:val="20"/>
          <w:szCs w:val="20"/>
        </w:rPr>
      </w:pPr>
      <w:r>
        <w:rPr>
          <w:rFonts w:ascii="Arial" w:hAnsi="Arial" w:cs="Arial"/>
          <w:sz w:val="20"/>
          <w:szCs w:val="20"/>
        </w:rPr>
        <w:t>6</w:t>
      </w:r>
      <w:r w:rsidRPr="001547C4">
        <w:rPr>
          <w:rFonts w:ascii="Arial" w:hAnsi="Arial" w:cs="Arial"/>
          <w:sz w:val="20"/>
          <w:szCs w:val="20"/>
        </w:rPr>
        <w:t>.</w:t>
      </w:r>
      <w:r w:rsidR="006C460D">
        <w:rPr>
          <w:rFonts w:ascii="Arial" w:hAnsi="Arial" w:cs="Arial"/>
          <w:sz w:val="20"/>
          <w:szCs w:val="20"/>
        </w:rPr>
        <w:t>37</w:t>
      </w:r>
      <w:r w:rsidRPr="001547C4">
        <w:rPr>
          <w:rFonts w:ascii="Arial" w:hAnsi="Arial" w:cs="Arial"/>
          <w:sz w:val="20"/>
          <w:szCs w:val="20"/>
        </w:rPr>
        <w:t xml:space="preserve"> Não será permitida a </w:t>
      </w:r>
      <w:r w:rsidRPr="00AD70A7">
        <w:rPr>
          <w:rFonts w:ascii="Arial" w:hAnsi="Arial" w:cs="Arial"/>
          <w:sz w:val="20"/>
          <w:szCs w:val="20"/>
        </w:rPr>
        <w:t>permanência de</w:t>
      </w:r>
      <w:r w:rsidR="00B67320" w:rsidRPr="00AD70A7">
        <w:rPr>
          <w:rFonts w:ascii="Arial" w:hAnsi="Arial" w:cs="Arial"/>
          <w:sz w:val="20"/>
          <w:szCs w:val="20"/>
        </w:rPr>
        <w:t xml:space="preserve"> pessoas não inscritas no </w:t>
      </w:r>
      <w:r w:rsidR="0074240A">
        <w:rPr>
          <w:rFonts w:ascii="Arial" w:hAnsi="Arial" w:cs="Arial"/>
          <w:sz w:val="20"/>
          <w:szCs w:val="20"/>
        </w:rPr>
        <w:t>Processo Seletivo</w:t>
      </w:r>
      <w:r w:rsidR="00B67320" w:rsidRPr="00AD70A7">
        <w:rPr>
          <w:rFonts w:ascii="Arial" w:hAnsi="Arial" w:cs="Arial"/>
          <w:sz w:val="20"/>
          <w:szCs w:val="20"/>
        </w:rPr>
        <w:t xml:space="preserve"> Público, mesmo que</w:t>
      </w:r>
      <w:r w:rsidR="00172A73" w:rsidRPr="00AD70A7">
        <w:rPr>
          <w:rFonts w:ascii="Arial" w:hAnsi="Arial" w:cs="Arial"/>
          <w:sz w:val="20"/>
          <w:szCs w:val="20"/>
        </w:rPr>
        <w:t xml:space="preserve"> sejam</w:t>
      </w:r>
      <w:r w:rsidRPr="00AD70A7">
        <w:rPr>
          <w:rFonts w:ascii="Arial" w:hAnsi="Arial" w:cs="Arial"/>
          <w:sz w:val="20"/>
          <w:szCs w:val="20"/>
        </w:rPr>
        <w:t xml:space="preserve"> acompanhante</w:t>
      </w:r>
      <w:r w:rsidR="00B67320" w:rsidRPr="00AD70A7">
        <w:rPr>
          <w:rFonts w:ascii="Arial" w:hAnsi="Arial" w:cs="Arial"/>
          <w:sz w:val="20"/>
          <w:szCs w:val="20"/>
        </w:rPr>
        <w:t>s</w:t>
      </w:r>
      <w:r w:rsidRPr="00AD70A7">
        <w:rPr>
          <w:rFonts w:ascii="Arial" w:hAnsi="Arial" w:cs="Arial"/>
          <w:sz w:val="20"/>
          <w:szCs w:val="20"/>
        </w:rPr>
        <w:t xml:space="preserve"> do candidato</w:t>
      </w:r>
      <w:r w:rsidR="00B67320" w:rsidRPr="00AD70A7">
        <w:rPr>
          <w:rFonts w:ascii="Arial" w:hAnsi="Arial" w:cs="Arial"/>
          <w:sz w:val="20"/>
          <w:szCs w:val="20"/>
        </w:rPr>
        <w:t xml:space="preserve">, </w:t>
      </w:r>
      <w:r w:rsidRPr="00AD70A7">
        <w:rPr>
          <w:rFonts w:ascii="Arial" w:hAnsi="Arial" w:cs="Arial"/>
          <w:sz w:val="20"/>
          <w:szCs w:val="20"/>
        </w:rPr>
        <w:t xml:space="preserve">nas dependências do local onde for aplicada a prova, </w:t>
      </w:r>
      <w:r w:rsidR="008A27C1" w:rsidRPr="00AD70A7">
        <w:rPr>
          <w:rFonts w:ascii="Arial" w:hAnsi="Arial" w:cs="Arial"/>
          <w:sz w:val="20"/>
          <w:szCs w:val="20"/>
        </w:rPr>
        <w:t xml:space="preserve">salvo </w:t>
      </w:r>
      <w:r w:rsidR="00172A73" w:rsidRPr="00AD70A7">
        <w:rPr>
          <w:rFonts w:ascii="Arial" w:hAnsi="Arial" w:cs="Arial"/>
          <w:sz w:val="20"/>
          <w:szCs w:val="20"/>
        </w:rPr>
        <w:t>em</w:t>
      </w:r>
      <w:r w:rsidRPr="00AD70A7">
        <w:rPr>
          <w:rFonts w:ascii="Arial" w:hAnsi="Arial" w:cs="Arial"/>
          <w:sz w:val="20"/>
          <w:szCs w:val="20"/>
        </w:rPr>
        <w:t xml:space="preserve"> casos</w:t>
      </w:r>
      <w:r w:rsidR="00B67320" w:rsidRPr="00AD70A7">
        <w:rPr>
          <w:rFonts w:ascii="Arial" w:hAnsi="Arial" w:cs="Arial"/>
          <w:sz w:val="20"/>
          <w:szCs w:val="20"/>
        </w:rPr>
        <w:t xml:space="preserve"> determinados pel</w:t>
      </w:r>
      <w:r w:rsidRPr="00AD70A7">
        <w:rPr>
          <w:rFonts w:ascii="Arial" w:hAnsi="Arial" w:cs="Arial"/>
          <w:sz w:val="20"/>
          <w:szCs w:val="20"/>
        </w:rPr>
        <w:t xml:space="preserve">o </w:t>
      </w:r>
      <w:r w:rsidRPr="00A72005">
        <w:rPr>
          <w:rFonts w:ascii="Arial" w:hAnsi="Arial" w:cs="Arial"/>
          <w:sz w:val="20"/>
          <w:szCs w:val="20"/>
        </w:rPr>
        <w:t>subitem 2.3.2.</w:t>
      </w:r>
      <w:r w:rsidR="00D015CD" w:rsidRPr="00A72005">
        <w:rPr>
          <w:rFonts w:ascii="Arial" w:hAnsi="Arial" w:cs="Arial"/>
          <w:sz w:val="20"/>
          <w:szCs w:val="20"/>
        </w:rPr>
        <w:t>4</w:t>
      </w:r>
      <w:r w:rsidR="00B67320" w:rsidRPr="00A72005">
        <w:rPr>
          <w:rFonts w:ascii="Arial" w:hAnsi="Arial" w:cs="Arial"/>
          <w:sz w:val="20"/>
          <w:szCs w:val="20"/>
        </w:rPr>
        <w:t>.</w:t>
      </w:r>
    </w:p>
    <w:p w:rsidR="00F750F8" w:rsidRPr="001E0984" w:rsidRDefault="00F750F8" w:rsidP="00AE26B5">
      <w:pPr>
        <w:spacing w:before="120" w:after="120"/>
        <w:rPr>
          <w:sz w:val="20"/>
          <w:szCs w:val="20"/>
        </w:rPr>
      </w:pPr>
      <w:r w:rsidRPr="001E0984">
        <w:rPr>
          <w:sz w:val="20"/>
          <w:szCs w:val="20"/>
        </w:rPr>
        <w:t xml:space="preserve">6.37.1 </w:t>
      </w:r>
      <w:r w:rsidR="000314BD" w:rsidRPr="001E0984">
        <w:rPr>
          <w:sz w:val="20"/>
          <w:szCs w:val="20"/>
        </w:rPr>
        <w:t xml:space="preserve">A FUNDATEC </w:t>
      </w:r>
      <w:r w:rsidRPr="001E0984">
        <w:rPr>
          <w:sz w:val="20"/>
          <w:szCs w:val="20"/>
        </w:rPr>
        <w:t>não se responsabilizará em disponibilizar locais e estrutura para abrigar acompanhantes.</w:t>
      </w:r>
    </w:p>
    <w:p w:rsidR="00F750F8" w:rsidRPr="001E0984" w:rsidRDefault="00F750F8" w:rsidP="00F164C3">
      <w:pPr>
        <w:spacing w:before="120" w:after="120"/>
        <w:jc w:val="both"/>
        <w:rPr>
          <w:sz w:val="20"/>
          <w:szCs w:val="20"/>
        </w:rPr>
      </w:pPr>
      <w:r w:rsidRPr="001E0984">
        <w:rPr>
          <w:sz w:val="20"/>
          <w:szCs w:val="20"/>
        </w:rPr>
        <w:t>6.37.2 Constatado que, durante a realização das provas, há crianças (conforme estabelecido no art.2º do Estatuto da Criança e do Adolescente) desacompanhadas</w:t>
      </w:r>
      <w:r w:rsidR="005A2922" w:rsidRPr="001E0984">
        <w:rPr>
          <w:sz w:val="20"/>
          <w:szCs w:val="20"/>
        </w:rPr>
        <w:t xml:space="preserve"> </w:t>
      </w:r>
      <w:r w:rsidRPr="001E0984">
        <w:rPr>
          <w:sz w:val="20"/>
          <w:szCs w:val="20"/>
        </w:rPr>
        <w:t xml:space="preserve">nos arredores dos locais de aplicação, de responsabilidade de candidatos, estes serão eliminados, conforme </w:t>
      </w:r>
      <w:r w:rsidRPr="00A72005">
        <w:rPr>
          <w:sz w:val="20"/>
          <w:szCs w:val="20"/>
        </w:rPr>
        <w:t>item 6.27.</w:t>
      </w:r>
    </w:p>
    <w:p w:rsidR="007161AE" w:rsidRPr="001547C4" w:rsidRDefault="007161AE" w:rsidP="00AE26B5">
      <w:pPr>
        <w:pStyle w:val="BodyText21"/>
        <w:widowControl w:val="0"/>
        <w:spacing w:before="120" w:after="120"/>
        <w:rPr>
          <w:rFonts w:ascii="Arial" w:hAnsi="Arial" w:cs="Arial"/>
          <w:sz w:val="20"/>
          <w:szCs w:val="20"/>
        </w:rPr>
      </w:pPr>
      <w:r>
        <w:rPr>
          <w:rFonts w:ascii="Arial" w:hAnsi="Arial" w:cs="Arial"/>
          <w:sz w:val="20"/>
          <w:szCs w:val="20"/>
        </w:rPr>
        <w:t>6</w:t>
      </w:r>
      <w:r w:rsidRPr="001547C4">
        <w:rPr>
          <w:rFonts w:ascii="Arial" w:hAnsi="Arial" w:cs="Arial"/>
          <w:sz w:val="20"/>
          <w:szCs w:val="20"/>
        </w:rPr>
        <w:t>.</w:t>
      </w:r>
      <w:r w:rsidR="006C460D">
        <w:rPr>
          <w:rFonts w:ascii="Arial" w:hAnsi="Arial" w:cs="Arial"/>
          <w:sz w:val="20"/>
          <w:szCs w:val="20"/>
        </w:rPr>
        <w:t>3</w:t>
      </w:r>
      <w:r w:rsidR="00F750F8">
        <w:rPr>
          <w:rFonts w:ascii="Arial" w:hAnsi="Arial" w:cs="Arial"/>
          <w:sz w:val="20"/>
          <w:szCs w:val="20"/>
        </w:rPr>
        <w:t xml:space="preserve">8 </w:t>
      </w:r>
      <w:r w:rsidRPr="001547C4">
        <w:rPr>
          <w:rFonts w:ascii="Arial" w:hAnsi="Arial" w:cs="Arial"/>
          <w:sz w:val="20"/>
          <w:szCs w:val="20"/>
        </w:rPr>
        <w:t>Não haverá, por qualquer motivo, prorrogação do tempo previsto para a aplicação das provas em razão de afastamento do candidato da sala de provas.</w:t>
      </w:r>
    </w:p>
    <w:p w:rsidR="007161AE" w:rsidRPr="001547C4" w:rsidRDefault="006C460D" w:rsidP="00AE26B5">
      <w:pPr>
        <w:widowControl w:val="0"/>
        <w:spacing w:before="120" w:after="120"/>
        <w:jc w:val="both"/>
        <w:rPr>
          <w:sz w:val="20"/>
          <w:szCs w:val="20"/>
        </w:rPr>
      </w:pPr>
      <w:r>
        <w:rPr>
          <w:iCs/>
          <w:sz w:val="20"/>
          <w:szCs w:val="20"/>
          <w:shd w:val="clear" w:color="auto" w:fill="FFFFFF"/>
        </w:rPr>
        <w:t>6.3</w:t>
      </w:r>
      <w:r w:rsidR="00F750F8">
        <w:rPr>
          <w:iCs/>
          <w:sz w:val="20"/>
          <w:szCs w:val="20"/>
          <w:shd w:val="clear" w:color="auto" w:fill="FFFFFF"/>
        </w:rPr>
        <w:t>9</w:t>
      </w:r>
      <w:r w:rsidR="007161AE" w:rsidRPr="00AD70A7">
        <w:rPr>
          <w:iCs/>
          <w:sz w:val="20"/>
          <w:szCs w:val="20"/>
          <w:shd w:val="clear" w:color="auto" w:fill="FFFFFF"/>
        </w:rPr>
        <w:t xml:space="preserve"> A condição de saúde do candidato no dia da aplicação da prova</w:t>
      </w:r>
      <w:r w:rsidR="008A1018" w:rsidRPr="00AD70A7">
        <w:rPr>
          <w:iCs/>
          <w:sz w:val="20"/>
          <w:szCs w:val="20"/>
          <w:shd w:val="clear" w:color="auto" w:fill="FFFFFF"/>
        </w:rPr>
        <w:t xml:space="preserve"> não</w:t>
      </w:r>
      <w:r w:rsidR="007161AE" w:rsidRPr="00AD70A7">
        <w:rPr>
          <w:iCs/>
          <w:sz w:val="20"/>
          <w:szCs w:val="20"/>
          <w:shd w:val="clear" w:color="auto" w:fill="FFFFFF"/>
        </w:rPr>
        <w:t xml:space="preserve"> será de responsabilidade</w:t>
      </w:r>
      <w:r w:rsidR="008A1018" w:rsidRPr="00AD70A7">
        <w:rPr>
          <w:iCs/>
          <w:sz w:val="20"/>
          <w:szCs w:val="20"/>
          <w:shd w:val="clear" w:color="auto" w:fill="FFFFFF"/>
        </w:rPr>
        <w:t xml:space="preserve"> da FUNDATEC</w:t>
      </w:r>
      <w:r w:rsidR="007161AE" w:rsidRPr="00AD70A7">
        <w:rPr>
          <w:iCs/>
          <w:sz w:val="20"/>
          <w:szCs w:val="20"/>
          <w:shd w:val="clear" w:color="auto" w:fill="FFFFFF"/>
        </w:rPr>
        <w:t>. Ocorrendo alguma situação de emergência</w:t>
      </w:r>
      <w:r w:rsidR="008A1018" w:rsidRPr="00AD70A7">
        <w:rPr>
          <w:iCs/>
          <w:sz w:val="20"/>
          <w:szCs w:val="20"/>
          <w:shd w:val="clear" w:color="auto" w:fill="FFFFFF"/>
        </w:rPr>
        <w:t>,</w:t>
      </w:r>
      <w:r w:rsidR="007161AE" w:rsidRPr="00AD70A7">
        <w:rPr>
          <w:iCs/>
          <w:sz w:val="20"/>
          <w:szCs w:val="20"/>
          <w:shd w:val="clear" w:color="auto" w:fill="FFFFFF"/>
        </w:rPr>
        <w:t xml:space="preserve"> o candidato será encaminhado para atendimento médico ou ao médico de sua confiança. A Equipe de </w:t>
      </w:r>
      <w:r w:rsidR="008E4DD9" w:rsidRPr="00AD70A7">
        <w:rPr>
          <w:sz w:val="20"/>
          <w:szCs w:val="20"/>
        </w:rPr>
        <w:t>Coordenação Local,</w:t>
      </w:r>
      <w:r w:rsidR="007161AE" w:rsidRPr="00AD70A7">
        <w:rPr>
          <w:iCs/>
          <w:sz w:val="20"/>
          <w:szCs w:val="20"/>
          <w:shd w:val="clear" w:color="auto" w:fill="FFFFFF"/>
        </w:rPr>
        <w:t xml:space="preserve"> responsável pela aplicação das provas</w:t>
      </w:r>
      <w:r w:rsidR="008E4DD9" w:rsidRPr="00AD70A7">
        <w:rPr>
          <w:iCs/>
          <w:sz w:val="20"/>
          <w:szCs w:val="20"/>
          <w:shd w:val="clear" w:color="auto" w:fill="FFFFFF"/>
        </w:rPr>
        <w:t>,</w:t>
      </w:r>
      <w:r w:rsidR="007161AE" w:rsidRPr="00AD70A7">
        <w:rPr>
          <w:iCs/>
          <w:sz w:val="20"/>
          <w:szCs w:val="20"/>
          <w:shd w:val="clear" w:color="auto" w:fill="FFFFFF"/>
        </w:rPr>
        <w:t xml:space="preserve"> dará todo</w:t>
      </w:r>
      <w:r w:rsidR="007161AE" w:rsidRPr="001547C4">
        <w:rPr>
          <w:iCs/>
          <w:sz w:val="20"/>
          <w:szCs w:val="20"/>
          <w:shd w:val="clear" w:color="auto" w:fill="FFFFFF"/>
        </w:rPr>
        <w:t xml:space="preserve"> apoio que for necessário. Caso exista a necessidade do candidato se ausentar para atendimento médico ou hospitalar</w:t>
      </w:r>
      <w:r w:rsidR="007161AE" w:rsidRPr="00AD70A7">
        <w:rPr>
          <w:iCs/>
          <w:sz w:val="20"/>
          <w:szCs w:val="20"/>
          <w:shd w:val="clear" w:color="auto" w:fill="FFFFFF"/>
        </w:rPr>
        <w:t xml:space="preserve">, </w:t>
      </w:r>
      <w:r w:rsidR="008A1018" w:rsidRPr="00AD70A7">
        <w:rPr>
          <w:iCs/>
          <w:sz w:val="20"/>
          <w:szCs w:val="20"/>
          <w:shd w:val="clear" w:color="auto" w:fill="FFFFFF"/>
        </w:rPr>
        <w:t>ele</w:t>
      </w:r>
      <w:r w:rsidR="007161AE" w:rsidRPr="00AD70A7">
        <w:rPr>
          <w:iCs/>
          <w:sz w:val="20"/>
          <w:szCs w:val="20"/>
          <w:shd w:val="clear" w:color="auto" w:fill="FFFFFF"/>
        </w:rPr>
        <w:t xml:space="preserve"> não poderá</w:t>
      </w:r>
      <w:r w:rsidR="007161AE" w:rsidRPr="001547C4">
        <w:rPr>
          <w:iCs/>
          <w:sz w:val="20"/>
          <w:szCs w:val="20"/>
          <w:shd w:val="clear" w:color="auto" w:fill="FFFFFF"/>
        </w:rPr>
        <w:t xml:space="preserve"> retornar ao local de sua prova, sendo eliminado </w:t>
      </w:r>
      <w:r w:rsidR="007161AE" w:rsidRPr="00E25E07">
        <w:rPr>
          <w:iCs/>
          <w:sz w:val="20"/>
          <w:szCs w:val="20"/>
          <w:shd w:val="clear" w:color="auto" w:fill="FFFFFF"/>
        </w:rPr>
        <w:t xml:space="preserve">do </w:t>
      </w:r>
      <w:r w:rsidR="00E25E07" w:rsidRPr="00E25E07">
        <w:rPr>
          <w:iCs/>
          <w:sz w:val="20"/>
          <w:szCs w:val="20"/>
          <w:shd w:val="clear" w:color="auto" w:fill="FFFFFF"/>
        </w:rPr>
        <w:t>Processo Seletivo</w:t>
      </w:r>
      <w:r w:rsidR="007161AE" w:rsidRPr="00E25E07">
        <w:rPr>
          <w:iCs/>
          <w:sz w:val="20"/>
          <w:szCs w:val="20"/>
          <w:shd w:val="clear" w:color="auto" w:fill="FFFFFF"/>
        </w:rPr>
        <w:t xml:space="preserve"> Público</w:t>
      </w:r>
      <w:r w:rsidR="007161AE" w:rsidRPr="001547C4">
        <w:rPr>
          <w:iCs/>
          <w:sz w:val="20"/>
          <w:szCs w:val="20"/>
          <w:shd w:val="clear" w:color="auto" w:fill="FFFFFF"/>
        </w:rPr>
        <w:t>. </w:t>
      </w:r>
    </w:p>
    <w:p w:rsidR="007161AE" w:rsidRPr="00AD70A7" w:rsidRDefault="007161AE" w:rsidP="00AE26B5">
      <w:pPr>
        <w:pStyle w:val="PargrafodaLista"/>
        <w:tabs>
          <w:tab w:val="left" w:pos="0"/>
        </w:tabs>
        <w:spacing w:before="120" w:after="120"/>
        <w:ind w:left="0"/>
        <w:contextualSpacing w:val="0"/>
        <w:jc w:val="both"/>
        <w:rPr>
          <w:sz w:val="20"/>
          <w:szCs w:val="20"/>
        </w:rPr>
      </w:pPr>
      <w:r>
        <w:rPr>
          <w:sz w:val="20"/>
          <w:szCs w:val="20"/>
        </w:rPr>
        <w:t>6</w:t>
      </w:r>
      <w:r w:rsidRPr="001547C4">
        <w:rPr>
          <w:sz w:val="20"/>
          <w:szCs w:val="20"/>
        </w:rPr>
        <w:t>.</w:t>
      </w:r>
      <w:r w:rsidR="00F750F8">
        <w:rPr>
          <w:sz w:val="20"/>
          <w:szCs w:val="20"/>
        </w:rPr>
        <w:t>40</w:t>
      </w:r>
      <w:r w:rsidRPr="00DD33E2">
        <w:rPr>
          <w:sz w:val="20"/>
          <w:szCs w:val="20"/>
        </w:rPr>
        <w:t xml:space="preserve"> A </w:t>
      </w:r>
      <w:r w:rsidR="000070F3" w:rsidRPr="00DD33E2">
        <w:rPr>
          <w:sz w:val="20"/>
        </w:rPr>
        <w:t>FUNDATEC</w:t>
      </w:r>
      <w:r w:rsidRPr="001547C4">
        <w:rPr>
          <w:sz w:val="20"/>
          <w:szCs w:val="20"/>
        </w:rPr>
        <w:t xml:space="preserve"> e </w:t>
      </w:r>
      <w:r w:rsidRPr="001E5D1C">
        <w:rPr>
          <w:sz w:val="20"/>
          <w:szCs w:val="20"/>
        </w:rPr>
        <w:t xml:space="preserve">a </w:t>
      </w:r>
      <w:r w:rsidR="004D147D" w:rsidRPr="001E5D1C">
        <w:rPr>
          <w:sz w:val="20"/>
          <w:szCs w:val="20"/>
        </w:rPr>
        <w:t xml:space="preserve">Prefeitura Municipal </w:t>
      </w:r>
      <w:r w:rsidRPr="001E5D1C">
        <w:rPr>
          <w:sz w:val="20"/>
          <w:szCs w:val="20"/>
        </w:rPr>
        <w:t xml:space="preserve">de </w:t>
      </w:r>
      <w:r w:rsidR="00E25E07" w:rsidRPr="001E5D1C">
        <w:rPr>
          <w:sz w:val="20"/>
          <w:szCs w:val="20"/>
        </w:rPr>
        <w:t>Alpestre</w:t>
      </w:r>
      <w:r w:rsidRPr="001547C4">
        <w:rPr>
          <w:sz w:val="20"/>
          <w:szCs w:val="20"/>
        </w:rPr>
        <w:t xml:space="preserve"> não se responsabilizam por perdas, extravios ou danos que </w:t>
      </w:r>
      <w:r w:rsidRPr="00AD70A7">
        <w:rPr>
          <w:sz w:val="20"/>
          <w:szCs w:val="20"/>
        </w:rPr>
        <w:t>ocorrerem</w:t>
      </w:r>
      <w:r w:rsidR="00683D35" w:rsidRPr="00AD70A7">
        <w:rPr>
          <w:sz w:val="20"/>
          <w:szCs w:val="20"/>
        </w:rPr>
        <w:t xml:space="preserve"> durante o processo de aplicação das provas</w:t>
      </w:r>
      <w:r w:rsidRPr="00AD70A7">
        <w:rPr>
          <w:sz w:val="20"/>
          <w:szCs w:val="20"/>
        </w:rPr>
        <w:t>.</w:t>
      </w:r>
    </w:p>
    <w:p w:rsidR="007161AE" w:rsidRPr="001E0984" w:rsidRDefault="007161AE" w:rsidP="00AE26B5">
      <w:pPr>
        <w:tabs>
          <w:tab w:val="left" w:pos="697"/>
        </w:tabs>
        <w:spacing w:before="120" w:after="120"/>
        <w:jc w:val="both"/>
        <w:rPr>
          <w:sz w:val="20"/>
          <w:szCs w:val="20"/>
          <w:shd w:val="clear" w:color="auto" w:fill="FFFFFF"/>
        </w:rPr>
      </w:pPr>
      <w:r w:rsidRPr="00AD70A7">
        <w:rPr>
          <w:sz w:val="20"/>
          <w:szCs w:val="20"/>
          <w:shd w:val="clear" w:color="auto" w:fill="FFFFFF"/>
        </w:rPr>
        <w:t>6.4</w:t>
      </w:r>
      <w:r w:rsidR="006C460D">
        <w:rPr>
          <w:sz w:val="20"/>
          <w:szCs w:val="20"/>
          <w:shd w:val="clear" w:color="auto" w:fill="FFFFFF"/>
        </w:rPr>
        <w:t>0</w:t>
      </w:r>
      <w:r w:rsidR="00F750F8">
        <w:rPr>
          <w:sz w:val="20"/>
          <w:szCs w:val="20"/>
          <w:shd w:val="clear" w:color="auto" w:fill="FFFFFF"/>
        </w:rPr>
        <w:t>.1</w:t>
      </w:r>
      <w:r w:rsidRPr="00AD70A7">
        <w:rPr>
          <w:sz w:val="20"/>
          <w:szCs w:val="20"/>
          <w:shd w:val="clear" w:color="auto" w:fill="FFFFFF"/>
        </w:rPr>
        <w:t xml:space="preserve"> Os pertences pessoais deixados pelos</w:t>
      </w:r>
      <w:r w:rsidR="000223DD" w:rsidRPr="00AD70A7">
        <w:rPr>
          <w:sz w:val="20"/>
          <w:szCs w:val="20"/>
          <w:shd w:val="clear" w:color="auto" w:fill="FFFFFF"/>
        </w:rPr>
        <w:t xml:space="preserve"> candidatos nos locais de prova</w:t>
      </w:r>
      <w:r w:rsidR="00E25E07">
        <w:rPr>
          <w:sz w:val="20"/>
          <w:szCs w:val="20"/>
          <w:shd w:val="clear" w:color="auto" w:fill="FFFFFF"/>
        </w:rPr>
        <w:t>,</w:t>
      </w:r>
      <w:r w:rsidR="00CB7CC7">
        <w:rPr>
          <w:sz w:val="20"/>
          <w:szCs w:val="20"/>
          <w:shd w:val="clear" w:color="auto" w:fill="FFFFFF"/>
        </w:rPr>
        <w:t xml:space="preserve"> </w:t>
      </w:r>
      <w:r w:rsidR="00CB7CC7" w:rsidRPr="001E0984">
        <w:rPr>
          <w:sz w:val="20"/>
          <w:szCs w:val="20"/>
          <w:shd w:val="clear" w:color="auto" w:fill="FFFFFF"/>
        </w:rPr>
        <w:t>se encontrados</w:t>
      </w:r>
      <w:r w:rsidR="00E84A5D" w:rsidRPr="001E0984">
        <w:rPr>
          <w:sz w:val="20"/>
          <w:szCs w:val="20"/>
          <w:shd w:val="clear" w:color="auto" w:fill="FFFFFF"/>
        </w:rPr>
        <w:t xml:space="preserve"> pela Coordenação Local,</w:t>
      </w:r>
      <w:r w:rsidRPr="001E0984">
        <w:rPr>
          <w:sz w:val="20"/>
          <w:szCs w:val="20"/>
          <w:shd w:val="clear" w:color="auto" w:fill="FFFFFF"/>
        </w:rPr>
        <w:t xml:space="preserve"> serão guardados por até 30</w:t>
      </w:r>
      <w:r w:rsidR="006E0560" w:rsidRPr="001E0984">
        <w:rPr>
          <w:sz w:val="20"/>
          <w:szCs w:val="20"/>
          <w:shd w:val="clear" w:color="auto" w:fill="FFFFFF"/>
        </w:rPr>
        <w:t xml:space="preserve"> (trinta) </w:t>
      </w:r>
      <w:r w:rsidRPr="001E0984">
        <w:rPr>
          <w:sz w:val="20"/>
          <w:szCs w:val="20"/>
          <w:shd w:val="clear" w:color="auto" w:fill="FFFFFF"/>
        </w:rPr>
        <w:t xml:space="preserve">dias após a realização das provas. </w:t>
      </w:r>
      <w:r w:rsidRPr="00E25E07">
        <w:rPr>
          <w:sz w:val="20"/>
          <w:szCs w:val="20"/>
        </w:rPr>
        <w:t xml:space="preserve">Findado </w:t>
      </w:r>
      <w:r w:rsidR="004F4D2C" w:rsidRPr="00E25E07">
        <w:rPr>
          <w:sz w:val="20"/>
          <w:szCs w:val="20"/>
        </w:rPr>
        <w:t>o prazo</w:t>
      </w:r>
      <w:r w:rsidRPr="001E0984">
        <w:rPr>
          <w:sz w:val="20"/>
          <w:szCs w:val="20"/>
          <w:shd w:val="clear" w:color="auto" w:fill="FFFFFF"/>
        </w:rPr>
        <w:t xml:space="preserve">, os documentos serão </w:t>
      </w:r>
      <w:r w:rsidR="00E84A5D" w:rsidRPr="001E0984">
        <w:rPr>
          <w:sz w:val="20"/>
          <w:szCs w:val="20"/>
          <w:shd w:val="clear" w:color="auto" w:fill="FFFFFF"/>
        </w:rPr>
        <w:t>destruídos</w:t>
      </w:r>
      <w:r w:rsidR="000223DD" w:rsidRPr="001E0984">
        <w:rPr>
          <w:sz w:val="20"/>
          <w:szCs w:val="20"/>
          <w:shd w:val="clear" w:color="auto" w:fill="FFFFFF"/>
        </w:rPr>
        <w:t>,</w:t>
      </w:r>
      <w:r w:rsidRPr="001E0984">
        <w:rPr>
          <w:sz w:val="20"/>
          <w:szCs w:val="20"/>
          <w:shd w:val="clear" w:color="auto" w:fill="FFFFFF"/>
        </w:rPr>
        <w:t xml:space="preserve"> e os pertences</w:t>
      </w:r>
      <w:r w:rsidR="000223DD" w:rsidRPr="001E0984">
        <w:rPr>
          <w:sz w:val="20"/>
          <w:szCs w:val="20"/>
          <w:shd w:val="clear" w:color="auto" w:fill="FFFFFF"/>
        </w:rPr>
        <w:t xml:space="preserve"> serão</w:t>
      </w:r>
      <w:r w:rsidRPr="001E0984">
        <w:rPr>
          <w:sz w:val="20"/>
          <w:szCs w:val="20"/>
          <w:shd w:val="clear" w:color="auto" w:fill="FFFFFF"/>
        </w:rPr>
        <w:t xml:space="preserve"> doados para alguma Instituição Beneficente a critério da </w:t>
      </w:r>
      <w:r w:rsidR="000070F3" w:rsidRPr="001E0984">
        <w:rPr>
          <w:sz w:val="20"/>
        </w:rPr>
        <w:t>FUNDATEC</w:t>
      </w:r>
      <w:r w:rsidRPr="001E0984">
        <w:rPr>
          <w:sz w:val="20"/>
          <w:szCs w:val="20"/>
          <w:shd w:val="clear" w:color="auto" w:fill="FFFFFF"/>
        </w:rPr>
        <w:t>.</w:t>
      </w:r>
    </w:p>
    <w:p w:rsidR="002D4734" w:rsidRPr="009D774D" w:rsidRDefault="006C460D" w:rsidP="00AE26B5">
      <w:pPr>
        <w:tabs>
          <w:tab w:val="left" w:pos="697"/>
        </w:tabs>
        <w:spacing w:before="120" w:after="120"/>
        <w:jc w:val="both"/>
        <w:rPr>
          <w:b/>
          <w:color w:val="FF0000"/>
          <w:sz w:val="20"/>
          <w:szCs w:val="20"/>
          <w:shd w:val="clear" w:color="auto" w:fill="FFFFFF"/>
        </w:rPr>
      </w:pPr>
      <w:r w:rsidRPr="001E0984">
        <w:rPr>
          <w:sz w:val="20"/>
          <w:szCs w:val="20"/>
          <w:shd w:val="clear" w:color="auto" w:fill="FFFFFF"/>
        </w:rPr>
        <w:t>6.40</w:t>
      </w:r>
      <w:r w:rsidR="002D4734" w:rsidRPr="001E0984">
        <w:rPr>
          <w:sz w:val="20"/>
          <w:szCs w:val="20"/>
          <w:shd w:val="clear" w:color="auto" w:fill="FFFFFF"/>
        </w:rPr>
        <w:t>.</w:t>
      </w:r>
      <w:r w:rsidR="00F750F8" w:rsidRPr="001E0984">
        <w:rPr>
          <w:sz w:val="20"/>
          <w:szCs w:val="20"/>
          <w:shd w:val="clear" w:color="auto" w:fill="FFFFFF"/>
        </w:rPr>
        <w:t>2</w:t>
      </w:r>
      <w:r w:rsidR="002D4734" w:rsidRPr="001E0984">
        <w:rPr>
          <w:sz w:val="20"/>
          <w:szCs w:val="20"/>
          <w:shd w:val="clear" w:color="auto" w:fill="FFFFFF"/>
        </w:rPr>
        <w:t xml:space="preserve"> Documentos de identificação oficiais deixados pelos </w:t>
      </w:r>
      <w:r w:rsidR="002D4734" w:rsidRPr="001E5D1C">
        <w:rPr>
          <w:sz w:val="20"/>
          <w:szCs w:val="20"/>
        </w:rPr>
        <w:t>candidatos</w:t>
      </w:r>
      <w:r w:rsidR="00771520" w:rsidRPr="001E5D1C">
        <w:rPr>
          <w:sz w:val="20"/>
          <w:szCs w:val="20"/>
        </w:rPr>
        <w:t xml:space="preserve"> e</w:t>
      </w:r>
      <w:r w:rsidR="004A776E" w:rsidRPr="001E0984">
        <w:rPr>
          <w:sz w:val="20"/>
          <w:szCs w:val="20"/>
          <w:shd w:val="clear" w:color="auto" w:fill="FFFFFF"/>
        </w:rPr>
        <w:t xml:space="preserve"> </w:t>
      </w:r>
      <w:r w:rsidR="002D4734" w:rsidRPr="001E0984">
        <w:rPr>
          <w:sz w:val="20"/>
          <w:szCs w:val="20"/>
          <w:shd w:val="clear" w:color="auto" w:fill="FFFFFF"/>
        </w:rPr>
        <w:t>encontrados pela Coordenação Local</w:t>
      </w:r>
      <w:r w:rsidR="004A776E" w:rsidRPr="001E0984">
        <w:rPr>
          <w:sz w:val="20"/>
          <w:szCs w:val="20"/>
          <w:shd w:val="clear" w:color="auto" w:fill="FFFFFF"/>
        </w:rPr>
        <w:t xml:space="preserve">, </w:t>
      </w:r>
      <w:r w:rsidR="004A776E" w:rsidRPr="00C34480">
        <w:rPr>
          <w:sz w:val="20"/>
          <w:szCs w:val="20"/>
          <w:shd w:val="clear" w:color="auto" w:fill="FFFFFF"/>
        </w:rPr>
        <w:t>à exceção de Porto Alegre/RS</w:t>
      </w:r>
      <w:r w:rsidR="004A776E" w:rsidRPr="001E0984">
        <w:rPr>
          <w:sz w:val="20"/>
          <w:szCs w:val="20"/>
          <w:shd w:val="clear" w:color="auto" w:fill="FFFFFF"/>
        </w:rPr>
        <w:t>,</w:t>
      </w:r>
      <w:r w:rsidR="002D4734" w:rsidRPr="001E0984">
        <w:rPr>
          <w:sz w:val="20"/>
          <w:szCs w:val="20"/>
          <w:shd w:val="clear" w:color="auto" w:fill="FFFFFF"/>
        </w:rPr>
        <w:t xml:space="preserve"> serão deixados no próprio local de aplicação. </w:t>
      </w:r>
    </w:p>
    <w:p w:rsidR="002E04CE" w:rsidRPr="00DD33E2" w:rsidRDefault="006C460D" w:rsidP="00AE26B5">
      <w:pPr>
        <w:widowControl w:val="0"/>
        <w:spacing w:before="120" w:after="120"/>
        <w:jc w:val="both"/>
        <w:rPr>
          <w:sz w:val="20"/>
          <w:szCs w:val="20"/>
          <w:shd w:val="clear" w:color="auto" w:fill="FFFFFF"/>
        </w:rPr>
      </w:pPr>
      <w:r w:rsidRPr="001E0984">
        <w:rPr>
          <w:sz w:val="20"/>
          <w:szCs w:val="20"/>
          <w:shd w:val="clear" w:color="auto" w:fill="FFFFFF"/>
        </w:rPr>
        <w:t>6.41</w:t>
      </w:r>
      <w:r w:rsidR="007161AE" w:rsidRPr="001E0984">
        <w:rPr>
          <w:sz w:val="20"/>
          <w:szCs w:val="20"/>
          <w:shd w:val="clear" w:color="auto" w:fill="FFFFFF"/>
        </w:rPr>
        <w:t xml:space="preserve"> </w:t>
      </w:r>
      <w:r w:rsidR="0005203E" w:rsidRPr="001E0984">
        <w:rPr>
          <w:sz w:val="20"/>
          <w:szCs w:val="20"/>
          <w:shd w:val="clear" w:color="auto" w:fill="FFFFFF"/>
        </w:rPr>
        <w:t>Para q</w:t>
      </w:r>
      <w:r w:rsidR="007161AE" w:rsidRPr="001E0984">
        <w:rPr>
          <w:sz w:val="20"/>
          <w:szCs w:val="20"/>
          <w:shd w:val="clear" w:color="auto" w:fill="FFFFFF"/>
        </w:rPr>
        <w:t>ualquer irregularidade detectada ou situação inconveniente dura</w:t>
      </w:r>
      <w:r w:rsidR="007161AE" w:rsidRPr="00AD70A7">
        <w:rPr>
          <w:sz w:val="20"/>
          <w:szCs w:val="20"/>
          <w:shd w:val="clear" w:color="auto" w:fill="FFFFFF"/>
        </w:rPr>
        <w:t xml:space="preserve">nte a realização da prova, o candidato poderá solicitar que o </w:t>
      </w:r>
      <w:r w:rsidR="002E04CE" w:rsidRPr="00AD70A7">
        <w:rPr>
          <w:sz w:val="20"/>
          <w:szCs w:val="20"/>
          <w:shd w:val="clear" w:color="auto" w:fill="FFFFFF"/>
        </w:rPr>
        <w:t>Coordena</w:t>
      </w:r>
      <w:r w:rsidR="00FF4CEF">
        <w:rPr>
          <w:sz w:val="20"/>
          <w:szCs w:val="20"/>
          <w:shd w:val="clear" w:color="auto" w:fill="FFFFFF"/>
        </w:rPr>
        <w:t>çao</w:t>
      </w:r>
      <w:r w:rsidR="002E04CE" w:rsidRPr="00AD70A7">
        <w:rPr>
          <w:sz w:val="20"/>
          <w:szCs w:val="20"/>
          <w:shd w:val="clear" w:color="auto" w:fill="FFFFFF"/>
        </w:rPr>
        <w:t xml:space="preserve"> Local do </w:t>
      </w:r>
      <w:r w:rsidR="001E5D1C">
        <w:rPr>
          <w:sz w:val="20"/>
          <w:szCs w:val="20"/>
          <w:shd w:val="clear" w:color="auto" w:fill="FFFFFF"/>
        </w:rPr>
        <w:t>Processo Seletivo Público</w:t>
      </w:r>
      <w:r w:rsidR="002E04CE" w:rsidRPr="00AD70A7">
        <w:rPr>
          <w:sz w:val="20"/>
          <w:szCs w:val="20"/>
          <w:shd w:val="clear" w:color="auto" w:fill="FFFFFF"/>
        </w:rPr>
        <w:t xml:space="preserve"> seja chamado para avaliação e resposta imediata, bem como registr</w:t>
      </w:r>
      <w:r w:rsidR="0005203E" w:rsidRPr="00AD70A7">
        <w:rPr>
          <w:sz w:val="20"/>
          <w:szCs w:val="20"/>
          <w:shd w:val="clear" w:color="auto" w:fill="FFFFFF"/>
        </w:rPr>
        <w:t>ar</w:t>
      </w:r>
      <w:r w:rsidR="002E04CE" w:rsidRPr="00AD70A7">
        <w:rPr>
          <w:sz w:val="20"/>
          <w:szCs w:val="20"/>
          <w:shd w:val="clear" w:color="auto" w:fill="FFFFFF"/>
        </w:rPr>
        <w:t xml:space="preserve"> em Ata de Prova, quando necessário. Qualquer manifestação</w:t>
      </w:r>
      <w:r w:rsidR="0005203E" w:rsidRPr="00AD70A7">
        <w:rPr>
          <w:sz w:val="20"/>
          <w:szCs w:val="20"/>
          <w:shd w:val="clear" w:color="auto" w:fill="FFFFFF"/>
        </w:rPr>
        <w:t xml:space="preserve"> posterior à aplicação da prova</w:t>
      </w:r>
      <w:r w:rsidR="002E04CE" w:rsidRPr="00AD70A7">
        <w:rPr>
          <w:sz w:val="20"/>
          <w:szCs w:val="20"/>
          <w:shd w:val="clear" w:color="auto" w:fill="FFFFFF"/>
        </w:rPr>
        <w:t xml:space="preserve"> não poderá ser considerada motivo para impugnação do processo ou pedido</w:t>
      </w:r>
      <w:r w:rsidR="002E04CE" w:rsidRPr="00DD33E2">
        <w:rPr>
          <w:sz w:val="20"/>
          <w:szCs w:val="20"/>
          <w:shd w:val="clear" w:color="auto" w:fill="FFFFFF"/>
        </w:rPr>
        <w:t xml:space="preserve"> de ressarcimento de despesas.</w:t>
      </w:r>
    </w:p>
    <w:p w:rsidR="007161AE" w:rsidRPr="00AD70A7" w:rsidRDefault="006C460D" w:rsidP="00AE26B5">
      <w:pPr>
        <w:widowControl w:val="0"/>
        <w:spacing w:before="120" w:after="120"/>
        <w:jc w:val="both"/>
        <w:rPr>
          <w:sz w:val="20"/>
          <w:szCs w:val="20"/>
        </w:rPr>
      </w:pPr>
      <w:r>
        <w:rPr>
          <w:sz w:val="20"/>
          <w:szCs w:val="20"/>
        </w:rPr>
        <w:t>6.42</w:t>
      </w:r>
      <w:r w:rsidR="007161AE" w:rsidRPr="00AD70A7">
        <w:rPr>
          <w:sz w:val="20"/>
          <w:szCs w:val="20"/>
        </w:rPr>
        <w:t xml:space="preserve"> </w:t>
      </w:r>
      <w:r w:rsidR="00260C4A" w:rsidRPr="00AD70A7">
        <w:rPr>
          <w:sz w:val="20"/>
          <w:szCs w:val="20"/>
        </w:rPr>
        <w:t xml:space="preserve">O </w:t>
      </w:r>
      <w:r w:rsidR="007161AE" w:rsidRPr="00AD70A7">
        <w:rPr>
          <w:sz w:val="20"/>
          <w:szCs w:val="20"/>
        </w:rPr>
        <w:t>Atestado de Comparecimento</w:t>
      </w:r>
      <w:r w:rsidR="00260C4A" w:rsidRPr="00AD70A7">
        <w:rPr>
          <w:sz w:val="20"/>
          <w:szCs w:val="20"/>
        </w:rPr>
        <w:t xml:space="preserve"> s</w:t>
      </w:r>
      <w:r w:rsidR="007161AE" w:rsidRPr="00AD70A7">
        <w:rPr>
          <w:sz w:val="20"/>
          <w:szCs w:val="20"/>
        </w:rPr>
        <w:t>erá fornecido ao candidato que realizar a prova, mediante solicitação ao final de cada turno</w:t>
      </w:r>
      <w:r w:rsidR="00763A32" w:rsidRPr="00AD70A7">
        <w:rPr>
          <w:sz w:val="20"/>
          <w:szCs w:val="20"/>
        </w:rPr>
        <w:t xml:space="preserve"> de aplicação,</w:t>
      </w:r>
      <w:r w:rsidR="007161AE" w:rsidRPr="00AD70A7">
        <w:rPr>
          <w:sz w:val="20"/>
          <w:szCs w:val="20"/>
        </w:rPr>
        <w:t xml:space="preserve"> na</w:t>
      </w:r>
      <w:r w:rsidR="002E04CE" w:rsidRPr="00AD70A7">
        <w:rPr>
          <w:sz w:val="20"/>
          <w:szCs w:val="20"/>
        </w:rPr>
        <w:t xml:space="preserve"> sala da</w:t>
      </w:r>
      <w:r w:rsidR="007161AE" w:rsidRPr="00AD70A7">
        <w:rPr>
          <w:sz w:val="20"/>
          <w:szCs w:val="20"/>
        </w:rPr>
        <w:t xml:space="preserve"> </w:t>
      </w:r>
      <w:r w:rsidR="002E04CE" w:rsidRPr="00AD70A7">
        <w:rPr>
          <w:sz w:val="20"/>
          <w:szCs w:val="20"/>
          <w:shd w:val="clear" w:color="auto" w:fill="FFFFFF"/>
        </w:rPr>
        <w:t xml:space="preserve">Coordenação Local do </w:t>
      </w:r>
      <w:r w:rsidR="001E5D1C">
        <w:rPr>
          <w:sz w:val="20"/>
          <w:szCs w:val="20"/>
          <w:shd w:val="clear" w:color="auto" w:fill="FFFFFF"/>
        </w:rPr>
        <w:t>Processo Seletivo Público</w:t>
      </w:r>
      <w:r w:rsidR="007161AE" w:rsidRPr="00AD70A7">
        <w:rPr>
          <w:sz w:val="20"/>
          <w:szCs w:val="20"/>
        </w:rPr>
        <w:t>, sendo confeccionado de acordo com o turno correspondente ao de realização da prova.</w:t>
      </w:r>
    </w:p>
    <w:p w:rsidR="007161AE" w:rsidRPr="00AD70A7" w:rsidRDefault="006C460D" w:rsidP="00AE26B5">
      <w:pPr>
        <w:spacing w:before="120" w:after="120"/>
        <w:jc w:val="both"/>
        <w:rPr>
          <w:sz w:val="20"/>
          <w:szCs w:val="20"/>
        </w:rPr>
      </w:pPr>
      <w:r>
        <w:rPr>
          <w:sz w:val="20"/>
          <w:szCs w:val="20"/>
        </w:rPr>
        <w:t>6.42</w:t>
      </w:r>
      <w:r w:rsidR="007161AE" w:rsidRPr="00AD70A7">
        <w:rPr>
          <w:sz w:val="20"/>
          <w:szCs w:val="20"/>
        </w:rPr>
        <w:t>.1 Caso o candi</w:t>
      </w:r>
      <w:r w:rsidR="00FE7F8B" w:rsidRPr="00AD70A7">
        <w:rPr>
          <w:sz w:val="20"/>
          <w:szCs w:val="20"/>
        </w:rPr>
        <w:t>dato não solicite o comprovante ao</w:t>
      </w:r>
      <w:r w:rsidR="007161AE" w:rsidRPr="00AD70A7">
        <w:rPr>
          <w:sz w:val="20"/>
          <w:szCs w:val="20"/>
        </w:rPr>
        <w:t xml:space="preserve"> término da prov</w:t>
      </w:r>
      <w:r w:rsidR="0057787D" w:rsidRPr="00AD70A7">
        <w:rPr>
          <w:sz w:val="20"/>
          <w:szCs w:val="20"/>
        </w:rPr>
        <w:t xml:space="preserve">a, poderá solicitar por e-mail pelo </w:t>
      </w:r>
      <w:r w:rsidR="007161AE" w:rsidRPr="00AD70A7">
        <w:rPr>
          <w:sz w:val="20"/>
          <w:szCs w:val="20"/>
        </w:rPr>
        <w:t xml:space="preserve">endereço </w:t>
      </w:r>
      <w:hyperlink r:id="rId29" w:history="1">
        <w:r w:rsidR="007161AE" w:rsidRPr="00AD70A7">
          <w:rPr>
            <w:rStyle w:val="Hyperlink"/>
            <w:sz w:val="20"/>
            <w:szCs w:val="20"/>
          </w:rPr>
          <w:t>concursos@fundatec.org.br</w:t>
        </w:r>
      </w:hyperlink>
      <w:r w:rsidR="007161AE" w:rsidRPr="00AD70A7">
        <w:rPr>
          <w:sz w:val="20"/>
          <w:szCs w:val="20"/>
        </w:rPr>
        <w:t xml:space="preserve">. </w:t>
      </w:r>
    </w:p>
    <w:p w:rsidR="00BF1E63" w:rsidRPr="00DD33E2" w:rsidRDefault="006C460D" w:rsidP="00AE26B5">
      <w:pPr>
        <w:spacing w:before="120" w:after="120"/>
        <w:jc w:val="both"/>
        <w:rPr>
          <w:sz w:val="20"/>
          <w:szCs w:val="20"/>
        </w:rPr>
      </w:pPr>
      <w:r>
        <w:rPr>
          <w:sz w:val="20"/>
          <w:szCs w:val="20"/>
        </w:rPr>
        <w:t>6.42</w:t>
      </w:r>
      <w:r w:rsidR="00BF1E63" w:rsidRPr="00AD70A7">
        <w:rPr>
          <w:sz w:val="20"/>
          <w:szCs w:val="20"/>
        </w:rPr>
        <w:t>.1.1 Tendo em vista o procedimento interno de abertura de lacres dos malotes contendo as listas de presença, os</w:t>
      </w:r>
      <w:r w:rsidR="00BF1E63" w:rsidRPr="00DD33E2">
        <w:rPr>
          <w:sz w:val="20"/>
          <w:szCs w:val="20"/>
        </w:rPr>
        <w:t xml:space="preserve"> comprovantes de comparecimento referentes aos pedidos de atestados somente poderão ser encaminhados após 15 (quinze) dias da aplicação das provas.</w:t>
      </w:r>
    </w:p>
    <w:p w:rsidR="00BF1E63" w:rsidRDefault="006C460D" w:rsidP="00AE26B5">
      <w:pPr>
        <w:spacing w:before="120" w:after="120"/>
        <w:jc w:val="both"/>
        <w:rPr>
          <w:sz w:val="20"/>
          <w:szCs w:val="20"/>
        </w:rPr>
      </w:pPr>
      <w:r>
        <w:rPr>
          <w:sz w:val="20"/>
          <w:szCs w:val="20"/>
        </w:rPr>
        <w:t>6.42</w:t>
      </w:r>
      <w:r w:rsidR="00BF1E63" w:rsidRPr="00DD33E2">
        <w:rPr>
          <w:sz w:val="20"/>
          <w:szCs w:val="20"/>
        </w:rPr>
        <w:t>.1.2 Somente serão atendidos os pedidos realizados até 30 (trinta) dias após</w:t>
      </w:r>
      <w:r w:rsidR="00BF1E63" w:rsidRPr="00786FD0">
        <w:rPr>
          <w:sz w:val="20"/>
          <w:szCs w:val="20"/>
        </w:rPr>
        <w:t xml:space="preserve"> a aplicação das provas</w:t>
      </w:r>
      <w:r w:rsidR="00696718" w:rsidRPr="0078520D">
        <w:rPr>
          <w:sz w:val="20"/>
          <w:szCs w:val="20"/>
        </w:rPr>
        <w:t>.</w:t>
      </w:r>
    </w:p>
    <w:p w:rsidR="007117FB" w:rsidRPr="004A1CCF" w:rsidRDefault="00A72005" w:rsidP="00AE26B5">
      <w:pPr>
        <w:pStyle w:val="Recuodecorpodetexto"/>
        <w:widowControl w:val="0"/>
        <w:shd w:val="clear" w:color="auto" w:fill="0070C0"/>
        <w:spacing w:before="120"/>
        <w:ind w:left="0"/>
        <w:jc w:val="both"/>
        <w:rPr>
          <w:rFonts w:cs="Arial"/>
          <w:b/>
          <w:color w:val="FFFFFF"/>
          <w:sz w:val="20"/>
          <w:szCs w:val="20"/>
        </w:rPr>
      </w:pPr>
      <w:r>
        <w:rPr>
          <w:rFonts w:cs="Arial"/>
          <w:b/>
          <w:color w:val="FFFFFF"/>
          <w:sz w:val="20"/>
          <w:szCs w:val="20"/>
        </w:rPr>
        <w:t>7</w:t>
      </w:r>
      <w:r w:rsidR="000C3ED6" w:rsidRPr="004A1CCF">
        <w:rPr>
          <w:rFonts w:cs="Arial"/>
          <w:b/>
          <w:color w:val="FFFFFF"/>
          <w:sz w:val="20"/>
          <w:szCs w:val="20"/>
        </w:rPr>
        <w:t>.</w:t>
      </w:r>
      <w:r w:rsidR="007117FB" w:rsidRPr="004A1CCF">
        <w:rPr>
          <w:rFonts w:cs="Arial"/>
          <w:b/>
          <w:color w:val="FFFFFF"/>
          <w:sz w:val="20"/>
          <w:szCs w:val="20"/>
        </w:rPr>
        <w:t xml:space="preserve"> DOS RECURSOS E PEDIDOS DE REVISÃO</w:t>
      </w:r>
      <w:r w:rsidR="001E5D1C">
        <w:rPr>
          <w:rFonts w:cs="Arial"/>
          <w:b/>
          <w:color w:val="FFFFFF"/>
          <w:sz w:val="20"/>
          <w:szCs w:val="20"/>
        </w:rPr>
        <w:t xml:space="preserve"> </w:t>
      </w:r>
      <w:r w:rsidR="00104786">
        <w:rPr>
          <w:rFonts w:cs="Arial"/>
          <w:b/>
          <w:color w:val="FFFFFF"/>
          <w:sz w:val="20"/>
          <w:szCs w:val="20"/>
        </w:rPr>
        <w:t>D</w:t>
      </w:r>
      <w:r w:rsidR="008D7D5B" w:rsidRPr="004A1CCF">
        <w:rPr>
          <w:rFonts w:cs="Arial"/>
          <w:b/>
          <w:color w:val="FFFFFF"/>
          <w:sz w:val="20"/>
          <w:szCs w:val="20"/>
        </w:rPr>
        <w:t xml:space="preserve">A HOMOLOGAÇÃO DAS INSCRIÇÕES, DO </w:t>
      </w:r>
      <w:r w:rsidR="007117FB" w:rsidRPr="004A1CCF">
        <w:rPr>
          <w:rFonts w:cs="Arial"/>
          <w:b/>
          <w:color w:val="FFFFFF"/>
          <w:sz w:val="20"/>
          <w:szCs w:val="20"/>
        </w:rPr>
        <w:t>GABARITO</w:t>
      </w:r>
      <w:r w:rsidR="00673A18" w:rsidRPr="004A1CCF">
        <w:rPr>
          <w:rFonts w:cs="Arial"/>
          <w:b/>
          <w:color w:val="FFFFFF"/>
          <w:sz w:val="20"/>
          <w:szCs w:val="20"/>
        </w:rPr>
        <w:t xml:space="preserve"> PRELIMI</w:t>
      </w:r>
      <w:r w:rsidR="008D7D5B" w:rsidRPr="004A1CCF">
        <w:rPr>
          <w:rFonts w:cs="Arial"/>
          <w:b/>
          <w:color w:val="FFFFFF"/>
          <w:sz w:val="20"/>
          <w:szCs w:val="20"/>
        </w:rPr>
        <w:t>NAR</w:t>
      </w:r>
      <w:r w:rsidR="003B3287" w:rsidRPr="004A1CCF">
        <w:rPr>
          <w:rFonts w:cs="Arial"/>
          <w:b/>
          <w:color w:val="FFFFFF"/>
          <w:sz w:val="20"/>
          <w:szCs w:val="20"/>
        </w:rPr>
        <w:t xml:space="preserve"> E</w:t>
      </w:r>
      <w:r w:rsidR="007117FB" w:rsidRPr="004A1CCF">
        <w:rPr>
          <w:rFonts w:cs="Arial"/>
          <w:b/>
          <w:color w:val="FFFFFF"/>
          <w:sz w:val="20"/>
          <w:szCs w:val="20"/>
        </w:rPr>
        <w:t xml:space="preserve"> </w:t>
      </w:r>
      <w:r w:rsidR="0097176C" w:rsidRPr="004A1CCF">
        <w:rPr>
          <w:rFonts w:cs="Arial"/>
          <w:b/>
          <w:color w:val="FFFFFF"/>
          <w:sz w:val="20"/>
          <w:szCs w:val="20"/>
        </w:rPr>
        <w:t xml:space="preserve">DAS </w:t>
      </w:r>
      <w:r w:rsidR="007117FB" w:rsidRPr="004A1CCF">
        <w:rPr>
          <w:rFonts w:cs="Arial"/>
          <w:b/>
          <w:color w:val="FFFFFF"/>
          <w:sz w:val="20"/>
          <w:szCs w:val="20"/>
        </w:rPr>
        <w:t>NOTA</w:t>
      </w:r>
      <w:r w:rsidR="0097176C" w:rsidRPr="004A1CCF">
        <w:rPr>
          <w:rFonts w:cs="Arial"/>
          <w:b/>
          <w:color w:val="FFFFFF"/>
          <w:sz w:val="20"/>
          <w:szCs w:val="20"/>
        </w:rPr>
        <w:t>S</w:t>
      </w:r>
      <w:r w:rsidR="007117FB" w:rsidRPr="004A1CCF">
        <w:rPr>
          <w:rFonts w:cs="Arial"/>
          <w:b/>
          <w:color w:val="FFFFFF"/>
          <w:sz w:val="20"/>
          <w:szCs w:val="20"/>
        </w:rPr>
        <w:t xml:space="preserve"> </w:t>
      </w:r>
      <w:r w:rsidR="00673A18" w:rsidRPr="004A1CCF">
        <w:rPr>
          <w:rFonts w:cs="Arial"/>
          <w:b/>
          <w:color w:val="FFFFFF"/>
          <w:sz w:val="20"/>
          <w:szCs w:val="20"/>
        </w:rPr>
        <w:t>PRELIMI</w:t>
      </w:r>
      <w:r w:rsidR="00206E2B" w:rsidRPr="004A1CCF">
        <w:rPr>
          <w:rFonts w:cs="Arial"/>
          <w:b/>
          <w:color w:val="FFFFFF"/>
          <w:sz w:val="20"/>
          <w:szCs w:val="20"/>
        </w:rPr>
        <w:t>NAR</w:t>
      </w:r>
      <w:r w:rsidR="0097176C" w:rsidRPr="004A1CCF">
        <w:rPr>
          <w:rFonts w:cs="Arial"/>
          <w:b/>
          <w:color w:val="FFFFFF"/>
          <w:sz w:val="20"/>
          <w:szCs w:val="20"/>
        </w:rPr>
        <w:t>ES</w:t>
      </w:r>
      <w:r w:rsidR="00673A18" w:rsidRPr="004A1CCF">
        <w:rPr>
          <w:rFonts w:cs="Arial"/>
          <w:b/>
          <w:color w:val="FFFFFF"/>
          <w:sz w:val="20"/>
          <w:szCs w:val="20"/>
        </w:rPr>
        <w:t xml:space="preserve"> DA</w:t>
      </w:r>
      <w:r w:rsidR="00537C9E">
        <w:rPr>
          <w:rFonts w:cs="Arial"/>
          <w:b/>
          <w:color w:val="FFFFFF"/>
          <w:sz w:val="20"/>
          <w:szCs w:val="20"/>
        </w:rPr>
        <w:t>S</w:t>
      </w:r>
      <w:r w:rsidR="00206E2B" w:rsidRPr="004A1CCF">
        <w:rPr>
          <w:rFonts w:cs="Arial"/>
          <w:b/>
          <w:color w:val="FFFFFF"/>
          <w:sz w:val="20"/>
          <w:szCs w:val="20"/>
        </w:rPr>
        <w:t xml:space="preserve"> </w:t>
      </w:r>
      <w:r w:rsidR="007117FB" w:rsidRPr="004A1CCF">
        <w:rPr>
          <w:rFonts w:cs="Arial"/>
          <w:b/>
          <w:color w:val="FFFFFF"/>
          <w:sz w:val="20"/>
          <w:szCs w:val="20"/>
        </w:rPr>
        <w:t>PROVA</w:t>
      </w:r>
      <w:r w:rsidR="00537C9E">
        <w:rPr>
          <w:rFonts w:cs="Arial"/>
          <w:b/>
          <w:color w:val="FFFFFF"/>
          <w:sz w:val="20"/>
          <w:szCs w:val="20"/>
        </w:rPr>
        <w:t>S</w:t>
      </w:r>
      <w:r w:rsidR="007117FB" w:rsidRPr="004A1CCF">
        <w:rPr>
          <w:rFonts w:cs="Arial"/>
          <w:b/>
          <w:color w:val="FFFFFF"/>
          <w:sz w:val="20"/>
          <w:szCs w:val="20"/>
        </w:rPr>
        <w:t xml:space="preserve"> </w:t>
      </w:r>
    </w:p>
    <w:p w:rsidR="000C2A14" w:rsidRPr="00DD33E2"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2E3533">
        <w:rPr>
          <w:rFonts w:ascii="Arial" w:hAnsi="Arial" w:cs="Arial"/>
          <w:sz w:val="20"/>
          <w:szCs w:val="20"/>
        </w:rPr>
        <w:t>.1</w:t>
      </w:r>
      <w:r w:rsidR="001E5D1C">
        <w:rPr>
          <w:rFonts w:ascii="Arial" w:hAnsi="Arial" w:cs="Arial"/>
          <w:sz w:val="20"/>
          <w:szCs w:val="20"/>
        </w:rPr>
        <w:t xml:space="preserve"> Os pedidos de revisão </w:t>
      </w:r>
      <w:r w:rsidR="000C2A14" w:rsidRPr="002E3533">
        <w:rPr>
          <w:rFonts w:ascii="Arial" w:hAnsi="Arial" w:cs="Arial"/>
          <w:sz w:val="20"/>
          <w:szCs w:val="20"/>
        </w:rPr>
        <w:t xml:space="preserve">da homologação preliminar das inscrições, do gabarito preliminar e das notas preliminares </w:t>
      </w:r>
      <w:r w:rsidR="000C2A14" w:rsidRPr="00537C9E">
        <w:rPr>
          <w:rFonts w:ascii="Arial" w:hAnsi="Arial" w:cs="Arial"/>
          <w:sz w:val="20"/>
          <w:szCs w:val="20"/>
        </w:rPr>
        <w:t>da</w:t>
      </w:r>
      <w:r w:rsidR="009B77BE" w:rsidRPr="00537C9E">
        <w:rPr>
          <w:rFonts w:ascii="Arial" w:hAnsi="Arial" w:cs="Arial"/>
          <w:sz w:val="20"/>
          <w:szCs w:val="20"/>
        </w:rPr>
        <w:t>s</w:t>
      </w:r>
      <w:r w:rsidR="000C2A14" w:rsidRPr="00537C9E">
        <w:rPr>
          <w:rFonts w:ascii="Arial" w:hAnsi="Arial" w:cs="Arial"/>
          <w:sz w:val="20"/>
          <w:szCs w:val="20"/>
        </w:rPr>
        <w:t xml:space="preserve"> Prova</w:t>
      </w:r>
      <w:r w:rsidR="009B77BE" w:rsidRPr="00537C9E">
        <w:rPr>
          <w:rFonts w:ascii="Arial" w:hAnsi="Arial" w:cs="Arial"/>
          <w:sz w:val="20"/>
          <w:szCs w:val="20"/>
        </w:rPr>
        <w:t>s</w:t>
      </w:r>
      <w:r w:rsidR="000C2A14" w:rsidRPr="00537C9E">
        <w:rPr>
          <w:rFonts w:ascii="Arial" w:hAnsi="Arial" w:cs="Arial"/>
          <w:sz w:val="20"/>
          <w:szCs w:val="20"/>
        </w:rPr>
        <w:t xml:space="preserve"> terão prazos preestabelecidos no Cronograma de Execução.</w:t>
      </w:r>
      <w:r w:rsidR="000C2A14" w:rsidRPr="00DD33E2">
        <w:rPr>
          <w:rFonts w:ascii="Arial" w:hAnsi="Arial" w:cs="Arial"/>
          <w:sz w:val="20"/>
          <w:szCs w:val="20"/>
        </w:rPr>
        <w:t xml:space="preserve"> </w:t>
      </w:r>
    </w:p>
    <w:p w:rsidR="000C2A14" w:rsidRPr="002E3533" w:rsidRDefault="00A72005" w:rsidP="00AE26B5">
      <w:pPr>
        <w:widowControl w:val="0"/>
        <w:tabs>
          <w:tab w:val="left" w:pos="2700"/>
        </w:tabs>
        <w:spacing w:before="120" w:after="120"/>
        <w:jc w:val="both"/>
        <w:rPr>
          <w:sz w:val="20"/>
          <w:szCs w:val="20"/>
        </w:rPr>
      </w:pPr>
      <w:r>
        <w:rPr>
          <w:sz w:val="20"/>
          <w:szCs w:val="20"/>
        </w:rPr>
        <w:t>7</w:t>
      </w:r>
      <w:r w:rsidR="000C2A14" w:rsidRPr="00DD33E2">
        <w:rPr>
          <w:sz w:val="20"/>
          <w:szCs w:val="20"/>
        </w:rPr>
        <w:t xml:space="preserve">.2 Os recursos e pedidos de revisão deverão ser encaminhados pelos Formulários Online, que serão disponibilizados no site da </w:t>
      </w:r>
      <w:r w:rsidR="004F7BA1" w:rsidRPr="00DD33E2">
        <w:rPr>
          <w:sz w:val="20"/>
        </w:rPr>
        <w:t>FUNDATEC</w:t>
      </w:r>
      <w:r w:rsidR="000C2A14" w:rsidRPr="002E3533">
        <w:rPr>
          <w:sz w:val="20"/>
          <w:szCs w:val="20"/>
        </w:rPr>
        <w:t xml:space="preserve"> </w:t>
      </w:r>
      <w:hyperlink r:id="rId30" w:history="1">
        <w:r w:rsidR="000C2A14" w:rsidRPr="002E3533">
          <w:rPr>
            <w:rStyle w:val="Hyperlink"/>
            <w:rFonts w:cs="Times New Roman"/>
            <w:sz w:val="20"/>
            <w:szCs w:val="20"/>
          </w:rPr>
          <w:t>www.fundatec.org.br</w:t>
        </w:r>
      </w:hyperlink>
      <w:r w:rsidR="000C2A14" w:rsidRPr="002E3533">
        <w:rPr>
          <w:b/>
          <w:sz w:val="20"/>
          <w:szCs w:val="20"/>
        </w:rPr>
        <w:t xml:space="preserve"> </w:t>
      </w:r>
      <w:r w:rsidR="000C2A14" w:rsidRPr="002E3533">
        <w:rPr>
          <w:sz w:val="20"/>
          <w:szCs w:val="20"/>
        </w:rPr>
        <w:t>e enviados a partir da 0</w:t>
      </w:r>
      <w:r w:rsidR="00D3231D" w:rsidRPr="002E3533">
        <w:rPr>
          <w:sz w:val="20"/>
          <w:szCs w:val="20"/>
        </w:rPr>
        <w:t xml:space="preserve"> </w:t>
      </w:r>
      <w:r w:rsidR="00D3231D" w:rsidRPr="008B34F7">
        <w:rPr>
          <w:color w:val="000000"/>
          <w:sz w:val="20"/>
          <w:szCs w:val="20"/>
        </w:rPr>
        <w:t>(zero)</w:t>
      </w:r>
      <w:r w:rsidR="000C2A14" w:rsidRPr="008B34F7">
        <w:rPr>
          <w:color w:val="000000"/>
          <w:sz w:val="20"/>
          <w:szCs w:val="20"/>
        </w:rPr>
        <w:t xml:space="preserve"> hora do primeiro dia previsto no Cronograma de Execução até às 17</w:t>
      </w:r>
      <w:r w:rsidR="007B3F83" w:rsidRPr="008B34F7">
        <w:rPr>
          <w:color w:val="000000"/>
          <w:sz w:val="20"/>
          <w:szCs w:val="20"/>
        </w:rPr>
        <w:t xml:space="preserve"> (dezessete) </w:t>
      </w:r>
      <w:r w:rsidR="000C2A14" w:rsidRPr="008B34F7">
        <w:rPr>
          <w:color w:val="000000"/>
          <w:sz w:val="20"/>
          <w:szCs w:val="20"/>
        </w:rPr>
        <w:t>horas do terceiro dia</w:t>
      </w:r>
      <w:r w:rsidR="000C2A14" w:rsidRPr="002E3533">
        <w:rPr>
          <w:sz w:val="20"/>
          <w:szCs w:val="20"/>
        </w:rPr>
        <w:t xml:space="preserve"> do referido cronograma, obedecendo aos mesmos regramentos contidos neste Edital.</w:t>
      </w:r>
    </w:p>
    <w:p w:rsidR="000C2A14" w:rsidRPr="002E3533" w:rsidRDefault="00A72005" w:rsidP="00AE26B5">
      <w:pPr>
        <w:widowControl w:val="0"/>
        <w:spacing w:before="120" w:after="120"/>
        <w:jc w:val="both"/>
        <w:rPr>
          <w:sz w:val="20"/>
          <w:szCs w:val="20"/>
        </w:rPr>
      </w:pPr>
      <w:r>
        <w:rPr>
          <w:sz w:val="20"/>
          <w:szCs w:val="20"/>
        </w:rPr>
        <w:t>7</w:t>
      </w:r>
      <w:r w:rsidR="000C2A14" w:rsidRPr="002E3533">
        <w:rPr>
          <w:sz w:val="20"/>
          <w:szCs w:val="20"/>
        </w:rPr>
        <w:t xml:space="preserve">.2.1 Não serão considerados os recursos que deixarem de ser concretizados por falhas de computadores, congestionamento de linhas ou outros fatores de ordem técnica. </w:t>
      </w:r>
    </w:p>
    <w:p w:rsidR="000C2A14" w:rsidRPr="00537C9E" w:rsidRDefault="00A72005" w:rsidP="00AE26B5">
      <w:pPr>
        <w:widowControl w:val="0"/>
        <w:spacing w:before="120" w:after="120"/>
        <w:jc w:val="both"/>
        <w:rPr>
          <w:rFonts w:eastAsia="Arial"/>
          <w:sz w:val="20"/>
          <w:szCs w:val="20"/>
        </w:rPr>
      </w:pPr>
      <w:r>
        <w:rPr>
          <w:sz w:val="20"/>
          <w:szCs w:val="20"/>
        </w:rPr>
        <w:t>7</w:t>
      </w:r>
      <w:r w:rsidR="000C2A14" w:rsidRPr="002E3533">
        <w:rPr>
          <w:sz w:val="20"/>
          <w:szCs w:val="20"/>
        </w:rPr>
        <w:t>.3 Os candidatos deverão</w:t>
      </w:r>
      <w:r w:rsidR="000C2A14" w:rsidRPr="002E3533">
        <w:rPr>
          <w:rFonts w:eastAsia="Arial"/>
          <w:sz w:val="20"/>
          <w:szCs w:val="20"/>
        </w:rPr>
        <w:t xml:space="preserve"> </w:t>
      </w:r>
      <w:r w:rsidR="000C2A14" w:rsidRPr="002E3533">
        <w:rPr>
          <w:rFonts w:eastAsia="Arial"/>
          <w:spacing w:val="-1"/>
          <w:sz w:val="20"/>
          <w:szCs w:val="20"/>
        </w:rPr>
        <w:t>f</w:t>
      </w:r>
      <w:r w:rsidR="000C2A14" w:rsidRPr="002E3533">
        <w:rPr>
          <w:rFonts w:eastAsia="Arial"/>
          <w:sz w:val="20"/>
          <w:szCs w:val="20"/>
        </w:rPr>
        <w:t>u</w:t>
      </w:r>
      <w:r w:rsidR="000C2A14" w:rsidRPr="002E3533">
        <w:rPr>
          <w:rFonts w:eastAsia="Arial"/>
          <w:spacing w:val="-1"/>
          <w:sz w:val="20"/>
          <w:szCs w:val="20"/>
        </w:rPr>
        <w:t>n</w:t>
      </w:r>
      <w:r w:rsidR="000C2A14" w:rsidRPr="002E3533">
        <w:rPr>
          <w:rFonts w:eastAsia="Arial"/>
          <w:sz w:val="20"/>
          <w:szCs w:val="20"/>
        </w:rPr>
        <w:t>damen</w:t>
      </w:r>
      <w:r w:rsidR="000C2A14" w:rsidRPr="002E3533">
        <w:rPr>
          <w:rFonts w:eastAsia="Arial"/>
          <w:spacing w:val="-1"/>
          <w:sz w:val="20"/>
          <w:szCs w:val="20"/>
        </w:rPr>
        <w:t>t</w:t>
      </w:r>
      <w:r w:rsidR="000C2A14" w:rsidRPr="002E3533">
        <w:rPr>
          <w:rFonts w:eastAsia="Arial"/>
          <w:sz w:val="20"/>
          <w:szCs w:val="20"/>
        </w:rPr>
        <w:t>a</w:t>
      </w:r>
      <w:r w:rsidR="000C2A14" w:rsidRPr="002E3533">
        <w:rPr>
          <w:rFonts w:eastAsia="Arial"/>
          <w:spacing w:val="-14"/>
          <w:sz w:val="20"/>
          <w:szCs w:val="20"/>
        </w:rPr>
        <w:t>r</w:t>
      </w:r>
      <w:r w:rsidR="000C2A14" w:rsidRPr="002E3533">
        <w:rPr>
          <w:rFonts w:eastAsia="Arial"/>
          <w:sz w:val="20"/>
          <w:szCs w:val="20"/>
        </w:rPr>
        <w:t>,</w:t>
      </w:r>
      <w:r w:rsidR="000C2A14" w:rsidRPr="002E3533">
        <w:rPr>
          <w:rFonts w:eastAsia="Arial"/>
          <w:spacing w:val="44"/>
          <w:sz w:val="20"/>
          <w:szCs w:val="20"/>
        </w:rPr>
        <w:t xml:space="preserve"> </w:t>
      </w:r>
      <w:r w:rsidR="000C2A14" w:rsidRPr="002E3533">
        <w:rPr>
          <w:rFonts w:eastAsia="Arial"/>
          <w:sz w:val="20"/>
          <w:szCs w:val="20"/>
        </w:rPr>
        <w:t>argu</w:t>
      </w:r>
      <w:r w:rsidR="000C2A14" w:rsidRPr="002E3533">
        <w:rPr>
          <w:rFonts w:eastAsia="Arial"/>
          <w:spacing w:val="-2"/>
          <w:sz w:val="20"/>
          <w:szCs w:val="20"/>
        </w:rPr>
        <w:t>m</w:t>
      </w:r>
      <w:r w:rsidR="000C2A14" w:rsidRPr="002E3533">
        <w:rPr>
          <w:rFonts w:eastAsia="Arial"/>
          <w:sz w:val="20"/>
          <w:szCs w:val="20"/>
        </w:rPr>
        <w:t>en</w:t>
      </w:r>
      <w:r w:rsidR="000C2A14" w:rsidRPr="002E3533">
        <w:rPr>
          <w:rFonts w:eastAsia="Arial"/>
          <w:spacing w:val="-1"/>
          <w:sz w:val="20"/>
          <w:szCs w:val="20"/>
        </w:rPr>
        <w:t>t</w:t>
      </w:r>
      <w:r w:rsidR="000C2A14" w:rsidRPr="002E3533">
        <w:rPr>
          <w:rFonts w:eastAsia="Arial"/>
          <w:sz w:val="20"/>
          <w:szCs w:val="20"/>
        </w:rPr>
        <w:t>ar</w:t>
      </w:r>
      <w:r w:rsidR="000C2A14" w:rsidRPr="002E3533">
        <w:rPr>
          <w:rFonts w:eastAsia="Arial"/>
          <w:spacing w:val="45"/>
          <w:sz w:val="20"/>
          <w:szCs w:val="20"/>
        </w:rPr>
        <w:t xml:space="preserve"> </w:t>
      </w:r>
      <w:r w:rsidR="000C2A14" w:rsidRPr="002E3533">
        <w:rPr>
          <w:rFonts w:eastAsia="Arial"/>
          <w:sz w:val="20"/>
          <w:szCs w:val="20"/>
        </w:rPr>
        <w:t>com</w:t>
      </w:r>
      <w:r w:rsidR="000C2A14" w:rsidRPr="002E3533">
        <w:rPr>
          <w:rFonts w:eastAsia="Arial"/>
          <w:spacing w:val="45"/>
          <w:sz w:val="20"/>
          <w:szCs w:val="20"/>
        </w:rPr>
        <w:t xml:space="preserve"> </w:t>
      </w:r>
      <w:r w:rsidR="000C2A14" w:rsidRPr="002E3533">
        <w:rPr>
          <w:rFonts w:eastAsia="Arial"/>
          <w:spacing w:val="-1"/>
          <w:sz w:val="20"/>
          <w:szCs w:val="20"/>
        </w:rPr>
        <w:t>p</w:t>
      </w:r>
      <w:r w:rsidR="000C2A14" w:rsidRPr="002E3533">
        <w:rPr>
          <w:rFonts w:eastAsia="Arial"/>
          <w:sz w:val="20"/>
          <w:szCs w:val="20"/>
        </w:rPr>
        <w:t>reci</w:t>
      </w:r>
      <w:r w:rsidR="000C2A14" w:rsidRPr="002E3533">
        <w:rPr>
          <w:rFonts w:eastAsia="Arial"/>
          <w:spacing w:val="-2"/>
          <w:sz w:val="20"/>
          <w:szCs w:val="20"/>
        </w:rPr>
        <w:t>s</w:t>
      </w:r>
      <w:r w:rsidR="000C2A14" w:rsidRPr="002E3533">
        <w:rPr>
          <w:rFonts w:eastAsia="Arial"/>
          <w:sz w:val="20"/>
          <w:szCs w:val="20"/>
        </w:rPr>
        <w:t>ão</w:t>
      </w:r>
      <w:r w:rsidR="000C2A14" w:rsidRPr="002E3533">
        <w:rPr>
          <w:rFonts w:eastAsia="Arial"/>
          <w:spacing w:val="45"/>
          <w:sz w:val="20"/>
          <w:szCs w:val="20"/>
        </w:rPr>
        <w:t xml:space="preserve"> </w:t>
      </w:r>
      <w:r w:rsidR="000C2A14" w:rsidRPr="002E3533">
        <w:rPr>
          <w:rFonts w:eastAsia="Arial"/>
          <w:sz w:val="20"/>
          <w:szCs w:val="20"/>
        </w:rPr>
        <w:t>l</w:t>
      </w:r>
      <w:r w:rsidR="000C2A14" w:rsidRPr="002E3533">
        <w:rPr>
          <w:rFonts w:eastAsia="Arial"/>
          <w:spacing w:val="-1"/>
          <w:sz w:val="20"/>
          <w:szCs w:val="20"/>
        </w:rPr>
        <w:t>ó</w:t>
      </w:r>
      <w:r w:rsidR="000C2A14" w:rsidRPr="002E3533">
        <w:rPr>
          <w:rFonts w:eastAsia="Arial"/>
          <w:sz w:val="20"/>
          <w:szCs w:val="20"/>
        </w:rPr>
        <w:t>gica,</w:t>
      </w:r>
      <w:r w:rsidR="000C2A14" w:rsidRPr="002E3533">
        <w:rPr>
          <w:rFonts w:eastAsia="Arial"/>
          <w:spacing w:val="44"/>
          <w:sz w:val="20"/>
          <w:szCs w:val="20"/>
        </w:rPr>
        <w:t xml:space="preserve"> </w:t>
      </w:r>
      <w:r w:rsidR="000C2A14" w:rsidRPr="00537C9E">
        <w:rPr>
          <w:rFonts w:eastAsia="Arial"/>
          <w:sz w:val="20"/>
          <w:szCs w:val="20"/>
        </w:rPr>
        <w:t>consis</w:t>
      </w:r>
      <w:r w:rsidR="000C2A14" w:rsidRPr="00537C9E">
        <w:rPr>
          <w:rFonts w:eastAsia="Arial"/>
          <w:spacing w:val="-1"/>
          <w:sz w:val="20"/>
          <w:szCs w:val="20"/>
        </w:rPr>
        <w:t>tê</w:t>
      </w:r>
      <w:r w:rsidR="000C2A14" w:rsidRPr="00537C9E">
        <w:rPr>
          <w:rFonts w:eastAsia="Arial"/>
          <w:sz w:val="20"/>
          <w:szCs w:val="20"/>
        </w:rPr>
        <w:t>ncia</w:t>
      </w:r>
      <w:r w:rsidR="009B77BE" w:rsidRPr="00537C9E">
        <w:rPr>
          <w:rFonts w:eastAsia="Arial"/>
          <w:sz w:val="20"/>
          <w:szCs w:val="20"/>
        </w:rPr>
        <w:t xml:space="preserve"> e</w:t>
      </w:r>
      <w:r w:rsidR="000C2A14" w:rsidRPr="00537C9E">
        <w:rPr>
          <w:rFonts w:eastAsia="Arial"/>
          <w:spacing w:val="45"/>
          <w:sz w:val="20"/>
          <w:szCs w:val="20"/>
        </w:rPr>
        <w:t xml:space="preserve"> </w:t>
      </w:r>
      <w:r w:rsidR="000C2A14" w:rsidRPr="00537C9E">
        <w:rPr>
          <w:rFonts w:eastAsia="Arial"/>
          <w:spacing w:val="-2"/>
          <w:sz w:val="20"/>
          <w:szCs w:val="20"/>
        </w:rPr>
        <w:t>c</w:t>
      </w:r>
      <w:r w:rsidR="000C2A14" w:rsidRPr="00537C9E">
        <w:rPr>
          <w:rFonts w:eastAsia="Arial"/>
          <w:sz w:val="20"/>
          <w:szCs w:val="20"/>
        </w:rPr>
        <w:t>onci</w:t>
      </w:r>
      <w:r w:rsidR="000C2A14" w:rsidRPr="00537C9E">
        <w:rPr>
          <w:rFonts w:eastAsia="Arial"/>
          <w:spacing w:val="-2"/>
          <w:sz w:val="20"/>
          <w:szCs w:val="20"/>
        </w:rPr>
        <w:t>s</w:t>
      </w:r>
      <w:r w:rsidR="000C2A14" w:rsidRPr="00537C9E">
        <w:rPr>
          <w:rFonts w:eastAsia="Arial"/>
          <w:sz w:val="20"/>
          <w:szCs w:val="20"/>
        </w:rPr>
        <w:t>ão</w:t>
      </w:r>
      <w:r w:rsidR="009B77BE" w:rsidRPr="00537C9E">
        <w:rPr>
          <w:rFonts w:eastAsia="Arial"/>
          <w:sz w:val="20"/>
          <w:szCs w:val="20"/>
        </w:rPr>
        <w:t>,</w:t>
      </w:r>
      <w:r w:rsidR="000C2A14" w:rsidRPr="00537C9E">
        <w:rPr>
          <w:rFonts w:eastAsia="Arial"/>
          <w:spacing w:val="45"/>
          <w:sz w:val="20"/>
          <w:szCs w:val="20"/>
        </w:rPr>
        <w:t xml:space="preserve"> </w:t>
      </w:r>
      <w:r w:rsidR="000C2A14" w:rsidRPr="00537C9E">
        <w:rPr>
          <w:rFonts w:eastAsia="Arial"/>
          <w:sz w:val="20"/>
          <w:szCs w:val="20"/>
        </w:rPr>
        <w:t>e</w:t>
      </w:r>
      <w:r w:rsidR="000C2A14" w:rsidRPr="00537C9E">
        <w:rPr>
          <w:rFonts w:eastAsia="Arial"/>
          <w:spacing w:val="45"/>
          <w:sz w:val="20"/>
          <w:szCs w:val="20"/>
        </w:rPr>
        <w:t xml:space="preserve"> </w:t>
      </w:r>
      <w:r w:rsidR="009B77BE" w:rsidRPr="00537C9E">
        <w:rPr>
          <w:rFonts w:eastAsia="Arial"/>
          <w:sz w:val="20"/>
          <w:szCs w:val="20"/>
        </w:rPr>
        <w:t>con</w:t>
      </w:r>
      <w:r w:rsidR="000C2A14" w:rsidRPr="00537C9E">
        <w:rPr>
          <w:rFonts w:eastAsia="Arial"/>
          <w:sz w:val="20"/>
          <w:szCs w:val="20"/>
        </w:rPr>
        <w:t>struir</w:t>
      </w:r>
      <w:r w:rsidR="000C2A14" w:rsidRPr="00537C9E">
        <w:rPr>
          <w:rFonts w:eastAsia="Arial"/>
          <w:spacing w:val="45"/>
          <w:sz w:val="20"/>
          <w:szCs w:val="20"/>
        </w:rPr>
        <w:t xml:space="preserve"> </w:t>
      </w:r>
      <w:r w:rsidR="000C2A14" w:rsidRPr="00537C9E">
        <w:rPr>
          <w:rFonts w:eastAsia="Arial"/>
          <w:sz w:val="20"/>
          <w:szCs w:val="20"/>
        </w:rPr>
        <w:t xml:space="preserve">o recurso, </w:t>
      </w:r>
      <w:r w:rsidR="000C2A14" w:rsidRPr="00537C9E">
        <w:rPr>
          <w:rFonts w:eastAsia="Arial"/>
          <w:spacing w:val="-1"/>
          <w:sz w:val="20"/>
          <w:szCs w:val="20"/>
        </w:rPr>
        <w:t>d</w:t>
      </w:r>
      <w:r w:rsidR="000C2A14" w:rsidRPr="00537C9E">
        <w:rPr>
          <w:rFonts w:eastAsia="Arial"/>
          <w:spacing w:val="2"/>
          <w:sz w:val="20"/>
          <w:szCs w:val="20"/>
        </w:rPr>
        <w:t>e</w:t>
      </w:r>
      <w:r w:rsidR="000C2A14" w:rsidRPr="00537C9E">
        <w:rPr>
          <w:rFonts w:eastAsia="Arial"/>
          <w:spacing w:val="-2"/>
          <w:sz w:val="20"/>
          <w:szCs w:val="20"/>
        </w:rPr>
        <w:t>v</w:t>
      </w:r>
      <w:r w:rsidR="000C2A14" w:rsidRPr="00537C9E">
        <w:rPr>
          <w:rFonts w:eastAsia="Arial"/>
          <w:sz w:val="20"/>
          <w:szCs w:val="20"/>
        </w:rPr>
        <w:t>i</w:t>
      </w:r>
      <w:r w:rsidR="000C2A14" w:rsidRPr="00537C9E">
        <w:rPr>
          <w:rFonts w:eastAsia="Arial"/>
          <w:spacing w:val="-1"/>
          <w:sz w:val="20"/>
          <w:szCs w:val="20"/>
        </w:rPr>
        <w:t>d</w:t>
      </w:r>
      <w:r w:rsidR="000C2A14" w:rsidRPr="00537C9E">
        <w:rPr>
          <w:rFonts w:eastAsia="Arial"/>
          <w:sz w:val="20"/>
          <w:szCs w:val="20"/>
        </w:rPr>
        <w:t>amen</w:t>
      </w:r>
      <w:r w:rsidR="000C2A14" w:rsidRPr="00537C9E">
        <w:rPr>
          <w:rFonts w:eastAsia="Arial"/>
          <w:spacing w:val="-1"/>
          <w:sz w:val="20"/>
          <w:szCs w:val="20"/>
        </w:rPr>
        <w:t>t</w:t>
      </w:r>
      <w:r w:rsidR="000C2A14" w:rsidRPr="00537C9E">
        <w:rPr>
          <w:rFonts w:eastAsia="Arial"/>
          <w:sz w:val="20"/>
          <w:szCs w:val="20"/>
        </w:rPr>
        <w:t>e, com</w:t>
      </w:r>
      <w:r w:rsidR="000C2A14" w:rsidRPr="00537C9E">
        <w:rPr>
          <w:rFonts w:eastAsia="Arial"/>
          <w:spacing w:val="1"/>
          <w:sz w:val="20"/>
          <w:szCs w:val="20"/>
        </w:rPr>
        <w:t xml:space="preserve"> </w:t>
      </w:r>
      <w:r w:rsidR="000C2A14" w:rsidRPr="00537C9E">
        <w:rPr>
          <w:rFonts w:eastAsia="Arial"/>
          <w:spacing w:val="-2"/>
          <w:sz w:val="20"/>
          <w:szCs w:val="20"/>
        </w:rPr>
        <w:t>m</w:t>
      </w:r>
      <w:r w:rsidR="000C2A14" w:rsidRPr="00537C9E">
        <w:rPr>
          <w:rFonts w:eastAsia="Arial"/>
          <w:sz w:val="20"/>
          <w:szCs w:val="20"/>
        </w:rPr>
        <w:t>a</w:t>
      </w:r>
      <w:r w:rsidR="000C2A14" w:rsidRPr="00537C9E">
        <w:rPr>
          <w:rFonts w:eastAsia="Arial"/>
          <w:spacing w:val="-1"/>
          <w:sz w:val="20"/>
          <w:szCs w:val="20"/>
        </w:rPr>
        <w:t>t</w:t>
      </w:r>
      <w:r w:rsidR="000C2A14" w:rsidRPr="00537C9E">
        <w:rPr>
          <w:rFonts w:eastAsia="Arial"/>
          <w:sz w:val="20"/>
          <w:szCs w:val="20"/>
        </w:rPr>
        <w:t>erial bi</w:t>
      </w:r>
      <w:r w:rsidR="000C2A14" w:rsidRPr="00537C9E">
        <w:rPr>
          <w:rFonts w:eastAsia="Arial"/>
          <w:spacing w:val="-1"/>
          <w:sz w:val="20"/>
          <w:szCs w:val="20"/>
        </w:rPr>
        <w:t>b</w:t>
      </w:r>
      <w:r w:rsidR="000C2A14" w:rsidRPr="00537C9E">
        <w:rPr>
          <w:rFonts w:eastAsia="Arial"/>
          <w:sz w:val="20"/>
          <w:szCs w:val="20"/>
        </w:rPr>
        <w:t>li</w:t>
      </w:r>
      <w:r w:rsidR="000C2A14" w:rsidRPr="00537C9E">
        <w:rPr>
          <w:rFonts w:eastAsia="Arial"/>
          <w:spacing w:val="-1"/>
          <w:sz w:val="20"/>
          <w:szCs w:val="20"/>
        </w:rPr>
        <w:t>o</w:t>
      </w:r>
      <w:r w:rsidR="000C2A14" w:rsidRPr="00537C9E">
        <w:rPr>
          <w:rFonts w:eastAsia="Arial"/>
          <w:sz w:val="20"/>
          <w:szCs w:val="20"/>
        </w:rPr>
        <w:t>grá</w:t>
      </w:r>
      <w:r w:rsidR="000C2A14" w:rsidRPr="00537C9E">
        <w:rPr>
          <w:rFonts w:eastAsia="Arial"/>
          <w:spacing w:val="-1"/>
          <w:sz w:val="20"/>
          <w:szCs w:val="20"/>
        </w:rPr>
        <w:t>f</w:t>
      </w:r>
      <w:r w:rsidR="000C2A14" w:rsidRPr="00537C9E">
        <w:rPr>
          <w:rFonts w:eastAsia="Arial"/>
          <w:sz w:val="20"/>
          <w:szCs w:val="20"/>
        </w:rPr>
        <w:t>ico</w:t>
      </w:r>
      <w:r w:rsidR="000C2A14" w:rsidRPr="00537C9E">
        <w:rPr>
          <w:rFonts w:eastAsia="Arial"/>
          <w:spacing w:val="1"/>
          <w:sz w:val="20"/>
          <w:szCs w:val="20"/>
        </w:rPr>
        <w:t xml:space="preserve"> </w:t>
      </w:r>
      <w:r w:rsidR="000C2A14" w:rsidRPr="00537C9E">
        <w:rPr>
          <w:rFonts w:eastAsia="Arial"/>
          <w:spacing w:val="-1"/>
          <w:sz w:val="20"/>
          <w:szCs w:val="20"/>
        </w:rPr>
        <w:t>a</w:t>
      </w:r>
      <w:r w:rsidR="000C2A14" w:rsidRPr="00537C9E">
        <w:rPr>
          <w:rFonts w:eastAsia="Arial"/>
          <w:sz w:val="20"/>
          <w:szCs w:val="20"/>
        </w:rPr>
        <w:t>prop</w:t>
      </w:r>
      <w:r w:rsidR="000C2A14" w:rsidRPr="00537C9E">
        <w:rPr>
          <w:rFonts w:eastAsia="Arial"/>
          <w:spacing w:val="-2"/>
          <w:sz w:val="20"/>
          <w:szCs w:val="20"/>
        </w:rPr>
        <w:t>r</w:t>
      </w:r>
      <w:r w:rsidR="000C2A14" w:rsidRPr="00537C9E">
        <w:rPr>
          <w:rFonts w:eastAsia="Arial"/>
          <w:sz w:val="20"/>
          <w:szCs w:val="20"/>
        </w:rPr>
        <w:t>iado</w:t>
      </w:r>
      <w:r w:rsidR="000C2A14" w:rsidRPr="00537C9E">
        <w:rPr>
          <w:rFonts w:eastAsia="Arial"/>
          <w:spacing w:val="1"/>
          <w:sz w:val="20"/>
          <w:szCs w:val="20"/>
        </w:rPr>
        <w:t xml:space="preserve"> </w:t>
      </w:r>
      <w:r w:rsidR="000C2A14" w:rsidRPr="00537C9E">
        <w:rPr>
          <w:rFonts w:eastAsia="Arial"/>
          <w:spacing w:val="-1"/>
          <w:sz w:val="20"/>
          <w:szCs w:val="20"/>
        </w:rPr>
        <w:t>a</w:t>
      </w:r>
      <w:r w:rsidR="000C2A14" w:rsidRPr="00537C9E">
        <w:rPr>
          <w:rFonts w:eastAsia="Arial"/>
          <w:sz w:val="20"/>
          <w:szCs w:val="20"/>
        </w:rPr>
        <w:t>o</w:t>
      </w:r>
      <w:r w:rsidR="000C2A14" w:rsidRPr="00537C9E">
        <w:rPr>
          <w:rFonts w:eastAsia="Arial"/>
          <w:spacing w:val="1"/>
          <w:sz w:val="20"/>
          <w:szCs w:val="20"/>
        </w:rPr>
        <w:t xml:space="preserve"> </w:t>
      </w:r>
      <w:r w:rsidR="000C2A14" w:rsidRPr="00537C9E">
        <w:rPr>
          <w:rFonts w:eastAsia="Arial"/>
          <w:sz w:val="20"/>
          <w:szCs w:val="20"/>
        </w:rPr>
        <w:t>e</w:t>
      </w:r>
      <w:r w:rsidR="000C2A14" w:rsidRPr="00537C9E">
        <w:rPr>
          <w:rFonts w:eastAsia="Arial"/>
          <w:spacing w:val="-2"/>
          <w:sz w:val="20"/>
          <w:szCs w:val="20"/>
        </w:rPr>
        <w:t>m</w:t>
      </w:r>
      <w:r w:rsidR="000C2A14" w:rsidRPr="00537C9E">
        <w:rPr>
          <w:rFonts w:eastAsia="Arial"/>
          <w:sz w:val="20"/>
          <w:szCs w:val="20"/>
        </w:rPr>
        <w:t>basam</w:t>
      </w:r>
      <w:r w:rsidR="000C2A14" w:rsidRPr="00537C9E">
        <w:rPr>
          <w:rFonts w:eastAsia="Arial"/>
          <w:spacing w:val="-1"/>
          <w:sz w:val="20"/>
          <w:szCs w:val="20"/>
        </w:rPr>
        <w:t>e</w:t>
      </w:r>
      <w:r w:rsidR="000C2A14" w:rsidRPr="00537C9E">
        <w:rPr>
          <w:rFonts w:eastAsia="Arial"/>
          <w:sz w:val="20"/>
          <w:szCs w:val="20"/>
        </w:rPr>
        <w:t>n</w:t>
      </w:r>
      <w:r w:rsidR="000C2A14" w:rsidRPr="00537C9E">
        <w:rPr>
          <w:rFonts w:eastAsia="Arial"/>
          <w:spacing w:val="-1"/>
          <w:sz w:val="20"/>
          <w:szCs w:val="20"/>
        </w:rPr>
        <w:t>t</w:t>
      </w:r>
      <w:r w:rsidR="000C2A14" w:rsidRPr="00537C9E">
        <w:rPr>
          <w:rFonts w:eastAsia="Arial"/>
          <w:sz w:val="20"/>
          <w:szCs w:val="20"/>
        </w:rPr>
        <w:t>o,</w:t>
      </w:r>
      <w:r w:rsidR="000C2A14" w:rsidRPr="00537C9E">
        <w:rPr>
          <w:rFonts w:eastAsia="Arial"/>
          <w:spacing w:val="2"/>
          <w:sz w:val="20"/>
          <w:szCs w:val="20"/>
        </w:rPr>
        <w:t xml:space="preserve"> </w:t>
      </w:r>
      <w:r w:rsidR="000C2A14" w:rsidRPr="00537C9E">
        <w:rPr>
          <w:rFonts w:eastAsia="Arial"/>
          <w:spacing w:val="-1"/>
          <w:sz w:val="20"/>
          <w:szCs w:val="20"/>
        </w:rPr>
        <w:t>q</w:t>
      </w:r>
      <w:r w:rsidR="000C2A14" w:rsidRPr="00537C9E">
        <w:rPr>
          <w:rFonts w:eastAsia="Arial"/>
          <w:sz w:val="20"/>
          <w:szCs w:val="20"/>
        </w:rPr>
        <w:t>ua</w:t>
      </w:r>
      <w:r w:rsidR="000C2A14" w:rsidRPr="00537C9E">
        <w:rPr>
          <w:rFonts w:eastAsia="Arial"/>
          <w:spacing w:val="-1"/>
          <w:sz w:val="20"/>
          <w:szCs w:val="20"/>
        </w:rPr>
        <w:t>n</w:t>
      </w:r>
      <w:r w:rsidR="000C2A14" w:rsidRPr="00537C9E">
        <w:rPr>
          <w:rFonts w:eastAsia="Arial"/>
          <w:sz w:val="20"/>
          <w:szCs w:val="20"/>
        </w:rPr>
        <w:t>do</w:t>
      </w:r>
      <w:r w:rsidR="000C2A14" w:rsidRPr="00537C9E">
        <w:rPr>
          <w:rFonts w:eastAsia="Arial"/>
          <w:spacing w:val="1"/>
          <w:sz w:val="20"/>
          <w:szCs w:val="20"/>
        </w:rPr>
        <w:t xml:space="preserve"> </w:t>
      </w:r>
      <w:r w:rsidR="000C2A14" w:rsidRPr="00537C9E">
        <w:rPr>
          <w:rFonts w:eastAsia="Arial"/>
          <w:spacing w:val="-1"/>
          <w:sz w:val="20"/>
          <w:szCs w:val="20"/>
        </w:rPr>
        <w:t>f</w:t>
      </w:r>
      <w:r w:rsidR="000C2A14" w:rsidRPr="00537C9E">
        <w:rPr>
          <w:rFonts w:eastAsia="Arial"/>
          <w:sz w:val="20"/>
          <w:szCs w:val="20"/>
        </w:rPr>
        <w:t>or</w:t>
      </w:r>
      <w:r w:rsidR="000C2A14" w:rsidRPr="00537C9E">
        <w:rPr>
          <w:rFonts w:eastAsia="Arial"/>
          <w:spacing w:val="1"/>
          <w:sz w:val="20"/>
          <w:szCs w:val="20"/>
        </w:rPr>
        <w:t xml:space="preserve"> </w:t>
      </w:r>
      <w:r w:rsidR="000C2A14" w:rsidRPr="00537C9E">
        <w:rPr>
          <w:rFonts w:eastAsia="Arial"/>
          <w:sz w:val="20"/>
          <w:szCs w:val="20"/>
        </w:rPr>
        <w:t>o caso, e com a</w:t>
      </w:r>
      <w:r w:rsidR="000C2A14" w:rsidRPr="00537C9E">
        <w:rPr>
          <w:rFonts w:eastAsia="Arial"/>
          <w:spacing w:val="1"/>
          <w:sz w:val="20"/>
          <w:szCs w:val="20"/>
        </w:rPr>
        <w:t xml:space="preserve"> </w:t>
      </w:r>
      <w:r w:rsidR="000C2A14" w:rsidRPr="00537C9E">
        <w:rPr>
          <w:rFonts w:eastAsia="Arial"/>
          <w:spacing w:val="-1"/>
          <w:sz w:val="20"/>
          <w:szCs w:val="20"/>
        </w:rPr>
        <w:t>i</w:t>
      </w:r>
      <w:r w:rsidR="000C2A14" w:rsidRPr="00537C9E">
        <w:rPr>
          <w:rFonts w:eastAsia="Arial"/>
          <w:sz w:val="20"/>
          <w:szCs w:val="20"/>
        </w:rPr>
        <w:t>n</w:t>
      </w:r>
      <w:r w:rsidR="000C2A14" w:rsidRPr="00537C9E">
        <w:rPr>
          <w:rFonts w:eastAsia="Arial"/>
          <w:spacing w:val="-1"/>
          <w:sz w:val="20"/>
          <w:szCs w:val="20"/>
        </w:rPr>
        <w:t>d</w:t>
      </w:r>
      <w:r w:rsidR="000C2A14" w:rsidRPr="00537C9E">
        <w:rPr>
          <w:rFonts w:eastAsia="Arial"/>
          <w:sz w:val="20"/>
          <w:szCs w:val="20"/>
        </w:rPr>
        <w:t>icação necessária d</w:t>
      </w:r>
      <w:r w:rsidR="000C2A14" w:rsidRPr="00537C9E">
        <w:rPr>
          <w:rFonts w:eastAsia="Arial"/>
          <w:spacing w:val="-1"/>
          <w:sz w:val="20"/>
          <w:szCs w:val="20"/>
        </w:rPr>
        <w:t>a</w:t>
      </w:r>
      <w:r w:rsidR="000C2A14" w:rsidRPr="00537C9E">
        <w:rPr>
          <w:rFonts w:eastAsia="Arial"/>
          <w:sz w:val="20"/>
          <w:szCs w:val="20"/>
        </w:rPr>
        <w:t>qui</w:t>
      </w:r>
      <w:r w:rsidR="000C2A14" w:rsidRPr="00537C9E">
        <w:rPr>
          <w:rFonts w:eastAsia="Arial"/>
          <w:spacing w:val="-1"/>
          <w:sz w:val="20"/>
          <w:szCs w:val="20"/>
        </w:rPr>
        <w:t>l</w:t>
      </w:r>
      <w:r w:rsidR="000C2A14" w:rsidRPr="00537C9E">
        <w:rPr>
          <w:rFonts w:eastAsia="Arial"/>
          <w:sz w:val="20"/>
          <w:szCs w:val="20"/>
        </w:rPr>
        <w:t>o</w:t>
      </w:r>
      <w:r w:rsidR="000C2A14" w:rsidRPr="00537C9E">
        <w:rPr>
          <w:rFonts w:eastAsia="Arial"/>
          <w:spacing w:val="1"/>
          <w:sz w:val="20"/>
          <w:szCs w:val="20"/>
        </w:rPr>
        <w:t xml:space="preserve"> </w:t>
      </w:r>
      <w:r w:rsidR="000C2A14" w:rsidRPr="00537C9E">
        <w:rPr>
          <w:rFonts w:eastAsia="Arial"/>
          <w:spacing w:val="-1"/>
          <w:sz w:val="20"/>
          <w:szCs w:val="20"/>
        </w:rPr>
        <w:t>e</w:t>
      </w:r>
      <w:r w:rsidR="000C2A14" w:rsidRPr="00537C9E">
        <w:rPr>
          <w:rFonts w:eastAsia="Arial"/>
          <w:sz w:val="20"/>
          <w:szCs w:val="20"/>
        </w:rPr>
        <w:t>m</w:t>
      </w:r>
      <w:r w:rsidR="000C2A14" w:rsidRPr="00537C9E">
        <w:rPr>
          <w:rFonts w:eastAsia="Arial"/>
          <w:spacing w:val="1"/>
          <w:sz w:val="20"/>
          <w:szCs w:val="20"/>
        </w:rPr>
        <w:t xml:space="preserve"> </w:t>
      </w:r>
      <w:r w:rsidR="000C2A14" w:rsidRPr="00537C9E">
        <w:rPr>
          <w:rFonts w:eastAsia="Arial"/>
          <w:spacing w:val="-1"/>
          <w:sz w:val="20"/>
          <w:szCs w:val="20"/>
        </w:rPr>
        <w:t>q</w:t>
      </w:r>
      <w:r w:rsidR="000C2A14" w:rsidRPr="00537C9E">
        <w:rPr>
          <w:rFonts w:eastAsia="Arial"/>
          <w:sz w:val="20"/>
          <w:szCs w:val="20"/>
        </w:rPr>
        <w:t>ue se j</w:t>
      </w:r>
      <w:r w:rsidR="000C2A14" w:rsidRPr="00537C9E">
        <w:rPr>
          <w:rFonts w:eastAsia="Arial"/>
          <w:spacing w:val="-1"/>
          <w:sz w:val="20"/>
          <w:szCs w:val="20"/>
        </w:rPr>
        <w:t>u</w:t>
      </w:r>
      <w:r w:rsidR="000C2A14" w:rsidRPr="00537C9E">
        <w:rPr>
          <w:rFonts w:eastAsia="Arial"/>
          <w:sz w:val="20"/>
          <w:szCs w:val="20"/>
        </w:rPr>
        <w:t>lgar pr</w:t>
      </w:r>
      <w:r w:rsidR="000C2A14" w:rsidRPr="00537C9E">
        <w:rPr>
          <w:rFonts w:eastAsia="Arial"/>
          <w:spacing w:val="-1"/>
          <w:sz w:val="20"/>
          <w:szCs w:val="20"/>
        </w:rPr>
        <w:t>e</w:t>
      </w:r>
      <w:r w:rsidR="000C2A14" w:rsidRPr="00537C9E">
        <w:rPr>
          <w:rFonts w:eastAsia="Arial"/>
          <w:sz w:val="20"/>
          <w:szCs w:val="20"/>
        </w:rPr>
        <w:t>judi</w:t>
      </w:r>
      <w:r w:rsidR="000C2A14" w:rsidRPr="00537C9E">
        <w:rPr>
          <w:rFonts w:eastAsia="Arial"/>
          <w:spacing w:val="-2"/>
          <w:sz w:val="20"/>
          <w:szCs w:val="20"/>
        </w:rPr>
        <w:t>c</w:t>
      </w:r>
      <w:r w:rsidR="000C2A14" w:rsidRPr="00537C9E">
        <w:rPr>
          <w:rFonts w:eastAsia="Arial"/>
          <w:sz w:val="20"/>
          <w:szCs w:val="20"/>
        </w:rPr>
        <w:t>ado.</w:t>
      </w:r>
    </w:p>
    <w:p w:rsidR="000C2A14" w:rsidRPr="00537C9E"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537C9E">
        <w:rPr>
          <w:rFonts w:ascii="Arial" w:hAnsi="Arial" w:cs="Arial"/>
          <w:sz w:val="20"/>
          <w:szCs w:val="20"/>
        </w:rPr>
        <w:t>.3.1 O candidato deverá ser claro, consistente e objetivo em seu recurso.</w:t>
      </w:r>
    </w:p>
    <w:p w:rsidR="000C2A14" w:rsidRPr="002E3533"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537C9E">
        <w:rPr>
          <w:rFonts w:ascii="Arial" w:hAnsi="Arial" w:cs="Arial"/>
          <w:sz w:val="20"/>
          <w:szCs w:val="20"/>
        </w:rPr>
        <w:t>.3.2 Recursos com teor ofensivo não serão considerados.</w:t>
      </w:r>
    </w:p>
    <w:p w:rsidR="000C2A14" w:rsidRPr="00DD33E2" w:rsidRDefault="00A72005" w:rsidP="00AE26B5">
      <w:pPr>
        <w:pStyle w:val="Recuodecorpodetexto2"/>
        <w:widowControl w:val="0"/>
        <w:spacing w:before="120" w:after="120"/>
        <w:ind w:firstLine="0"/>
        <w:rPr>
          <w:rFonts w:ascii="Arial" w:eastAsia="Arial" w:hAnsi="Arial" w:cs="Arial"/>
          <w:sz w:val="20"/>
          <w:szCs w:val="20"/>
        </w:rPr>
      </w:pPr>
      <w:r>
        <w:rPr>
          <w:rFonts w:ascii="Arial" w:hAnsi="Arial" w:cs="Arial"/>
          <w:sz w:val="20"/>
          <w:szCs w:val="20"/>
        </w:rPr>
        <w:t>7</w:t>
      </w:r>
      <w:r w:rsidR="000C2A14" w:rsidRPr="00DD33E2">
        <w:rPr>
          <w:rFonts w:ascii="Arial" w:hAnsi="Arial" w:cs="Arial"/>
          <w:sz w:val="20"/>
          <w:szCs w:val="20"/>
        </w:rPr>
        <w:t xml:space="preserve">.4 O candidato </w:t>
      </w:r>
      <w:r w:rsidR="000C2A14" w:rsidRPr="00DD33E2">
        <w:rPr>
          <w:rFonts w:ascii="Arial" w:eastAsia="Arial" w:hAnsi="Arial" w:cs="Arial"/>
          <w:spacing w:val="-1"/>
          <w:sz w:val="20"/>
          <w:szCs w:val="20"/>
        </w:rPr>
        <w:t>n</w:t>
      </w:r>
      <w:r w:rsidR="000C2A14" w:rsidRPr="00DD33E2">
        <w:rPr>
          <w:rFonts w:ascii="Arial" w:eastAsia="Arial" w:hAnsi="Arial" w:cs="Arial"/>
          <w:sz w:val="20"/>
          <w:szCs w:val="20"/>
        </w:rPr>
        <w:t>ão deve se id</w:t>
      </w:r>
      <w:r w:rsidR="000C2A14" w:rsidRPr="00DD33E2">
        <w:rPr>
          <w:rFonts w:ascii="Arial" w:eastAsia="Arial" w:hAnsi="Arial" w:cs="Arial"/>
          <w:spacing w:val="-1"/>
          <w:sz w:val="20"/>
          <w:szCs w:val="20"/>
        </w:rPr>
        <w:t>e</w:t>
      </w:r>
      <w:r w:rsidR="000C2A14" w:rsidRPr="00DD33E2">
        <w:rPr>
          <w:rFonts w:ascii="Arial" w:eastAsia="Arial" w:hAnsi="Arial" w:cs="Arial"/>
          <w:sz w:val="20"/>
          <w:szCs w:val="20"/>
        </w:rPr>
        <w:t>n</w:t>
      </w:r>
      <w:r w:rsidR="000C2A14" w:rsidRPr="00DD33E2">
        <w:rPr>
          <w:rFonts w:ascii="Arial" w:eastAsia="Arial" w:hAnsi="Arial" w:cs="Arial"/>
          <w:spacing w:val="-1"/>
          <w:sz w:val="20"/>
          <w:szCs w:val="20"/>
        </w:rPr>
        <w:t>t</w:t>
      </w:r>
      <w:r w:rsidR="000C2A14" w:rsidRPr="00DD33E2">
        <w:rPr>
          <w:rFonts w:ascii="Arial" w:eastAsia="Arial" w:hAnsi="Arial" w:cs="Arial"/>
          <w:sz w:val="20"/>
          <w:szCs w:val="20"/>
        </w:rPr>
        <w:t>i</w:t>
      </w:r>
      <w:r w:rsidR="000C2A14" w:rsidRPr="00DD33E2">
        <w:rPr>
          <w:rFonts w:ascii="Arial" w:eastAsia="Arial" w:hAnsi="Arial" w:cs="Arial"/>
          <w:spacing w:val="-1"/>
          <w:sz w:val="20"/>
          <w:szCs w:val="20"/>
        </w:rPr>
        <w:t>f</w:t>
      </w:r>
      <w:r w:rsidR="000C2A14" w:rsidRPr="00DD33E2">
        <w:rPr>
          <w:rFonts w:ascii="Arial" w:eastAsia="Arial" w:hAnsi="Arial" w:cs="Arial"/>
          <w:sz w:val="20"/>
          <w:szCs w:val="20"/>
        </w:rPr>
        <w:t xml:space="preserve">icar no corpo </w:t>
      </w:r>
      <w:r w:rsidR="000C2A14" w:rsidRPr="00DD33E2">
        <w:rPr>
          <w:rFonts w:ascii="Arial" w:eastAsia="Arial" w:hAnsi="Arial" w:cs="Arial"/>
          <w:spacing w:val="-1"/>
          <w:sz w:val="20"/>
          <w:szCs w:val="20"/>
        </w:rPr>
        <w:t>d</w:t>
      </w:r>
      <w:r w:rsidR="000C2A14" w:rsidRPr="00DD33E2">
        <w:rPr>
          <w:rFonts w:ascii="Arial" w:eastAsia="Arial" w:hAnsi="Arial" w:cs="Arial"/>
          <w:sz w:val="20"/>
          <w:szCs w:val="20"/>
        </w:rPr>
        <w:t>o</w:t>
      </w:r>
      <w:r w:rsidR="000C2A14" w:rsidRPr="00DD33E2">
        <w:rPr>
          <w:rFonts w:ascii="Arial" w:eastAsia="Arial" w:hAnsi="Arial" w:cs="Arial"/>
          <w:spacing w:val="1"/>
          <w:sz w:val="20"/>
          <w:szCs w:val="20"/>
        </w:rPr>
        <w:t xml:space="preserve"> </w:t>
      </w:r>
      <w:r w:rsidR="000C2A14" w:rsidRPr="00DD33E2">
        <w:rPr>
          <w:rFonts w:ascii="Arial" w:eastAsia="Arial" w:hAnsi="Arial" w:cs="Arial"/>
          <w:spacing w:val="-2"/>
          <w:sz w:val="20"/>
          <w:szCs w:val="20"/>
        </w:rPr>
        <w:t>r</w:t>
      </w:r>
      <w:r w:rsidR="000C2A14" w:rsidRPr="00DD33E2">
        <w:rPr>
          <w:rFonts w:ascii="Arial" w:eastAsia="Arial" w:hAnsi="Arial" w:cs="Arial"/>
          <w:sz w:val="20"/>
          <w:szCs w:val="20"/>
        </w:rPr>
        <w:t>ecurso</w:t>
      </w:r>
      <w:r w:rsidR="000C2A14" w:rsidRPr="00DD33E2">
        <w:rPr>
          <w:rFonts w:ascii="Arial" w:eastAsia="Arial" w:hAnsi="Arial" w:cs="Arial"/>
          <w:color w:val="E36C0A"/>
          <w:sz w:val="20"/>
          <w:szCs w:val="20"/>
        </w:rPr>
        <w:t xml:space="preserve"> </w:t>
      </w:r>
      <w:r w:rsidR="000C2A14" w:rsidRPr="00DD33E2">
        <w:rPr>
          <w:rFonts w:ascii="Arial" w:eastAsia="Arial" w:hAnsi="Arial" w:cs="Arial"/>
          <w:sz w:val="20"/>
          <w:szCs w:val="20"/>
        </w:rPr>
        <w:t>da manifestação do ga</w:t>
      </w:r>
      <w:r w:rsidR="000C2A14" w:rsidRPr="00DD33E2">
        <w:rPr>
          <w:rFonts w:ascii="Arial" w:eastAsia="Arial" w:hAnsi="Arial" w:cs="Arial"/>
          <w:spacing w:val="-1"/>
          <w:sz w:val="20"/>
          <w:szCs w:val="20"/>
        </w:rPr>
        <w:t>b</w:t>
      </w:r>
      <w:r w:rsidR="000C2A14" w:rsidRPr="00DD33E2">
        <w:rPr>
          <w:rFonts w:ascii="Arial" w:eastAsia="Arial" w:hAnsi="Arial" w:cs="Arial"/>
          <w:sz w:val="20"/>
          <w:szCs w:val="20"/>
        </w:rPr>
        <w:t>ari</w:t>
      </w:r>
      <w:r w:rsidR="000C2A14" w:rsidRPr="00DD33E2">
        <w:rPr>
          <w:rFonts w:ascii="Arial" w:eastAsia="Arial" w:hAnsi="Arial" w:cs="Arial"/>
          <w:spacing w:val="-1"/>
          <w:sz w:val="20"/>
          <w:szCs w:val="20"/>
        </w:rPr>
        <w:t>t</w:t>
      </w:r>
      <w:r w:rsidR="000C2A14" w:rsidRPr="00DD33E2">
        <w:rPr>
          <w:rFonts w:ascii="Arial" w:eastAsia="Arial" w:hAnsi="Arial" w:cs="Arial"/>
          <w:sz w:val="20"/>
          <w:szCs w:val="20"/>
        </w:rPr>
        <w:t>o pre</w:t>
      </w:r>
      <w:r w:rsidR="000C2A14" w:rsidRPr="00DD33E2">
        <w:rPr>
          <w:rFonts w:ascii="Arial" w:eastAsia="Arial" w:hAnsi="Arial" w:cs="Arial"/>
          <w:spacing w:val="-1"/>
          <w:sz w:val="20"/>
          <w:szCs w:val="20"/>
        </w:rPr>
        <w:t>l</w:t>
      </w:r>
      <w:r w:rsidR="000C2A14" w:rsidRPr="00DD33E2">
        <w:rPr>
          <w:rFonts w:ascii="Arial" w:eastAsia="Arial" w:hAnsi="Arial" w:cs="Arial"/>
          <w:sz w:val="20"/>
          <w:szCs w:val="20"/>
        </w:rPr>
        <w:t>imi</w:t>
      </w:r>
      <w:r w:rsidR="000C2A14" w:rsidRPr="00DD33E2">
        <w:rPr>
          <w:rFonts w:ascii="Arial" w:eastAsia="Arial" w:hAnsi="Arial" w:cs="Arial"/>
          <w:spacing w:val="-1"/>
          <w:sz w:val="20"/>
          <w:szCs w:val="20"/>
        </w:rPr>
        <w:t>n</w:t>
      </w:r>
      <w:r w:rsidR="000C2A14" w:rsidRPr="00DD33E2">
        <w:rPr>
          <w:rFonts w:ascii="Arial" w:eastAsia="Arial" w:hAnsi="Arial" w:cs="Arial"/>
          <w:sz w:val="20"/>
          <w:szCs w:val="20"/>
        </w:rPr>
        <w:t>ar</w:t>
      </w:r>
      <w:r w:rsidR="000C2A14" w:rsidRPr="00DD33E2">
        <w:rPr>
          <w:rFonts w:ascii="Arial" w:eastAsia="Arial" w:hAnsi="Arial" w:cs="Arial"/>
          <w:spacing w:val="1"/>
          <w:sz w:val="20"/>
          <w:szCs w:val="20"/>
        </w:rPr>
        <w:t xml:space="preserve"> </w:t>
      </w:r>
      <w:r w:rsidR="000C2A14" w:rsidRPr="00DD33E2">
        <w:rPr>
          <w:rFonts w:ascii="Arial" w:eastAsia="Arial" w:hAnsi="Arial" w:cs="Arial"/>
          <w:spacing w:val="-1"/>
          <w:sz w:val="20"/>
          <w:szCs w:val="20"/>
        </w:rPr>
        <w:t>d</w:t>
      </w:r>
      <w:r w:rsidR="000C2A14" w:rsidRPr="00DD33E2">
        <w:rPr>
          <w:rFonts w:ascii="Arial" w:eastAsia="Arial" w:hAnsi="Arial" w:cs="Arial"/>
          <w:sz w:val="20"/>
          <w:szCs w:val="20"/>
        </w:rPr>
        <w:t>a</w:t>
      </w:r>
      <w:r w:rsidR="000C2A14" w:rsidRPr="00DD33E2">
        <w:rPr>
          <w:rFonts w:ascii="Arial" w:eastAsia="Arial" w:hAnsi="Arial" w:cs="Arial"/>
          <w:spacing w:val="1"/>
          <w:sz w:val="20"/>
          <w:szCs w:val="20"/>
        </w:rPr>
        <w:t xml:space="preserve"> P</w:t>
      </w:r>
      <w:r w:rsidR="000C2A14" w:rsidRPr="00DD33E2">
        <w:rPr>
          <w:rFonts w:ascii="Arial" w:eastAsia="Arial" w:hAnsi="Arial" w:cs="Arial"/>
          <w:sz w:val="20"/>
          <w:szCs w:val="20"/>
        </w:rPr>
        <w:t>r</w:t>
      </w:r>
      <w:r w:rsidR="000C2A14" w:rsidRPr="00DD33E2">
        <w:rPr>
          <w:rFonts w:ascii="Arial" w:eastAsia="Arial" w:hAnsi="Arial" w:cs="Arial"/>
          <w:spacing w:val="2"/>
          <w:sz w:val="20"/>
          <w:szCs w:val="20"/>
        </w:rPr>
        <w:t>o</w:t>
      </w:r>
      <w:r w:rsidR="000C2A14" w:rsidRPr="00DD33E2">
        <w:rPr>
          <w:rFonts w:ascii="Arial" w:eastAsia="Arial" w:hAnsi="Arial" w:cs="Arial"/>
          <w:spacing w:val="-2"/>
          <w:sz w:val="20"/>
          <w:szCs w:val="20"/>
        </w:rPr>
        <w:t>v</w:t>
      </w:r>
      <w:r w:rsidR="00137A3E" w:rsidRPr="00DD33E2">
        <w:rPr>
          <w:rFonts w:ascii="Arial" w:eastAsia="Arial" w:hAnsi="Arial" w:cs="Arial"/>
          <w:sz w:val="20"/>
          <w:szCs w:val="20"/>
        </w:rPr>
        <w:t xml:space="preserve">a </w:t>
      </w:r>
      <w:r w:rsidR="004D147D">
        <w:rPr>
          <w:rFonts w:ascii="Arial" w:eastAsia="Arial" w:hAnsi="Arial" w:cs="Arial"/>
          <w:sz w:val="20"/>
          <w:szCs w:val="20"/>
        </w:rPr>
        <w:t>Teórico-Objetiva</w:t>
      </w:r>
      <w:r w:rsidR="000C2A14" w:rsidRPr="00DD33E2">
        <w:rPr>
          <w:rFonts w:ascii="Arial" w:eastAsia="Arial" w:hAnsi="Arial" w:cs="Arial"/>
          <w:sz w:val="20"/>
          <w:szCs w:val="20"/>
        </w:rPr>
        <w:t xml:space="preserve"> e dos resultados das Provas de Redação, Discursivas e/ou Peça Processual, quando houver, sob pena de não ter seu recurso avaliado.</w:t>
      </w:r>
    </w:p>
    <w:p w:rsidR="000C2A14" w:rsidRPr="00DD33E2" w:rsidRDefault="00A72005" w:rsidP="00AE26B5">
      <w:pPr>
        <w:pStyle w:val="Recuodecorpodetexto2"/>
        <w:widowControl w:val="0"/>
        <w:autoSpaceDE w:val="0"/>
        <w:spacing w:before="120" w:after="120"/>
        <w:ind w:firstLine="0"/>
        <w:rPr>
          <w:rFonts w:ascii="Arial" w:hAnsi="Arial" w:cs="Arial"/>
          <w:sz w:val="20"/>
          <w:szCs w:val="20"/>
        </w:rPr>
      </w:pPr>
      <w:r>
        <w:rPr>
          <w:rFonts w:ascii="Arial" w:hAnsi="Arial" w:cs="Arial"/>
          <w:sz w:val="20"/>
          <w:szCs w:val="20"/>
        </w:rPr>
        <w:t>7</w:t>
      </w:r>
      <w:r w:rsidR="000C2A14" w:rsidRPr="00DD33E2">
        <w:rPr>
          <w:rFonts w:ascii="Arial" w:hAnsi="Arial" w:cs="Arial"/>
          <w:sz w:val="20"/>
          <w:szCs w:val="20"/>
        </w:rPr>
        <w:t>.5 Todos os recursos serão analisados</w:t>
      </w:r>
      <w:r w:rsidR="0051148B" w:rsidRPr="0073208A">
        <w:rPr>
          <w:rFonts w:ascii="Arial" w:hAnsi="Arial" w:cs="Arial"/>
          <w:sz w:val="20"/>
          <w:szCs w:val="20"/>
        </w:rPr>
        <w:t>,</w:t>
      </w:r>
      <w:r w:rsidR="000C2A14" w:rsidRPr="0073208A">
        <w:rPr>
          <w:rFonts w:ascii="Arial" w:hAnsi="Arial" w:cs="Arial"/>
          <w:sz w:val="20"/>
          <w:szCs w:val="20"/>
        </w:rPr>
        <w:t xml:space="preserve"> e</w:t>
      </w:r>
      <w:r w:rsidR="000C2A14" w:rsidRPr="00DD33E2">
        <w:rPr>
          <w:rFonts w:ascii="Arial" w:hAnsi="Arial" w:cs="Arial"/>
          <w:sz w:val="20"/>
          <w:szCs w:val="20"/>
        </w:rPr>
        <w:t xml:space="preserve"> as justificativas da manutenção/alteração serão divulgadas no site da </w:t>
      </w:r>
      <w:r w:rsidR="004F7BA1" w:rsidRPr="00DD33E2">
        <w:rPr>
          <w:rFonts w:ascii="Arial" w:hAnsi="Arial" w:cs="Arial"/>
          <w:sz w:val="20"/>
        </w:rPr>
        <w:t>FUNDATEC</w:t>
      </w:r>
      <w:r w:rsidR="000C2A14" w:rsidRPr="00DD33E2">
        <w:rPr>
          <w:rFonts w:ascii="Arial" w:hAnsi="Arial" w:cs="Arial"/>
          <w:sz w:val="20"/>
          <w:szCs w:val="20"/>
        </w:rPr>
        <w:t xml:space="preserve">, </w:t>
      </w:r>
      <w:hyperlink r:id="rId31" w:history="1">
        <w:r w:rsidR="000C2A14" w:rsidRPr="00DD33E2">
          <w:rPr>
            <w:rStyle w:val="Hyperlink"/>
            <w:rFonts w:ascii="Arial" w:hAnsi="Arial" w:cs="Arial"/>
            <w:sz w:val="20"/>
            <w:szCs w:val="20"/>
          </w:rPr>
          <w:t>www.fundatec.org.br</w:t>
        </w:r>
      </w:hyperlink>
      <w:r w:rsidR="000C2A14" w:rsidRPr="00DD33E2">
        <w:rPr>
          <w:rFonts w:ascii="Arial" w:hAnsi="Arial" w:cs="Arial"/>
          <w:sz w:val="20"/>
          <w:szCs w:val="20"/>
        </w:rPr>
        <w:t xml:space="preserve">. </w:t>
      </w:r>
    </w:p>
    <w:p w:rsidR="000C2A14" w:rsidRPr="00DD33E2"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DD33E2">
        <w:rPr>
          <w:rFonts w:ascii="Arial" w:hAnsi="Arial" w:cs="Arial"/>
          <w:sz w:val="20"/>
          <w:szCs w:val="20"/>
        </w:rPr>
        <w:t>.5.1 Referente às justificativa</w:t>
      </w:r>
      <w:r w:rsidR="0051148B">
        <w:rPr>
          <w:rFonts w:ascii="Arial" w:hAnsi="Arial" w:cs="Arial"/>
          <w:sz w:val="20"/>
          <w:szCs w:val="20"/>
        </w:rPr>
        <w:t xml:space="preserve">s </w:t>
      </w:r>
      <w:r w:rsidR="000C2A14" w:rsidRPr="00DD33E2">
        <w:rPr>
          <w:rFonts w:ascii="Arial" w:hAnsi="Arial" w:cs="Arial"/>
          <w:sz w:val="20"/>
          <w:szCs w:val="20"/>
        </w:rPr>
        <w:t xml:space="preserve">da manutenção/alteração da Prova </w:t>
      </w:r>
      <w:r w:rsidR="004D147D">
        <w:rPr>
          <w:rFonts w:ascii="Arial" w:hAnsi="Arial" w:cs="Arial"/>
          <w:sz w:val="20"/>
          <w:szCs w:val="20"/>
        </w:rPr>
        <w:t>Teórico-Objetiva</w:t>
      </w:r>
      <w:r w:rsidR="000C2A14" w:rsidRPr="00DD33E2">
        <w:rPr>
          <w:rFonts w:ascii="Arial" w:hAnsi="Arial" w:cs="Arial"/>
          <w:sz w:val="20"/>
          <w:szCs w:val="20"/>
        </w:rPr>
        <w:t xml:space="preserve">, não serão encaminhadas respostas individuais aos candidatos. </w:t>
      </w:r>
    </w:p>
    <w:p w:rsidR="000C2A14" w:rsidRPr="009231D1" w:rsidRDefault="00A72005" w:rsidP="00AE26B5">
      <w:pPr>
        <w:pStyle w:val="Recuodecorpodetexto22"/>
        <w:widowControl w:val="0"/>
        <w:spacing w:before="120" w:after="120"/>
        <w:ind w:firstLine="0"/>
        <w:rPr>
          <w:rFonts w:ascii="Arial" w:hAnsi="Arial" w:cs="Arial"/>
          <w:sz w:val="20"/>
          <w:szCs w:val="20"/>
        </w:rPr>
      </w:pPr>
      <w:r>
        <w:rPr>
          <w:rFonts w:ascii="Arial" w:hAnsi="Arial" w:cs="Arial"/>
          <w:sz w:val="20"/>
          <w:szCs w:val="20"/>
        </w:rPr>
        <w:t>7</w:t>
      </w:r>
      <w:r w:rsidR="000C2A14" w:rsidRPr="009231D1">
        <w:rPr>
          <w:rFonts w:ascii="Arial" w:hAnsi="Arial" w:cs="Arial"/>
          <w:sz w:val="20"/>
          <w:szCs w:val="20"/>
        </w:rPr>
        <w:t>.6 Se houver alteração do gabari</w:t>
      </w:r>
      <w:r w:rsidR="00137A3E" w:rsidRPr="009231D1">
        <w:rPr>
          <w:rFonts w:ascii="Arial" w:hAnsi="Arial" w:cs="Arial"/>
          <w:sz w:val="20"/>
          <w:szCs w:val="20"/>
        </w:rPr>
        <w:t xml:space="preserve">to preliminar da Prova </w:t>
      </w:r>
      <w:r w:rsidR="004D147D">
        <w:rPr>
          <w:rFonts w:ascii="Arial" w:hAnsi="Arial" w:cs="Arial"/>
          <w:sz w:val="20"/>
          <w:szCs w:val="20"/>
        </w:rPr>
        <w:t>Teórico-Objetiva</w:t>
      </w:r>
      <w:r w:rsidR="000C2A14" w:rsidRPr="009231D1">
        <w:rPr>
          <w:rFonts w:ascii="Arial" w:hAnsi="Arial" w:cs="Arial"/>
          <w:sz w:val="20"/>
          <w:szCs w:val="20"/>
        </w:rPr>
        <w:t>, por força de impugnações ou correção,</w:t>
      </w:r>
      <w:r w:rsidR="007825C2" w:rsidRPr="009231D1">
        <w:rPr>
          <w:rFonts w:ascii="Arial" w:hAnsi="Arial" w:cs="Arial"/>
          <w:sz w:val="20"/>
          <w:szCs w:val="20"/>
        </w:rPr>
        <w:t xml:space="preserve"> será considerado para fins de pontuação o</w:t>
      </w:r>
      <w:r w:rsidR="000C2A14" w:rsidRPr="009231D1">
        <w:rPr>
          <w:rFonts w:ascii="Arial" w:hAnsi="Arial" w:cs="Arial"/>
          <w:sz w:val="20"/>
          <w:szCs w:val="20"/>
        </w:rPr>
        <w:t xml:space="preserve"> gabarito definitivo.</w:t>
      </w:r>
    </w:p>
    <w:p w:rsidR="007825C2" w:rsidRPr="009231D1"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9231D1">
        <w:rPr>
          <w:rFonts w:ascii="Arial" w:hAnsi="Arial" w:cs="Arial"/>
          <w:sz w:val="20"/>
          <w:szCs w:val="20"/>
        </w:rPr>
        <w:t xml:space="preserve">.6.1 Os pontos relativos à questão eventualmente anulada </w:t>
      </w:r>
      <w:r w:rsidR="003525B0" w:rsidRPr="009231D1">
        <w:rPr>
          <w:rFonts w:ascii="Arial" w:hAnsi="Arial" w:cs="Arial"/>
          <w:sz w:val="20"/>
          <w:szCs w:val="20"/>
        </w:rPr>
        <w:t xml:space="preserve">ou aqueles </w:t>
      </w:r>
      <w:r w:rsidR="000C2A14" w:rsidRPr="009231D1">
        <w:rPr>
          <w:rFonts w:ascii="Arial" w:hAnsi="Arial" w:cs="Arial"/>
          <w:sz w:val="20"/>
          <w:szCs w:val="20"/>
        </w:rPr>
        <w:t>em caso de alteração de gabarito preliminar em virtude dos recursos interpostos</w:t>
      </w:r>
      <w:r w:rsidR="000C2A14" w:rsidRPr="00CD4CED">
        <w:rPr>
          <w:rFonts w:ascii="Arial" w:hAnsi="Arial" w:cs="Arial"/>
          <w:sz w:val="20"/>
          <w:szCs w:val="20"/>
        </w:rPr>
        <w:t xml:space="preserve">, </w:t>
      </w:r>
      <w:r w:rsidR="000C2A14" w:rsidRPr="009231D1">
        <w:rPr>
          <w:rFonts w:ascii="Arial" w:hAnsi="Arial" w:cs="Arial"/>
          <w:sz w:val="20"/>
          <w:szCs w:val="20"/>
        </w:rPr>
        <w:t xml:space="preserve">serão válidos para todos os candidatos que realizaram a prova, independentemente de terem ou não recorrido. </w:t>
      </w:r>
    </w:p>
    <w:p w:rsidR="000C2A14" w:rsidRPr="00537C9E"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7825C2" w:rsidRPr="009231D1">
        <w:rPr>
          <w:rFonts w:ascii="Arial" w:hAnsi="Arial" w:cs="Arial"/>
          <w:sz w:val="20"/>
          <w:szCs w:val="20"/>
        </w:rPr>
        <w:t>.6.1.1 Mediante anulação de questões, e</w:t>
      </w:r>
      <w:r w:rsidR="000C2A14" w:rsidRPr="009231D1">
        <w:rPr>
          <w:rFonts w:ascii="Arial" w:hAnsi="Arial" w:cs="Arial"/>
          <w:sz w:val="20"/>
          <w:szCs w:val="20"/>
        </w:rPr>
        <w:t>m hipótese alguma</w:t>
      </w:r>
      <w:r w:rsidR="007825C2" w:rsidRPr="009231D1">
        <w:rPr>
          <w:rFonts w:ascii="Arial" w:hAnsi="Arial" w:cs="Arial"/>
          <w:sz w:val="20"/>
          <w:szCs w:val="20"/>
        </w:rPr>
        <w:t>,</w:t>
      </w:r>
      <w:r w:rsidR="000C2A14" w:rsidRPr="009231D1">
        <w:rPr>
          <w:rFonts w:ascii="Arial" w:hAnsi="Arial" w:cs="Arial"/>
          <w:sz w:val="20"/>
          <w:szCs w:val="20"/>
        </w:rPr>
        <w:t xml:space="preserve"> haverá alteração do quantitativo de questões da Prova </w:t>
      </w:r>
      <w:r w:rsidR="004D147D">
        <w:rPr>
          <w:rFonts w:ascii="Arial" w:hAnsi="Arial" w:cs="Arial"/>
          <w:sz w:val="20"/>
          <w:szCs w:val="20"/>
        </w:rPr>
        <w:t>Teórico-Objetiva</w:t>
      </w:r>
      <w:r w:rsidR="000C2A14" w:rsidRPr="009231D1">
        <w:rPr>
          <w:rFonts w:ascii="Arial" w:hAnsi="Arial" w:cs="Arial"/>
          <w:sz w:val="20"/>
          <w:szCs w:val="20"/>
        </w:rPr>
        <w:t>.</w:t>
      </w:r>
    </w:p>
    <w:p w:rsidR="000C2A14" w:rsidRPr="00537C9E"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537C9E">
        <w:rPr>
          <w:rFonts w:ascii="Arial" w:hAnsi="Arial" w:cs="Arial"/>
          <w:sz w:val="20"/>
          <w:szCs w:val="20"/>
        </w:rPr>
        <w:t xml:space="preserve">.6.2 A </w:t>
      </w:r>
      <w:r w:rsidR="004F7BA1" w:rsidRPr="00537C9E">
        <w:rPr>
          <w:rFonts w:ascii="Arial" w:hAnsi="Arial" w:cs="Arial"/>
          <w:sz w:val="20"/>
        </w:rPr>
        <w:t>FUNDATEC</w:t>
      </w:r>
      <w:r w:rsidR="000C2A14" w:rsidRPr="00537C9E">
        <w:rPr>
          <w:rFonts w:ascii="Arial" w:hAnsi="Arial" w:cs="Arial"/>
          <w:sz w:val="20"/>
          <w:szCs w:val="20"/>
        </w:rPr>
        <w:t xml:space="preserve"> se reserva o direito de anular questões ou de alterar gabarito, independentemente de recurso, visto ocorrência de equívoco na formulação de questões ou de respostas.</w:t>
      </w:r>
    </w:p>
    <w:p w:rsidR="000C2A14" w:rsidRPr="00537C9E"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537C9E">
        <w:rPr>
          <w:rFonts w:ascii="Arial" w:hAnsi="Arial" w:cs="Arial"/>
          <w:sz w:val="20"/>
          <w:szCs w:val="20"/>
        </w:rPr>
        <w:t xml:space="preserve">.6.3 Constatada, pela </w:t>
      </w:r>
      <w:r w:rsidR="004F7BA1" w:rsidRPr="00537C9E">
        <w:rPr>
          <w:rFonts w:ascii="Arial" w:hAnsi="Arial" w:cs="Arial"/>
          <w:sz w:val="20"/>
        </w:rPr>
        <w:t>FUNDATEC</w:t>
      </w:r>
      <w:r w:rsidR="000C2A14" w:rsidRPr="00537C9E">
        <w:rPr>
          <w:rFonts w:ascii="Arial" w:hAnsi="Arial" w:cs="Arial"/>
          <w:sz w:val="20"/>
          <w:szCs w:val="20"/>
        </w:rPr>
        <w:t xml:space="preserve">, irregularidade </w:t>
      </w:r>
      <w:r w:rsidR="002D3E39" w:rsidRPr="00537C9E">
        <w:rPr>
          <w:rFonts w:ascii="Arial" w:hAnsi="Arial" w:cs="Arial"/>
          <w:sz w:val="20"/>
          <w:szCs w:val="20"/>
        </w:rPr>
        <w:t xml:space="preserve">que culmine em alteração de um gabarito </w:t>
      </w:r>
      <w:r w:rsidR="000C2A14" w:rsidRPr="00537C9E">
        <w:rPr>
          <w:rFonts w:ascii="Arial" w:hAnsi="Arial" w:cs="Arial"/>
          <w:sz w:val="20"/>
          <w:szCs w:val="20"/>
        </w:rPr>
        <w:t>de alguma questão da Prova</w:t>
      </w:r>
      <w:r w:rsidR="00137A3E" w:rsidRPr="00537C9E">
        <w:rPr>
          <w:rFonts w:ascii="Arial" w:hAnsi="Arial" w:cs="Arial"/>
          <w:sz w:val="20"/>
          <w:szCs w:val="20"/>
        </w:rPr>
        <w:t xml:space="preserve"> </w:t>
      </w:r>
      <w:r w:rsidR="004D147D">
        <w:rPr>
          <w:rFonts w:ascii="Arial" w:hAnsi="Arial" w:cs="Arial"/>
          <w:sz w:val="20"/>
          <w:szCs w:val="20"/>
        </w:rPr>
        <w:t>Teórico-Objetiva</w:t>
      </w:r>
      <w:r w:rsidR="002D3E39" w:rsidRPr="00537C9E">
        <w:rPr>
          <w:rFonts w:ascii="Arial" w:hAnsi="Arial" w:cs="Arial"/>
          <w:sz w:val="20"/>
          <w:szCs w:val="20"/>
        </w:rPr>
        <w:t xml:space="preserve"> após a publicação do Gabarito D</w:t>
      </w:r>
      <w:r w:rsidR="000C2A14" w:rsidRPr="00537C9E">
        <w:rPr>
          <w:rFonts w:ascii="Arial" w:hAnsi="Arial" w:cs="Arial"/>
          <w:sz w:val="20"/>
          <w:szCs w:val="20"/>
        </w:rPr>
        <w:t>efinitivo</w:t>
      </w:r>
      <w:r w:rsidR="002D3E39" w:rsidRPr="00537C9E">
        <w:rPr>
          <w:rFonts w:ascii="Arial" w:hAnsi="Arial" w:cs="Arial"/>
          <w:sz w:val="20"/>
          <w:szCs w:val="20"/>
        </w:rPr>
        <w:t>, será publicado Gabarito Definitivo Retificativo e</w:t>
      </w:r>
      <w:r w:rsidR="000C2A14" w:rsidRPr="00537C9E">
        <w:rPr>
          <w:rFonts w:ascii="Arial" w:hAnsi="Arial" w:cs="Arial"/>
          <w:sz w:val="20"/>
          <w:szCs w:val="20"/>
        </w:rPr>
        <w:t xml:space="preserve"> justificativa para </w:t>
      </w:r>
      <w:r w:rsidR="002D3E39" w:rsidRPr="00537C9E">
        <w:rPr>
          <w:rFonts w:ascii="Arial" w:hAnsi="Arial" w:cs="Arial"/>
          <w:sz w:val="20"/>
          <w:szCs w:val="20"/>
        </w:rPr>
        <w:t xml:space="preserve">essa </w:t>
      </w:r>
      <w:r w:rsidR="000C2A14" w:rsidRPr="00537C9E">
        <w:rPr>
          <w:rFonts w:ascii="Arial" w:hAnsi="Arial" w:cs="Arial"/>
          <w:sz w:val="20"/>
          <w:szCs w:val="20"/>
        </w:rPr>
        <w:t>alteração. No entanto, se o erro for constatado e divulgado após a publicação das notas preliminares, a questão irregular terá o seu gabarito anulado, independentemente de haver alternativa correta.</w:t>
      </w:r>
    </w:p>
    <w:p w:rsidR="000C2A14" w:rsidRPr="00537C9E" w:rsidRDefault="00A72005" w:rsidP="00AE26B5">
      <w:pPr>
        <w:pStyle w:val="Corpodetexto"/>
        <w:widowControl w:val="0"/>
        <w:spacing w:before="120" w:after="120"/>
        <w:rPr>
          <w:rFonts w:ascii="Arial" w:hAnsi="Arial" w:cs="Arial"/>
          <w:sz w:val="20"/>
          <w:szCs w:val="20"/>
        </w:rPr>
      </w:pPr>
      <w:r>
        <w:rPr>
          <w:rFonts w:ascii="Arial" w:hAnsi="Arial" w:cs="Arial"/>
          <w:sz w:val="20"/>
          <w:szCs w:val="20"/>
        </w:rPr>
        <w:t>7</w:t>
      </w:r>
      <w:r w:rsidR="000C2A14" w:rsidRPr="00537C9E">
        <w:rPr>
          <w:rFonts w:ascii="Arial" w:hAnsi="Arial" w:cs="Arial"/>
          <w:sz w:val="20"/>
          <w:szCs w:val="20"/>
        </w:rPr>
        <w:t xml:space="preserve">.7 Será disponibilizada a consulta às Grades de Respostas e aos Formulários de Avaliação, quando houver, no site da </w:t>
      </w:r>
      <w:r w:rsidR="004F7BA1" w:rsidRPr="00537C9E">
        <w:rPr>
          <w:rFonts w:ascii="Arial" w:hAnsi="Arial" w:cs="Arial"/>
          <w:sz w:val="20"/>
        </w:rPr>
        <w:t>FUNDATEC</w:t>
      </w:r>
      <w:r w:rsidR="000C2A14" w:rsidRPr="00537C9E">
        <w:rPr>
          <w:rFonts w:ascii="Arial" w:hAnsi="Arial" w:cs="Arial"/>
          <w:sz w:val="20"/>
          <w:szCs w:val="20"/>
        </w:rPr>
        <w:t xml:space="preserve">, </w:t>
      </w:r>
      <w:r w:rsidR="000C2A14" w:rsidRPr="00537C9E">
        <w:rPr>
          <w:rStyle w:val="Hyperlink"/>
          <w:rFonts w:ascii="Arial" w:hAnsi="Arial" w:cs="Arial"/>
          <w:sz w:val="20"/>
          <w:szCs w:val="20"/>
        </w:rPr>
        <w:t>www.fundatec.org.br</w:t>
      </w:r>
      <w:r w:rsidR="000C2A14" w:rsidRPr="00537C9E">
        <w:rPr>
          <w:rFonts w:ascii="Arial" w:hAnsi="Arial" w:cs="Arial"/>
          <w:sz w:val="20"/>
          <w:szCs w:val="20"/>
        </w:rPr>
        <w:t>, mediante acesso por CPF e senha.</w:t>
      </w:r>
    </w:p>
    <w:p w:rsidR="000C2A14" w:rsidRPr="00537C9E"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537C9E">
        <w:rPr>
          <w:rFonts w:ascii="Arial" w:hAnsi="Arial" w:cs="Arial"/>
          <w:sz w:val="20"/>
          <w:szCs w:val="20"/>
        </w:rPr>
        <w:t xml:space="preserve">.7.1 As imagens disponibilizadas virtualmente, tais como Grades de Avaliação, Grades de Respostas e Folhas Definitivas, deverão ser consultadas, preferencialmente, no dia em que forem disponibilizadas. </w:t>
      </w:r>
    </w:p>
    <w:p w:rsidR="000C2A14" w:rsidRPr="00537C9E"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537C9E">
        <w:rPr>
          <w:rFonts w:ascii="Arial" w:hAnsi="Arial" w:cs="Arial"/>
          <w:sz w:val="20"/>
          <w:szCs w:val="20"/>
        </w:rPr>
        <w:t xml:space="preserve">.7.2 Caso </w:t>
      </w:r>
      <w:r w:rsidR="00517BB0" w:rsidRPr="00537C9E">
        <w:rPr>
          <w:rFonts w:ascii="Arial" w:hAnsi="Arial" w:cs="Arial"/>
          <w:sz w:val="20"/>
          <w:szCs w:val="20"/>
        </w:rPr>
        <w:t>haja</w:t>
      </w:r>
      <w:r w:rsidR="000C2A14" w:rsidRPr="00537C9E">
        <w:rPr>
          <w:rFonts w:ascii="Arial" w:hAnsi="Arial" w:cs="Arial"/>
          <w:sz w:val="20"/>
          <w:szCs w:val="20"/>
        </w:rPr>
        <w:t xml:space="preserve"> dificuldade </w:t>
      </w:r>
      <w:r w:rsidR="00517BB0" w:rsidRPr="00537C9E">
        <w:rPr>
          <w:rFonts w:ascii="Arial" w:hAnsi="Arial" w:cs="Arial"/>
          <w:sz w:val="20"/>
          <w:szCs w:val="20"/>
        </w:rPr>
        <w:t>em</w:t>
      </w:r>
      <w:r w:rsidR="000C2A14" w:rsidRPr="00537C9E">
        <w:rPr>
          <w:rFonts w:ascii="Arial" w:hAnsi="Arial" w:cs="Arial"/>
          <w:sz w:val="20"/>
          <w:szCs w:val="20"/>
        </w:rPr>
        <w:t xml:space="preserve"> acessar as imagens e </w:t>
      </w:r>
      <w:r w:rsidR="00517BB0" w:rsidRPr="00537C9E">
        <w:rPr>
          <w:rFonts w:ascii="Arial" w:hAnsi="Arial" w:cs="Arial"/>
          <w:sz w:val="20"/>
          <w:szCs w:val="20"/>
        </w:rPr>
        <w:t xml:space="preserve">a </w:t>
      </w:r>
      <w:r w:rsidR="000C2A14" w:rsidRPr="00537C9E">
        <w:rPr>
          <w:rFonts w:ascii="Arial" w:hAnsi="Arial" w:cs="Arial"/>
          <w:sz w:val="20"/>
          <w:szCs w:val="20"/>
        </w:rPr>
        <w:t>necessi</w:t>
      </w:r>
      <w:r w:rsidR="00517BB0" w:rsidRPr="00537C9E">
        <w:rPr>
          <w:rFonts w:ascii="Arial" w:hAnsi="Arial" w:cs="Arial"/>
          <w:sz w:val="20"/>
          <w:szCs w:val="20"/>
        </w:rPr>
        <w:t>dade</w:t>
      </w:r>
      <w:r w:rsidR="000C2A14" w:rsidRPr="00537C9E">
        <w:rPr>
          <w:rFonts w:ascii="Arial" w:hAnsi="Arial" w:cs="Arial"/>
          <w:sz w:val="20"/>
          <w:szCs w:val="20"/>
        </w:rPr>
        <w:t xml:space="preserve"> </w:t>
      </w:r>
      <w:r w:rsidR="00517BB0" w:rsidRPr="00537C9E">
        <w:rPr>
          <w:rFonts w:ascii="Arial" w:hAnsi="Arial" w:cs="Arial"/>
          <w:sz w:val="20"/>
          <w:szCs w:val="20"/>
        </w:rPr>
        <w:t xml:space="preserve">delas </w:t>
      </w:r>
      <w:r w:rsidR="000C2A14" w:rsidRPr="00537C9E">
        <w:rPr>
          <w:rFonts w:ascii="Arial" w:hAnsi="Arial" w:cs="Arial"/>
          <w:sz w:val="20"/>
          <w:szCs w:val="20"/>
        </w:rPr>
        <w:t xml:space="preserve">para interpor recurso, </w:t>
      </w:r>
      <w:r w:rsidR="00517BB0" w:rsidRPr="00537C9E">
        <w:rPr>
          <w:rFonts w:ascii="Arial" w:hAnsi="Arial" w:cs="Arial"/>
          <w:sz w:val="20"/>
          <w:szCs w:val="20"/>
        </w:rPr>
        <w:t xml:space="preserve">o candidato </w:t>
      </w:r>
      <w:r w:rsidR="000C2A14" w:rsidRPr="00537C9E">
        <w:rPr>
          <w:rFonts w:ascii="Arial" w:hAnsi="Arial" w:cs="Arial"/>
          <w:sz w:val="20"/>
          <w:szCs w:val="20"/>
        </w:rPr>
        <w:t xml:space="preserve">deverá entrar em contato com a </w:t>
      </w:r>
      <w:r w:rsidR="004F7BA1" w:rsidRPr="00537C9E">
        <w:rPr>
          <w:rFonts w:ascii="Arial" w:hAnsi="Arial" w:cs="Arial"/>
          <w:sz w:val="20"/>
        </w:rPr>
        <w:t>FUNDATEC</w:t>
      </w:r>
      <w:r w:rsidR="000C2A14" w:rsidRPr="00537C9E">
        <w:rPr>
          <w:rFonts w:ascii="Arial" w:hAnsi="Arial" w:cs="Arial"/>
          <w:sz w:val="20"/>
          <w:szCs w:val="20"/>
        </w:rPr>
        <w:t xml:space="preserve"> pelos canais de comunicação disponíveis no site da Instituição </w:t>
      </w:r>
      <w:hyperlink r:id="rId32" w:history="1">
        <w:r w:rsidR="000C2A14" w:rsidRPr="00537C9E">
          <w:rPr>
            <w:rStyle w:val="Hyperlink"/>
            <w:rFonts w:ascii="Arial" w:hAnsi="Arial" w:cs="Arial"/>
            <w:sz w:val="20"/>
            <w:szCs w:val="20"/>
          </w:rPr>
          <w:t>www.fundatec.org.br</w:t>
        </w:r>
      </w:hyperlink>
      <w:r w:rsidR="000C2A14" w:rsidRPr="00537C9E">
        <w:rPr>
          <w:rFonts w:ascii="Arial" w:hAnsi="Arial" w:cs="Arial"/>
          <w:sz w:val="20"/>
          <w:szCs w:val="20"/>
        </w:rPr>
        <w:t xml:space="preserve">, até </w:t>
      </w:r>
      <w:r w:rsidR="00517BB0" w:rsidRPr="00537C9E">
        <w:rPr>
          <w:rFonts w:ascii="Arial" w:hAnsi="Arial" w:cs="Arial"/>
          <w:sz w:val="20"/>
          <w:szCs w:val="20"/>
        </w:rPr>
        <w:t>o</w:t>
      </w:r>
      <w:r w:rsidR="000C2A14" w:rsidRPr="00537C9E">
        <w:rPr>
          <w:rFonts w:ascii="Arial" w:hAnsi="Arial" w:cs="Arial"/>
          <w:sz w:val="20"/>
          <w:szCs w:val="20"/>
        </w:rPr>
        <w:t xml:space="preserve"> dia anterior ao término do período de recurso, para verificação/regularização da</w:t>
      </w:r>
      <w:r w:rsidR="00FE7521" w:rsidRPr="00537C9E">
        <w:rPr>
          <w:rFonts w:ascii="Arial" w:hAnsi="Arial" w:cs="Arial"/>
          <w:sz w:val="20"/>
          <w:szCs w:val="20"/>
        </w:rPr>
        <w:t xml:space="preserve"> situação pela</w:t>
      </w:r>
      <w:r w:rsidR="000C2A14" w:rsidRPr="00537C9E">
        <w:rPr>
          <w:rFonts w:ascii="Arial" w:hAnsi="Arial" w:cs="Arial"/>
          <w:sz w:val="20"/>
          <w:szCs w:val="20"/>
        </w:rPr>
        <w:t xml:space="preserve"> </w:t>
      </w:r>
      <w:r w:rsidR="004F7BA1" w:rsidRPr="00537C9E">
        <w:rPr>
          <w:rFonts w:ascii="Arial" w:hAnsi="Arial" w:cs="Arial"/>
          <w:sz w:val="20"/>
        </w:rPr>
        <w:t>FUNDATEC</w:t>
      </w:r>
      <w:r w:rsidR="000C2A14" w:rsidRPr="00537C9E">
        <w:rPr>
          <w:rFonts w:ascii="Arial" w:hAnsi="Arial" w:cs="Arial"/>
          <w:sz w:val="20"/>
          <w:szCs w:val="20"/>
        </w:rPr>
        <w:t>.</w:t>
      </w:r>
    </w:p>
    <w:p w:rsidR="000C2A14" w:rsidRPr="00537C9E" w:rsidRDefault="00A72005" w:rsidP="00AE26B5">
      <w:pPr>
        <w:pStyle w:val="Recuodecorpodetexto2"/>
        <w:widowControl w:val="0"/>
        <w:spacing w:before="120" w:after="120"/>
        <w:ind w:firstLine="0"/>
        <w:rPr>
          <w:rFonts w:ascii="Arial" w:hAnsi="Arial" w:cs="Arial"/>
          <w:color w:val="000000"/>
          <w:sz w:val="20"/>
          <w:szCs w:val="20"/>
        </w:rPr>
      </w:pPr>
      <w:r>
        <w:rPr>
          <w:rFonts w:ascii="Arial" w:hAnsi="Arial" w:cs="Arial"/>
          <w:color w:val="000000"/>
          <w:sz w:val="20"/>
          <w:szCs w:val="20"/>
        </w:rPr>
        <w:t>7</w:t>
      </w:r>
      <w:r w:rsidR="000C2A14" w:rsidRPr="00537C9E">
        <w:rPr>
          <w:rFonts w:ascii="Arial" w:hAnsi="Arial" w:cs="Arial"/>
          <w:color w:val="000000"/>
          <w:sz w:val="20"/>
          <w:szCs w:val="20"/>
        </w:rPr>
        <w:t>.7.2.1 Os motivos de não pontuação dos documentos da Prova de Títulos constam no Formulário Online de recurso dessa fase.</w:t>
      </w:r>
    </w:p>
    <w:p w:rsidR="000C2A14" w:rsidRPr="00537C9E" w:rsidRDefault="00A72005" w:rsidP="00AE26B5">
      <w:pPr>
        <w:pStyle w:val="Recuodecorpodetexto2"/>
        <w:widowControl w:val="0"/>
        <w:spacing w:before="120" w:after="120"/>
        <w:ind w:firstLine="0"/>
        <w:rPr>
          <w:rFonts w:ascii="Arial" w:hAnsi="Arial" w:cs="Arial"/>
          <w:color w:val="000000"/>
          <w:sz w:val="20"/>
          <w:szCs w:val="20"/>
        </w:rPr>
      </w:pPr>
      <w:r>
        <w:rPr>
          <w:rFonts w:ascii="Arial" w:hAnsi="Arial" w:cs="Arial"/>
          <w:color w:val="000000"/>
          <w:sz w:val="20"/>
          <w:szCs w:val="20"/>
        </w:rPr>
        <w:t>7</w:t>
      </w:r>
      <w:r w:rsidR="000C2A14" w:rsidRPr="00537C9E">
        <w:rPr>
          <w:rFonts w:ascii="Arial" w:hAnsi="Arial" w:cs="Arial"/>
          <w:color w:val="000000"/>
          <w:sz w:val="20"/>
          <w:szCs w:val="20"/>
        </w:rPr>
        <w:t>.7.3 Eventuais dificuldades de acesso/visualização das imagens não serão aceitas como motivo para o candidato</w:t>
      </w:r>
      <w:r w:rsidR="006C68F6" w:rsidRPr="00537C9E">
        <w:rPr>
          <w:rFonts w:ascii="Arial" w:hAnsi="Arial" w:cs="Arial"/>
          <w:color w:val="000000"/>
          <w:sz w:val="20"/>
          <w:szCs w:val="20"/>
        </w:rPr>
        <w:t xml:space="preserve"> não se manifestar durante o período de recurso.</w:t>
      </w:r>
    </w:p>
    <w:p w:rsidR="000C2A14" w:rsidRPr="00537C9E"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537C9E">
        <w:rPr>
          <w:rFonts w:ascii="Arial" w:hAnsi="Arial" w:cs="Arial"/>
          <w:sz w:val="20"/>
          <w:szCs w:val="20"/>
        </w:rPr>
        <w:t>.7.3</w:t>
      </w:r>
      <w:r w:rsidR="001D521F" w:rsidRPr="00537C9E">
        <w:rPr>
          <w:rFonts w:ascii="Arial" w:hAnsi="Arial" w:cs="Arial"/>
          <w:sz w:val="20"/>
          <w:szCs w:val="20"/>
        </w:rPr>
        <w:t>.1</w:t>
      </w:r>
      <w:r w:rsidR="000C2A14" w:rsidRPr="00537C9E">
        <w:rPr>
          <w:rFonts w:ascii="Arial" w:hAnsi="Arial" w:cs="Arial"/>
          <w:sz w:val="20"/>
          <w:szCs w:val="20"/>
        </w:rPr>
        <w:t xml:space="preserve"> As imagens </w:t>
      </w:r>
      <w:r w:rsidR="00F174E7" w:rsidRPr="00537C9E">
        <w:rPr>
          <w:rFonts w:ascii="Arial" w:hAnsi="Arial" w:cs="Arial"/>
          <w:sz w:val="20"/>
          <w:szCs w:val="20"/>
        </w:rPr>
        <w:t>ficarão disponíveis para acesso</w:t>
      </w:r>
      <w:r w:rsidR="000C2A14" w:rsidRPr="00537C9E">
        <w:rPr>
          <w:rFonts w:ascii="Arial" w:hAnsi="Arial" w:cs="Arial"/>
          <w:sz w:val="20"/>
          <w:szCs w:val="20"/>
        </w:rPr>
        <w:t xml:space="preserve"> pelo prazo de 30 </w:t>
      </w:r>
      <w:r w:rsidR="00BD59EA" w:rsidRPr="00537C9E">
        <w:rPr>
          <w:rFonts w:ascii="Arial" w:hAnsi="Arial" w:cs="Arial"/>
          <w:sz w:val="20"/>
          <w:szCs w:val="20"/>
        </w:rPr>
        <w:t xml:space="preserve">(trinta) </w:t>
      </w:r>
      <w:r w:rsidR="000C2A14" w:rsidRPr="00537C9E">
        <w:rPr>
          <w:rFonts w:ascii="Arial" w:hAnsi="Arial" w:cs="Arial"/>
          <w:sz w:val="20"/>
          <w:szCs w:val="20"/>
        </w:rPr>
        <w:t>dias após a sua publicação.</w:t>
      </w:r>
    </w:p>
    <w:p w:rsidR="000C2A14" w:rsidRPr="00537C9E"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1D521F" w:rsidRPr="00537C9E">
        <w:rPr>
          <w:rFonts w:ascii="Arial" w:hAnsi="Arial" w:cs="Arial"/>
          <w:sz w:val="20"/>
          <w:szCs w:val="20"/>
        </w:rPr>
        <w:t>.7.3.2</w:t>
      </w:r>
      <w:r w:rsidR="000C2A14" w:rsidRPr="00537C9E">
        <w:rPr>
          <w:rFonts w:ascii="Arial" w:hAnsi="Arial" w:cs="Arial"/>
          <w:sz w:val="20"/>
          <w:szCs w:val="20"/>
        </w:rPr>
        <w:t xml:space="preserve"> </w:t>
      </w:r>
      <w:r w:rsidR="00F174E7" w:rsidRPr="00537C9E">
        <w:rPr>
          <w:rFonts w:ascii="Arial" w:hAnsi="Arial" w:cs="Arial"/>
          <w:sz w:val="20"/>
          <w:szCs w:val="20"/>
        </w:rPr>
        <w:t>Encerrado</w:t>
      </w:r>
      <w:r w:rsidR="000C2A14" w:rsidRPr="00537C9E">
        <w:rPr>
          <w:rFonts w:ascii="Arial" w:hAnsi="Arial" w:cs="Arial"/>
          <w:sz w:val="20"/>
          <w:szCs w:val="20"/>
        </w:rPr>
        <w:t xml:space="preserve"> o prazo determinado acima, não será concedida outra forma de acesso às imagens, seja qual for </w:t>
      </w:r>
      <w:r w:rsidR="006C68F6" w:rsidRPr="00537C9E">
        <w:rPr>
          <w:rFonts w:ascii="Arial" w:hAnsi="Arial" w:cs="Arial"/>
          <w:sz w:val="20"/>
          <w:szCs w:val="20"/>
        </w:rPr>
        <w:t>o motivo alegado pelo candidato, salvo determinação judicial.</w:t>
      </w:r>
    </w:p>
    <w:p w:rsidR="0067078F" w:rsidRPr="00B64688" w:rsidRDefault="00A72005" w:rsidP="0067078F">
      <w:pPr>
        <w:spacing w:before="120" w:after="120"/>
        <w:jc w:val="both"/>
        <w:rPr>
          <w:sz w:val="20"/>
          <w:szCs w:val="20"/>
        </w:rPr>
      </w:pPr>
      <w:r>
        <w:rPr>
          <w:sz w:val="20"/>
          <w:szCs w:val="20"/>
        </w:rPr>
        <w:t>7</w:t>
      </w:r>
      <w:r w:rsidR="0067078F" w:rsidRPr="00B64688">
        <w:rPr>
          <w:sz w:val="20"/>
          <w:szCs w:val="20"/>
        </w:rPr>
        <w:t xml:space="preserve">.8 O candidato terá até 24 (vinte e quatro) horas, após a divulgação das justificativas para manutenção/alteração dos resultados, para manifestação ou questionamento dos pareceres publicados. A manifestação deverá ser realizada através do e-mail </w:t>
      </w:r>
      <w:hyperlink r:id="rId33" w:history="1">
        <w:hyperlink r:id="rId34" w:tgtFrame="_blank" w:history="1">
          <w:r w:rsidR="0067078F" w:rsidRPr="00B64688">
            <w:rPr>
              <w:rStyle w:val="Hyperlink"/>
              <w:color w:val="1155CC"/>
              <w:sz w:val="20"/>
              <w:szCs w:val="20"/>
              <w:shd w:val="clear" w:color="auto" w:fill="FFFFFF"/>
            </w:rPr>
            <w:t>requerimento.adm@fundatec.org.br</w:t>
          </w:r>
        </w:hyperlink>
      </w:hyperlink>
      <w:r w:rsidR="0067078F" w:rsidRPr="00B64688">
        <w:rPr>
          <w:sz w:val="20"/>
          <w:szCs w:val="20"/>
        </w:rPr>
        <w:t>, considerando os seguintes critérios:</w:t>
      </w:r>
    </w:p>
    <w:p w:rsidR="0067078F" w:rsidRPr="00B64688" w:rsidRDefault="0067078F" w:rsidP="0067078F">
      <w:pPr>
        <w:spacing w:before="120" w:after="120"/>
        <w:jc w:val="both"/>
        <w:rPr>
          <w:sz w:val="20"/>
          <w:szCs w:val="20"/>
        </w:rPr>
      </w:pPr>
      <w:r w:rsidRPr="00B64688">
        <w:rPr>
          <w:sz w:val="20"/>
          <w:szCs w:val="20"/>
        </w:rPr>
        <w:t>a) somente serão analisadas as contestações dos candidatos que tenham recursado no prazo determinado no Cronograma de Execução, à exceção dos casos de alteração de gabarito preliminar da Prova Teórico-Objetiva.</w:t>
      </w:r>
    </w:p>
    <w:p w:rsidR="0067078F" w:rsidRPr="00B64688" w:rsidRDefault="0067078F" w:rsidP="0067078F">
      <w:pPr>
        <w:widowControl w:val="0"/>
        <w:spacing w:before="120" w:after="120"/>
        <w:jc w:val="both"/>
        <w:rPr>
          <w:sz w:val="20"/>
          <w:szCs w:val="20"/>
        </w:rPr>
      </w:pPr>
      <w:r w:rsidRPr="00B64688">
        <w:rPr>
          <w:sz w:val="20"/>
          <w:szCs w:val="20"/>
        </w:rPr>
        <w:t>b) manifestações de candidatos que não recursaram nos prazos determinados serão consideradas intempestivas, sendo assim, o candidato perde o direito de contestação dos resultados.</w:t>
      </w:r>
    </w:p>
    <w:p w:rsidR="0067078F" w:rsidRPr="00B64688" w:rsidRDefault="0067078F" w:rsidP="0067078F">
      <w:pPr>
        <w:spacing w:before="120" w:after="120"/>
        <w:jc w:val="both"/>
        <w:rPr>
          <w:sz w:val="20"/>
          <w:szCs w:val="20"/>
        </w:rPr>
      </w:pPr>
      <w:r w:rsidRPr="00B64688">
        <w:rPr>
          <w:sz w:val="20"/>
          <w:szCs w:val="20"/>
        </w:rPr>
        <w:t xml:space="preserve">c) as manifestações referidas nesse item não serão respondidas individualmente. </w:t>
      </w:r>
    </w:p>
    <w:p w:rsidR="0067078F" w:rsidRPr="00B64688" w:rsidRDefault="0067078F" w:rsidP="0067078F">
      <w:pPr>
        <w:spacing w:before="120" w:after="120"/>
        <w:jc w:val="both"/>
        <w:rPr>
          <w:sz w:val="20"/>
          <w:szCs w:val="20"/>
        </w:rPr>
      </w:pPr>
      <w:r w:rsidRPr="00B64688">
        <w:rPr>
          <w:sz w:val="20"/>
          <w:szCs w:val="20"/>
        </w:rPr>
        <w:t>d) caso as alegações sejam procedentes, haverá atualização das justificativas para manutenção/alteração dos resultados no prazo de 48 horas.</w:t>
      </w:r>
    </w:p>
    <w:p w:rsidR="0067078F" w:rsidRPr="002E3533" w:rsidRDefault="0067078F" w:rsidP="0067078F">
      <w:pPr>
        <w:spacing w:before="120" w:after="120"/>
        <w:jc w:val="both"/>
        <w:rPr>
          <w:sz w:val="20"/>
          <w:szCs w:val="20"/>
        </w:rPr>
      </w:pPr>
      <w:r w:rsidRPr="00B64688">
        <w:rPr>
          <w:sz w:val="20"/>
          <w:szCs w:val="20"/>
        </w:rPr>
        <w:t>e) encerrado o prazo estabelecido na alínea anterior, subentende-se que permanecerá como resposta o disposto nas justificativas para manutenção/alteração dos resultados já publicadas.</w:t>
      </w:r>
    </w:p>
    <w:p w:rsidR="000C2A14" w:rsidRPr="002E3533" w:rsidRDefault="00A72005" w:rsidP="00AE26B5">
      <w:pPr>
        <w:pStyle w:val="Recuodecorpodetexto2"/>
        <w:widowControl w:val="0"/>
        <w:spacing w:before="120" w:after="120"/>
        <w:ind w:firstLine="0"/>
        <w:rPr>
          <w:rFonts w:ascii="Arial" w:hAnsi="Arial" w:cs="Arial"/>
          <w:sz w:val="20"/>
          <w:szCs w:val="20"/>
        </w:rPr>
      </w:pPr>
      <w:r>
        <w:rPr>
          <w:rFonts w:ascii="Arial" w:hAnsi="Arial" w:cs="Arial"/>
          <w:sz w:val="20"/>
          <w:szCs w:val="20"/>
        </w:rPr>
        <w:t>7</w:t>
      </w:r>
      <w:r w:rsidR="000C2A14" w:rsidRPr="002E3533">
        <w:rPr>
          <w:rFonts w:ascii="Arial" w:hAnsi="Arial" w:cs="Arial"/>
          <w:sz w:val="20"/>
          <w:szCs w:val="20"/>
        </w:rPr>
        <w:t>.9 Recursos e argumentações apresentados fora das especificações estabelecidas neste Edital não serão analisados.</w:t>
      </w:r>
    </w:p>
    <w:p w:rsidR="00D25D0D" w:rsidRPr="004A1CCF" w:rsidRDefault="00A72005" w:rsidP="00AE26B5">
      <w:pPr>
        <w:widowControl w:val="0"/>
        <w:shd w:val="clear" w:color="auto" w:fill="0070C0"/>
        <w:spacing w:before="120" w:after="120"/>
        <w:jc w:val="both"/>
        <w:rPr>
          <w:b/>
          <w:color w:val="FFFFFF"/>
          <w:sz w:val="20"/>
          <w:szCs w:val="20"/>
        </w:rPr>
      </w:pPr>
      <w:r>
        <w:rPr>
          <w:b/>
          <w:color w:val="FFFFFF"/>
          <w:sz w:val="20"/>
          <w:szCs w:val="20"/>
        </w:rPr>
        <w:t>8</w:t>
      </w:r>
      <w:r w:rsidR="00D25D0D" w:rsidRPr="004A1CCF">
        <w:rPr>
          <w:b/>
          <w:color w:val="FFFFFF"/>
          <w:sz w:val="20"/>
          <w:szCs w:val="20"/>
        </w:rPr>
        <w:t>.</w:t>
      </w:r>
      <w:r w:rsidR="00857698" w:rsidRPr="004A1CCF">
        <w:rPr>
          <w:b/>
          <w:color w:val="FFFFFF"/>
          <w:sz w:val="20"/>
          <w:szCs w:val="20"/>
        </w:rPr>
        <w:t xml:space="preserve"> DA AVALIAÇÃO E DA APROVAÇÃO</w:t>
      </w:r>
    </w:p>
    <w:p w:rsidR="00857698" w:rsidRPr="00DD33E2" w:rsidRDefault="00A72005" w:rsidP="00AE26B5">
      <w:pPr>
        <w:widowControl w:val="0"/>
        <w:spacing w:before="120" w:after="120"/>
        <w:jc w:val="both"/>
        <w:rPr>
          <w:b/>
          <w:sz w:val="20"/>
          <w:szCs w:val="20"/>
        </w:rPr>
      </w:pPr>
      <w:r>
        <w:rPr>
          <w:b/>
          <w:sz w:val="20"/>
          <w:szCs w:val="20"/>
        </w:rPr>
        <w:t>8</w:t>
      </w:r>
      <w:r w:rsidR="002208F1" w:rsidRPr="004A1CCF">
        <w:rPr>
          <w:b/>
          <w:sz w:val="20"/>
          <w:szCs w:val="20"/>
        </w:rPr>
        <w:t>.1</w:t>
      </w:r>
      <w:r w:rsidR="00857698" w:rsidRPr="004A1CCF">
        <w:rPr>
          <w:b/>
          <w:sz w:val="20"/>
          <w:szCs w:val="20"/>
        </w:rPr>
        <w:t xml:space="preserve"> </w:t>
      </w:r>
      <w:r w:rsidR="00FB6FAE" w:rsidRPr="004A1CCF">
        <w:rPr>
          <w:b/>
          <w:sz w:val="20"/>
          <w:szCs w:val="20"/>
        </w:rPr>
        <w:t xml:space="preserve">Da Prova </w:t>
      </w:r>
      <w:r w:rsidR="004D147D">
        <w:rPr>
          <w:b/>
          <w:sz w:val="20"/>
          <w:szCs w:val="20"/>
        </w:rPr>
        <w:t>Teórico-Objetiva</w:t>
      </w:r>
    </w:p>
    <w:p w:rsidR="00BD517A" w:rsidRPr="00250F97" w:rsidRDefault="00A72005" w:rsidP="00AE26B5">
      <w:pPr>
        <w:widowControl w:val="0"/>
        <w:spacing w:before="120" w:after="120"/>
        <w:jc w:val="both"/>
        <w:rPr>
          <w:sz w:val="20"/>
          <w:szCs w:val="20"/>
        </w:rPr>
      </w:pPr>
      <w:r>
        <w:rPr>
          <w:sz w:val="20"/>
          <w:szCs w:val="20"/>
        </w:rPr>
        <w:t>8</w:t>
      </w:r>
      <w:r w:rsidR="00BD517A" w:rsidRPr="00DD33E2">
        <w:rPr>
          <w:sz w:val="20"/>
          <w:szCs w:val="20"/>
        </w:rPr>
        <w:t>.1.1</w:t>
      </w:r>
      <w:r w:rsidR="00BD517A" w:rsidRPr="00DD33E2">
        <w:rPr>
          <w:color w:val="FF0000"/>
          <w:sz w:val="20"/>
          <w:szCs w:val="20"/>
        </w:rPr>
        <w:t xml:space="preserve"> </w:t>
      </w:r>
      <w:r w:rsidR="00BD517A" w:rsidRPr="00DD33E2">
        <w:rPr>
          <w:sz w:val="20"/>
          <w:szCs w:val="20"/>
        </w:rPr>
        <w:t>O número de questões, o valor unitário, a pontuação máxima e a pontuação mínima para a aprovação n</w:t>
      </w:r>
      <w:r w:rsidR="004614FC" w:rsidRPr="00DD33E2">
        <w:rPr>
          <w:sz w:val="20"/>
          <w:szCs w:val="20"/>
        </w:rPr>
        <w:t xml:space="preserve">a Prova </w:t>
      </w:r>
      <w:r w:rsidR="004D147D">
        <w:rPr>
          <w:sz w:val="20"/>
          <w:szCs w:val="20"/>
        </w:rPr>
        <w:t>Teórico-Objetiva</w:t>
      </w:r>
      <w:r w:rsidR="00BD517A" w:rsidRPr="00250F97">
        <w:rPr>
          <w:sz w:val="20"/>
          <w:szCs w:val="20"/>
        </w:rPr>
        <w:t xml:space="preserve"> estão </w:t>
      </w:r>
      <w:r w:rsidR="003967A1" w:rsidRPr="00250F97">
        <w:rPr>
          <w:sz w:val="20"/>
          <w:szCs w:val="20"/>
        </w:rPr>
        <w:t>definidos</w:t>
      </w:r>
      <w:r w:rsidR="00BD517A" w:rsidRPr="00250F97">
        <w:rPr>
          <w:sz w:val="20"/>
          <w:szCs w:val="20"/>
        </w:rPr>
        <w:t xml:space="preserve"> no Quadro Demonstrativo de Provas – </w:t>
      </w:r>
      <w:r w:rsidR="00BD517A" w:rsidRPr="00A72005">
        <w:rPr>
          <w:sz w:val="20"/>
          <w:szCs w:val="20"/>
        </w:rPr>
        <w:t>Anexo II deste</w:t>
      </w:r>
      <w:r w:rsidR="00BD517A" w:rsidRPr="00250F97">
        <w:rPr>
          <w:sz w:val="20"/>
          <w:szCs w:val="20"/>
        </w:rPr>
        <w:t xml:space="preserve"> Edital.</w:t>
      </w:r>
    </w:p>
    <w:p w:rsidR="00BD517A" w:rsidRDefault="00A72005" w:rsidP="00AE26B5">
      <w:pPr>
        <w:widowControl w:val="0"/>
        <w:spacing w:before="120" w:after="120"/>
        <w:jc w:val="both"/>
        <w:rPr>
          <w:sz w:val="20"/>
          <w:szCs w:val="20"/>
        </w:rPr>
      </w:pPr>
      <w:r>
        <w:rPr>
          <w:sz w:val="20"/>
          <w:szCs w:val="20"/>
        </w:rPr>
        <w:t>8</w:t>
      </w:r>
      <w:r w:rsidR="00BD517A" w:rsidRPr="00537C9E">
        <w:rPr>
          <w:sz w:val="20"/>
          <w:szCs w:val="20"/>
        </w:rPr>
        <w:t>.1.2 O candidato que não alcançar o n</w:t>
      </w:r>
      <w:r w:rsidR="00305F41" w:rsidRPr="00537C9E">
        <w:rPr>
          <w:sz w:val="20"/>
          <w:szCs w:val="20"/>
        </w:rPr>
        <w:t>úmero mínimo de acertos exigido</w:t>
      </w:r>
      <w:r w:rsidR="00BD517A" w:rsidRPr="00537C9E">
        <w:rPr>
          <w:sz w:val="20"/>
          <w:szCs w:val="20"/>
        </w:rPr>
        <w:t xml:space="preserve"> estará automaticamente eliminado do</w:t>
      </w:r>
      <w:r w:rsidR="00BD517A" w:rsidRPr="00250F97">
        <w:rPr>
          <w:sz w:val="20"/>
          <w:szCs w:val="20"/>
        </w:rPr>
        <w:t xml:space="preserve"> </w:t>
      </w:r>
      <w:r w:rsidR="0074240A">
        <w:rPr>
          <w:sz w:val="20"/>
          <w:szCs w:val="20"/>
        </w:rPr>
        <w:t>Processo Seletivo</w:t>
      </w:r>
      <w:r w:rsidR="00BD517A" w:rsidRPr="00BC3C3F">
        <w:rPr>
          <w:sz w:val="20"/>
          <w:szCs w:val="20"/>
        </w:rPr>
        <w:t xml:space="preserve"> Público.</w:t>
      </w:r>
    </w:p>
    <w:p w:rsidR="00FC0022" w:rsidRDefault="00A72005" w:rsidP="00AE26B5">
      <w:pPr>
        <w:widowControl w:val="0"/>
        <w:spacing w:before="120" w:after="120"/>
        <w:jc w:val="both"/>
        <w:rPr>
          <w:sz w:val="20"/>
          <w:szCs w:val="20"/>
        </w:rPr>
      </w:pPr>
      <w:r>
        <w:rPr>
          <w:sz w:val="20"/>
          <w:szCs w:val="20"/>
        </w:rPr>
        <w:t>8</w:t>
      </w:r>
      <w:r w:rsidR="00857698" w:rsidRPr="004A1CCF">
        <w:rPr>
          <w:sz w:val="20"/>
          <w:szCs w:val="20"/>
        </w:rPr>
        <w:t>.1.</w:t>
      </w:r>
      <w:r w:rsidR="001E5D1C">
        <w:rPr>
          <w:sz w:val="20"/>
          <w:szCs w:val="20"/>
        </w:rPr>
        <w:t>3</w:t>
      </w:r>
      <w:r w:rsidR="0096315A" w:rsidRPr="004A1CCF">
        <w:rPr>
          <w:sz w:val="20"/>
          <w:szCs w:val="20"/>
        </w:rPr>
        <w:t xml:space="preserve"> </w:t>
      </w:r>
      <w:r w:rsidR="00857698" w:rsidRPr="004A1CCF">
        <w:rPr>
          <w:sz w:val="20"/>
          <w:szCs w:val="20"/>
        </w:rPr>
        <w:t xml:space="preserve">A correção das Provas </w:t>
      </w:r>
      <w:r w:rsidR="004D147D">
        <w:rPr>
          <w:sz w:val="20"/>
          <w:szCs w:val="20"/>
        </w:rPr>
        <w:t>Teórico-Objetiva</w:t>
      </w:r>
      <w:r w:rsidR="00857698" w:rsidRPr="004A1CCF">
        <w:rPr>
          <w:sz w:val="20"/>
          <w:szCs w:val="20"/>
        </w:rPr>
        <w:t>s será efetuada</w:t>
      </w:r>
      <w:r w:rsidR="000D407D" w:rsidRPr="004A1CCF">
        <w:rPr>
          <w:sz w:val="20"/>
          <w:szCs w:val="20"/>
        </w:rPr>
        <w:t xml:space="preserve"> através de leitura digital</w:t>
      </w:r>
      <w:r w:rsidR="00857698" w:rsidRPr="004A1CCF">
        <w:rPr>
          <w:sz w:val="20"/>
          <w:szCs w:val="20"/>
        </w:rPr>
        <w:t xml:space="preserve"> da Grade de Respostas do candidato.</w:t>
      </w:r>
    </w:p>
    <w:p w:rsidR="00F15336" w:rsidRDefault="00A72005" w:rsidP="00AE26B5">
      <w:pPr>
        <w:widowControl w:val="0"/>
        <w:tabs>
          <w:tab w:val="left" w:pos="2700"/>
        </w:tabs>
        <w:spacing w:before="120" w:after="120"/>
        <w:rPr>
          <w:color w:val="000000"/>
          <w:sz w:val="20"/>
          <w:szCs w:val="20"/>
        </w:rPr>
      </w:pPr>
      <w:r>
        <w:rPr>
          <w:color w:val="000000"/>
          <w:sz w:val="20"/>
          <w:szCs w:val="20"/>
        </w:rPr>
        <w:t>8</w:t>
      </w:r>
      <w:r w:rsidR="00F15336" w:rsidRPr="002E3533">
        <w:rPr>
          <w:color w:val="000000"/>
          <w:sz w:val="20"/>
          <w:szCs w:val="20"/>
        </w:rPr>
        <w:t>.</w:t>
      </w:r>
      <w:r w:rsidR="001E5D1C">
        <w:rPr>
          <w:color w:val="000000"/>
          <w:sz w:val="20"/>
          <w:szCs w:val="20"/>
        </w:rPr>
        <w:t>2</w:t>
      </w:r>
      <w:r w:rsidR="00F15336" w:rsidRPr="002E3533">
        <w:rPr>
          <w:color w:val="000000"/>
          <w:sz w:val="20"/>
          <w:szCs w:val="20"/>
        </w:rPr>
        <w:t xml:space="preserve"> </w:t>
      </w:r>
      <w:r w:rsidR="000919EA">
        <w:rPr>
          <w:color w:val="000000"/>
          <w:sz w:val="20"/>
          <w:szCs w:val="20"/>
        </w:rPr>
        <w:t>Não</w:t>
      </w:r>
      <w:r w:rsidR="00F15336" w:rsidRPr="002E3533">
        <w:rPr>
          <w:color w:val="000000"/>
          <w:sz w:val="20"/>
          <w:szCs w:val="20"/>
        </w:rPr>
        <w:t xml:space="preserve"> haverá arredondamento de notas.</w:t>
      </w:r>
    </w:p>
    <w:p w:rsidR="006B0822" w:rsidRPr="004A1CCF" w:rsidRDefault="00A72005" w:rsidP="00AE26B5">
      <w:pPr>
        <w:pStyle w:val="BodyText21"/>
        <w:widowControl w:val="0"/>
        <w:shd w:val="clear" w:color="auto" w:fill="0070C0"/>
        <w:autoSpaceDE w:val="0"/>
        <w:spacing w:before="120" w:after="120"/>
        <w:rPr>
          <w:rFonts w:ascii="Arial" w:hAnsi="Arial" w:cs="Arial"/>
          <w:color w:val="FFFFFF"/>
          <w:sz w:val="20"/>
          <w:szCs w:val="20"/>
        </w:rPr>
      </w:pPr>
      <w:r>
        <w:rPr>
          <w:rFonts w:ascii="Arial" w:hAnsi="Arial" w:cs="Arial"/>
          <w:b/>
          <w:color w:val="FFFFFF"/>
          <w:sz w:val="20"/>
          <w:szCs w:val="20"/>
        </w:rPr>
        <w:t>9</w:t>
      </w:r>
      <w:r w:rsidR="006B0822" w:rsidRPr="004A1CCF">
        <w:rPr>
          <w:rFonts w:ascii="Arial" w:hAnsi="Arial" w:cs="Arial"/>
          <w:b/>
          <w:color w:val="FFFFFF"/>
          <w:sz w:val="20"/>
          <w:szCs w:val="20"/>
        </w:rPr>
        <w:t>. DOS CRITÉRIOS DE DESEMPATE</w:t>
      </w:r>
    </w:p>
    <w:p w:rsidR="003F7AAF" w:rsidRDefault="00A72005" w:rsidP="00AE26B5">
      <w:pPr>
        <w:pStyle w:val="BodyText21"/>
        <w:widowControl w:val="0"/>
        <w:autoSpaceDE w:val="0"/>
        <w:autoSpaceDN w:val="0"/>
        <w:adjustRightInd w:val="0"/>
        <w:spacing w:before="120" w:after="120"/>
        <w:rPr>
          <w:rFonts w:ascii="Arial" w:hAnsi="Arial" w:cs="Arial"/>
          <w:sz w:val="20"/>
          <w:szCs w:val="20"/>
          <w:shd w:val="clear" w:color="auto" w:fill="FFC000"/>
        </w:rPr>
      </w:pPr>
      <w:r>
        <w:rPr>
          <w:rFonts w:ascii="Arial" w:hAnsi="Arial" w:cs="Arial"/>
          <w:sz w:val="20"/>
          <w:szCs w:val="20"/>
        </w:rPr>
        <w:t>9</w:t>
      </w:r>
      <w:r w:rsidR="006B0822" w:rsidRPr="00486CCC">
        <w:rPr>
          <w:rFonts w:ascii="Arial" w:hAnsi="Arial" w:cs="Arial"/>
          <w:sz w:val="20"/>
          <w:szCs w:val="20"/>
        </w:rPr>
        <w:t xml:space="preserve">.1 </w:t>
      </w:r>
      <w:r w:rsidR="006B0822" w:rsidRPr="003F7AAF">
        <w:rPr>
          <w:rFonts w:ascii="Arial" w:hAnsi="Arial" w:cs="Arial"/>
          <w:sz w:val="20"/>
          <w:szCs w:val="20"/>
        </w:rPr>
        <w:t>Em caso de empate na classificação</w:t>
      </w:r>
      <w:r w:rsidR="003A3A70" w:rsidRPr="003F7AAF">
        <w:rPr>
          <w:rFonts w:ascii="Arial" w:hAnsi="Arial" w:cs="Arial"/>
          <w:sz w:val="20"/>
          <w:szCs w:val="20"/>
        </w:rPr>
        <w:t xml:space="preserve"> </w:t>
      </w:r>
      <w:r w:rsidR="006B0822" w:rsidRPr="003F7AAF">
        <w:rPr>
          <w:rFonts w:ascii="Arial" w:hAnsi="Arial" w:cs="Arial"/>
          <w:sz w:val="20"/>
          <w:szCs w:val="20"/>
        </w:rPr>
        <w:t>dos candidatos</w:t>
      </w:r>
      <w:r w:rsidR="00EE5961">
        <w:rPr>
          <w:rFonts w:ascii="Arial" w:hAnsi="Arial" w:cs="Arial"/>
          <w:sz w:val="20"/>
          <w:szCs w:val="20"/>
        </w:rPr>
        <w:t xml:space="preserve"> </w:t>
      </w:r>
      <w:r w:rsidR="006B0822" w:rsidRPr="00B64688">
        <w:rPr>
          <w:rFonts w:ascii="Arial" w:hAnsi="Arial" w:cs="Arial"/>
          <w:sz w:val="20"/>
          <w:szCs w:val="20"/>
        </w:rPr>
        <w:t xml:space="preserve">será observado como primeiro critério </w:t>
      </w:r>
      <w:r w:rsidR="003F7AAF" w:rsidRPr="00B64688">
        <w:rPr>
          <w:rFonts w:ascii="Arial" w:hAnsi="Arial" w:cs="Arial"/>
          <w:sz w:val="20"/>
          <w:szCs w:val="20"/>
        </w:rPr>
        <w:t xml:space="preserve">o candidato idoso, maior de </w:t>
      </w:r>
      <w:r w:rsidR="00855F01" w:rsidRPr="00B64688">
        <w:rPr>
          <w:rFonts w:ascii="Arial" w:hAnsi="Arial" w:cs="Arial"/>
          <w:sz w:val="20"/>
          <w:szCs w:val="20"/>
        </w:rPr>
        <w:t>60 (</w:t>
      </w:r>
      <w:r w:rsidR="003F7AAF" w:rsidRPr="00B64688">
        <w:rPr>
          <w:rFonts w:ascii="Arial" w:hAnsi="Arial" w:cs="Arial"/>
          <w:sz w:val="20"/>
          <w:szCs w:val="20"/>
        </w:rPr>
        <w:t>sessenta</w:t>
      </w:r>
      <w:r w:rsidR="00855F01" w:rsidRPr="00B64688">
        <w:rPr>
          <w:rFonts w:ascii="Arial" w:hAnsi="Arial" w:cs="Arial"/>
          <w:sz w:val="20"/>
          <w:szCs w:val="20"/>
        </w:rPr>
        <w:t>)</w:t>
      </w:r>
      <w:r w:rsidR="003F7AAF" w:rsidRPr="00B64688">
        <w:rPr>
          <w:rFonts w:ascii="Arial" w:hAnsi="Arial" w:cs="Arial"/>
          <w:sz w:val="20"/>
          <w:szCs w:val="20"/>
        </w:rPr>
        <w:t xml:space="preserve"> anos, dando-se preferência ao de idade mais elevada nos termos do Art. 27, parágrafo único, da Lei Federal nº 10.741/2003, considerando a data de publicação do Edital de Abertura;</w:t>
      </w:r>
    </w:p>
    <w:p w:rsidR="006B0822" w:rsidRPr="00486CCC" w:rsidRDefault="00A72005" w:rsidP="00AE26B5">
      <w:pPr>
        <w:pStyle w:val="BodyText21"/>
        <w:widowControl w:val="0"/>
        <w:autoSpaceDE w:val="0"/>
        <w:autoSpaceDN w:val="0"/>
        <w:adjustRightInd w:val="0"/>
        <w:spacing w:before="120" w:after="120"/>
        <w:rPr>
          <w:rFonts w:ascii="Arial" w:hAnsi="Arial" w:cs="Arial"/>
          <w:sz w:val="20"/>
          <w:szCs w:val="20"/>
        </w:rPr>
      </w:pPr>
      <w:r>
        <w:rPr>
          <w:rFonts w:ascii="Arial" w:hAnsi="Arial" w:cs="Arial"/>
          <w:sz w:val="20"/>
          <w:szCs w:val="20"/>
        </w:rPr>
        <w:t>9</w:t>
      </w:r>
      <w:r w:rsidR="006B0822">
        <w:rPr>
          <w:rFonts w:ascii="Arial" w:hAnsi="Arial" w:cs="Arial"/>
          <w:sz w:val="20"/>
          <w:szCs w:val="20"/>
        </w:rPr>
        <w:t xml:space="preserve">.2 Permanecendo o empate, serão </w:t>
      </w:r>
      <w:r w:rsidR="006B0822" w:rsidRPr="007C2A4E">
        <w:rPr>
          <w:rFonts w:ascii="Arial" w:hAnsi="Arial" w:cs="Arial"/>
          <w:sz w:val="20"/>
          <w:szCs w:val="20"/>
        </w:rPr>
        <w:t>aplicados, sucessivamente, os critérios determinados abaixo, aplicados de acordo com o conteúdo programático</w:t>
      </w:r>
      <w:r w:rsidR="006B0822" w:rsidRPr="00B04932">
        <w:rPr>
          <w:rFonts w:ascii="Arial" w:hAnsi="Arial" w:cs="Arial"/>
          <w:sz w:val="20"/>
          <w:szCs w:val="20"/>
        </w:rPr>
        <w:t>/matérias da</w:t>
      </w:r>
      <w:r w:rsidR="00CD0A6D" w:rsidRPr="00B04932">
        <w:rPr>
          <w:rFonts w:ascii="Arial" w:hAnsi="Arial" w:cs="Arial"/>
          <w:sz w:val="20"/>
          <w:szCs w:val="20"/>
        </w:rPr>
        <w:t>s</w:t>
      </w:r>
      <w:r w:rsidR="006B0822" w:rsidRPr="00B04932">
        <w:rPr>
          <w:rFonts w:ascii="Arial" w:hAnsi="Arial" w:cs="Arial"/>
          <w:sz w:val="20"/>
          <w:szCs w:val="20"/>
        </w:rPr>
        <w:t xml:space="preserve"> prova</w:t>
      </w:r>
      <w:r w:rsidR="00CD0A6D" w:rsidRPr="00B04932">
        <w:rPr>
          <w:rFonts w:ascii="Arial" w:hAnsi="Arial" w:cs="Arial"/>
          <w:sz w:val="20"/>
          <w:szCs w:val="20"/>
        </w:rPr>
        <w:t>s</w:t>
      </w:r>
      <w:r w:rsidR="006B0822" w:rsidRPr="00B04932">
        <w:rPr>
          <w:rFonts w:ascii="Arial" w:hAnsi="Arial" w:cs="Arial"/>
          <w:sz w:val="20"/>
          <w:szCs w:val="20"/>
        </w:rPr>
        <w:t xml:space="preserve"> </w:t>
      </w:r>
      <w:r w:rsidR="006B0822" w:rsidRPr="007912FD">
        <w:rPr>
          <w:rFonts w:ascii="Arial" w:hAnsi="Arial" w:cs="Arial"/>
          <w:sz w:val="20"/>
          <w:szCs w:val="20"/>
        </w:rPr>
        <w:t>do</w:t>
      </w:r>
      <w:r w:rsidR="00CD0A6D" w:rsidRPr="007912FD">
        <w:rPr>
          <w:rFonts w:ascii="Arial" w:hAnsi="Arial" w:cs="Arial"/>
          <w:sz w:val="20"/>
          <w:szCs w:val="20"/>
        </w:rPr>
        <w:t>s</w:t>
      </w:r>
      <w:r w:rsidR="006B0822" w:rsidRPr="007912FD">
        <w:rPr>
          <w:rFonts w:ascii="Arial" w:hAnsi="Arial" w:cs="Arial"/>
          <w:sz w:val="20"/>
          <w:szCs w:val="20"/>
        </w:rPr>
        <w:t xml:space="preserve"> </w:t>
      </w:r>
      <w:r w:rsidR="006B0822" w:rsidRPr="00A72005">
        <w:rPr>
          <w:rFonts w:ascii="Arial" w:hAnsi="Arial" w:cs="Arial"/>
          <w:sz w:val="20"/>
          <w:szCs w:val="20"/>
        </w:rPr>
        <w:t>cargo</w:t>
      </w:r>
      <w:r w:rsidR="00CD0A6D" w:rsidRPr="00A72005">
        <w:rPr>
          <w:rFonts w:ascii="Arial" w:hAnsi="Arial" w:cs="Arial"/>
          <w:sz w:val="20"/>
          <w:szCs w:val="20"/>
        </w:rPr>
        <w:t>s</w:t>
      </w:r>
      <w:r w:rsidR="006B0822" w:rsidRPr="00A72005">
        <w:rPr>
          <w:rFonts w:ascii="Arial" w:hAnsi="Arial" w:cs="Arial"/>
          <w:sz w:val="20"/>
          <w:szCs w:val="20"/>
        </w:rPr>
        <w:t xml:space="preserve"> previsto</w:t>
      </w:r>
      <w:r w:rsidR="00CD0A6D" w:rsidRPr="00A72005">
        <w:rPr>
          <w:rFonts w:ascii="Arial" w:hAnsi="Arial" w:cs="Arial"/>
          <w:sz w:val="20"/>
          <w:szCs w:val="20"/>
        </w:rPr>
        <w:t>s</w:t>
      </w:r>
      <w:r w:rsidR="001E5D1C" w:rsidRPr="00A72005">
        <w:rPr>
          <w:rFonts w:ascii="Arial" w:hAnsi="Arial" w:cs="Arial"/>
          <w:sz w:val="20"/>
          <w:szCs w:val="20"/>
        </w:rPr>
        <w:t xml:space="preserve"> </w:t>
      </w:r>
      <w:r w:rsidR="006B0822" w:rsidRPr="00A72005">
        <w:rPr>
          <w:rFonts w:ascii="Arial" w:hAnsi="Arial" w:cs="Arial"/>
          <w:sz w:val="20"/>
          <w:szCs w:val="20"/>
        </w:rPr>
        <w:t>no Anexo II</w:t>
      </w:r>
      <w:r w:rsidR="001E5D1C" w:rsidRPr="00A72005">
        <w:rPr>
          <w:rFonts w:ascii="Arial" w:hAnsi="Arial" w:cs="Arial"/>
          <w:sz w:val="20"/>
          <w:szCs w:val="20"/>
        </w:rPr>
        <w:t>:</w:t>
      </w:r>
    </w:p>
    <w:p w:rsidR="00FF44CE" w:rsidRPr="00DD33E2" w:rsidRDefault="004614FC" w:rsidP="00AE26B5">
      <w:pPr>
        <w:widowControl w:val="0"/>
        <w:numPr>
          <w:ilvl w:val="0"/>
          <w:numId w:val="26"/>
        </w:numPr>
        <w:spacing w:before="120" w:after="120"/>
        <w:ind w:left="284" w:hanging="284"/>
        <w:jc w:val="both"/>
        <w:rPr>
          <w:sz w:val="20"/>
          <w:szCs w:val="20"/>
        </w:rPr>
      </w:pPr>
      <w:r w:rsidRPr="00DD33E2">
        <w:rPr>
          <w:sz w:val="20"/>
          <w:szCs w:val="20"/>
        </w:rPr>
        <w:t>maior pontuação na P</w:t>
      </w:r>
      <w:r w:rsidR="00FF44CE" w:rsidRPr="00DD33E2">
        <w:rPr>
          <w:sz w:val="20"/>
          <w:szCs w:val="20"/>
        </w:rPr>
        <w:t>rova de Língua Portuguesa;</w:t>
      </w:r>
    </w:p>
    <w:p w:rsidR="00FF44CE" w:rsidRPr="00DD33E2" w:rsidRDefault="00FF44CE" w:rsidP="00AE26B5">
      <w:pPr>
        <w:widowControl w:val="0"/>
        <w:numPr>
          <w:ilvl w:val="0"/>
          <w:numId w:val="26"/>
        </w:numPr>
        <w:spacing w:before="120" w:after="120"/>
        <w:ind w:left="284" w:hanging="284"/>
        <w:jc w:val="both"/>
        <w:rPr>
          <w:sz w:val="20"/>
          <w:szCs w:val="20"/>
        </w:rPr>
      </w:pPr>
      <w:r w:rsidRPr="00DD33E2">
        <w:rPr>
          <w:sz w:val="20"/>
          <w:szCs w:val="20"/>
        </w:rPr>
        <w:t>maior pontua</w:t>
      </w:r>
      <w:r w:rsidR="004614FC" w:rsidRPr="00DD33E2">
        <w:rPr>
          <w:sz w:val="20"/>
          <w:szCs w:val="20"/>
        </w:rPr>
        <w:t>ção na P</w:t>
      </w:r>
      <w:r w:rsidRPr="00DD33E2">
        <w:rPr>
          <w:sz w:val="20"/>
          <w:szCs w:val="20"/>
        </w:rPr>
        <w:t>rova de Legislação;</w:t>
      </w:r>
    </w:p>
    <w:p w:rsidR="00FF44CE" w:rsidRPr="00DD33E2" w:rsidRDefault="004614FC" w:rsidP="00AE26B5">
      <w:pPr>
        <w:widowControl w:val="0"/>
        <w:numPr>
          <w:ilvl w:val="0"/>
          <w:numId w:val="26"/>
        </w:numPr>
        <w:spacing w:before="120" w:after="120"/>
        <w:ind w:left="284" w:hanging="284"/>
        <w:jc w:val="both"/>
        <w:rPr>
          <w:sz w:val="20"/>
          <w:szCs w:val="20"/>
        </w:rPr>
      </w:pPr>
      <w:r w:rsidRPr="00DD33E2">
        <w:rPr>
          <w:sz w:val="20"/>
          <w:szCs w:val="20"/>
        </w:rPr>
        <w:t>maior pontuação na P</w:t>
      </w:r>
      <w:r w:rsidR="00FF44CE" w:rsidRPr="00DD33E2">
        <w:rPr>
          <w:sz w:val="20"/>
          <w:szCs w:val="20"/>
        </w:rPr>
        <w:t>rova de Matemática/Raciocínio Lógico;</w:t>
      </w:r>
    </w:p>
    <w:p w:rsidR="00FF44CE" w:rsidRDefault="004614FC" w:rsidP="00AE26B5">
      <w:pPr>
        <w:widowControl w:val="0"/>
        <w:numPr>
          <w:ilvl w:val="0"/>
          <w:numId w:val="26"/>
        </w:numPr>
        <w:spacing w:before="120" w:after="120"/>
        <w:ind w:left="284" w:hanging="284"/>
        <w:jc w:val="both"/>
        <w:rPr>
          <w:sz w:val="20"/>
          <w:szCs w:val="20"/>
        </w:rPr>
      </w:pPr>
      <w:r w:rsidRPr="00DD33E2">
        <w:rPr>
          <w:sz w:val="20"/>
          <w:szCs w:val="20"/>
        </w:rPr>
        <w:t>maior pontuação na P</w:t>
      </w:r>
      <w:r w:rsidR="00FF44CE" w:rsidRPr="00DD33E2">
        <w:rPr>
          <w:sz w:val="20"/>
          <w:szCs w:val="20"/>
        </w:rPr>
        <w:t>rova de</w:t>
      </w:r>
      <w:r w:rsidR="00FF44CE">
        <w:rPr>
          <w:sz w:val="20"/>
          <w:szCs w:val="20"/>
        </w:rPr>
        <w:t xml:space="preserve"> Conhecimentos Gerais;</w:t>
      </w:r>
    </w:p>
    <w:p w:rsidR="00A268A4" w:rsidRDefault="00E07F57" w:rsidP="00AE26B5">
      <w:pPr>
        <w:widowControl w:val="0"/>
        <w:numPr>
          <w:ilvl w:val="0"/>
          <w:numId w:val="26"/>
        </w:numPr>
        <w:spacing w:before="120" w:after="120"/>
        <w:ind w:left="284" w:hanging="284"/>
        <w:jc w:val="both"/>
        <w:rPr>
          <w:sz w:val="20"/>
          <w:szCs w:val="20"/>
        </w:rPr>
      </w:pPr>
      <w:r w:rsidRPr="001E5D1C">
        <w:rPr>
          <w:sz w:val="20"/>
          <w:szCs w:val="20"/>
        </w:rPr>
        <w:t>p</w:t>
      </w:r>
      <w:r w:rsidR="00A268A4" w:rsidRPr="001E5D1C">
        <w:rPr>
          <w:sz w:val="20"/>
          <w:szCs w:val="20"/>
        </w:rPr>
        <w:t>articipação efetiva c</w:t>
      </w:r>
      <w:r w:rsidR="004614FC" w:rsidRPr="001E5D1C">
        <w:rPr>
          <w:sz w:val="20"/>
          <w:szCs w:val="20"/>
        </w:rPr>
        <w:t>omo j</w:t>
      </w:r>
      <w:r w:rsidR="008F5024" w:rsidRPr="001E5D1C">
        <w:rPr>
          <w:sz w:val="20"/>
          <w:szCs w:val="20"/>
        </w:rPr>
        <w:t>urado em Tribunal do Júri</w:t>
      </w:r>
      <w:r w:rsidR="00DB2B3E" w:rsidRPr="001E5D1C">
        <w:rPr>
          <w:sz w:val="20"/>
          <w:szCs w:val="20"/>
        </w:rPr>
        <w:t>.</w:t>
      </w:r>
    </w:p>
    <w:p w:rsidR="00232747" w:rsidRPr="001E5D1C" w:rsidRDefault="00232747" w:rsidP="00232747">
      <w:pPr>
        <w:widowControl w:val="0"/>
        <w:spacing w:before="120" w:after="120"/>
        <w:ind w:left="284"/>
        <w:jc w:val="both"/>
        <w:rPr>
          <w:sz w:val="20"/>
          <w:szCs w:val="20"/>
        </w:rPr>
      </w:pPr>
    </w:p>
    <w:p w:rsidR="00E07F57" w:rsidRPr="001E5D1C" w:rsidRDefault="00A72005" w:rsidP="00AE26B5">
      <w:pPr>
        <w:widowControl w:val="0"/>
        <w:spacing w:before="120" w:after="120"/>
        <w:jc w:val="both"/>
        <w:rPr>
          <w:b/>
          <w:sz w:val="20"/>
          <w:szCs w:val="20"/>
        </w:rPr>
      </w:pPr>
      <w:r>
        <w:rPr>
          <w:b/>
          <w:sz w:val="20"/>
          <w:szCs w:val="20"/>
        </w:rPr>
        <w:t>9</w:t>
      </w:r>
      <w:r w:rsidR="00EF4049" w:rsidRPr="001E5D1C">
        <w:rPr>
          <w:b/>
          <w:sz w:val="20"/>
          <w:szCs w:val="20"/>
        </w:rPr>
        <w:t>.3</w:t>
      </w:r>
      <w:r w:rsidR="003A30C7" w:rsidRPr="001E5D1C">
        <w:rPr>
          <w:b/>
          <w:sz w:val="20"/>
          <w:szCs w:val="20"/>
        </w:rPr>
        <w:t xml:space="preserve"> </w:t>
      </w:r>
      <w:r w:rsidR="00E07F57" w:rsidRPr="001E5D1C">
        <w:rPr>
          <w:b/>
          <w:sz w:val="20"/>
          <w:szCs w:val="20"/>
        </w:rPr>
        <w:t>Da participação</w:t>
      </w:r>
      <w:r w:rsidR="00A1595F" w:rsidRPr="001E5D1C">
        <w:rPr>
          <w:b/>
          <w:sz w:val="20"/>
          <w:szCs w:val="20"/>
        </w:rPr>
        <w:t xml:space="preserve"> </w:t>
      </w:r>
      <w:r w:rsidR="00E07F57" w:rsidRPr="001E5D1C">
        <w:rPr>
          <w:b/>
          <w:sz w:val="20"/>
          <w:szCs w:val="20"/>
        </w:rPr>
        <w:t xml:space="preserve">efetiva como jurado em Tribunal do </w:t>
      </w:r>
      <w:r w:rsidR="00902658" w:rsidRPr="001E5D1C">
        <w:rPr>
          <w:b/>
          <w:sz w:val="20"/>
          <w:szCs w:val="20"/>
        </w:rPr>
        <w:t>Júri</w:t>
      </w:r>
    </w:p>
    <w:p w:rsidR="00062FB1" w:rsidRPr="001E5D1C" w:rsidRDefault="00A72005" w:rsidP="00AE26B5">
      <w:pPr>
        <w:widowControl w:val="0"/>
        <w:spacing w:before="120" w:after="120"/>
        <w:jc w:val="both"/>
        <w:rPr>
          <w:sz w:val="20"/>
          <w:szCs w:val="20"/>
        </w:rPr>
      </w:pPr>
      <w:r>
        <w:rPr>
          <w:sz w:val="20"/>
          <w:szCs w:val="20"/>
        </w:rPr>
        <w:t>9.</w:t>
      </w:r>
      <w:r w:rsidR="00EF4049" w:rsidRPr="001E5D1C">
        <w:rPr>
          <w:sz w:val="20"/>
          <w:szCs w:val="20"/>
        </w:rPr>
        <w:t>3</w:t>
      </w:r>
      <w:r w:rsidR="00902658" w:rsidRPr="001E5D1C">
        <w:rPr>
          <w:sz w:val="20"/>
          <w:szCs w:val="20"/>
        </w:rPr>
        <w:t xml:space="preserve">.1 </w:t>
      </w:r>
      <w:r w:rsidR="00062FB1" w:rsidRPr="001E5D1C">
        <w:rPr>
          <w:sz w:val="20"/>
          <w:szCs w:val="20"/>
        </w:rPr>
        <w:t>Para fins de comprovação como jurado em Tribunal d</w:t>
      </w:r>
      <w:r w:rsidR="00273E0B" w:rsidRPr="001E5D1C">
        <w:rPr>
          <w:sz w:val="20"/>
          <w:szCs w:val="20"/>
        </w:rPr>
        <w:t>o</w:t>
      </w:r>
      <w:r w:rsidR="00062FB1" w:rsidRPr="001E5D1C">
        <w:rPr>
          <w:sz w:val="20"/>
          <w:szCs w:val="20"/>
        </w:rPr>
        <w:t xml:space="preserve"> Júri</w:t>
      </w:r>
      <w:r w:rsidR="00391B01" w:rsidRPr="001E5D1C">
        <w:rPr>
          <w:sz w:val="20"/>
          <w:szCs w:val="20"/>
        </w:rPr>
        <w:t>,</w:t>
      </w:r>
      <w:r w:rsidR="00062FB1" w:rsidRPr="001E5D1C">
        <w:rPr>
          <w:sz w:val="20"/>
          <w:szCs w:val="20"/>
        </w:rPr>
        <w:t xml:space="preserve"> serão aceitas certidões, declarações</w:t>
      </w:r>
      <w:r w:rsidR="00391B01" w:rsidRPr="001E5D1C">
        <w:rPr>
          <w:sz w:val="20"/>
          <w:szCs w:val="20"/>
        </w:rPr>
        <w:t xml:space="preserve"> e</w:t>
      </w:r>
      <w:r w:rsidR="00062FB1" w:rsidRPr="001E5D1C">
        <w:rPr>
          <w:sz w:val="20"/>
          <w:szCs w:val="20"/>
        </w:rPr>
        <w:t xml:space="preserve"> atestados emitidos pelos tribunais de justiça estaduais e regionais federais do país nos termos do art. 440 do Código de Processo Penal. </w:t>
      </w:r>
    </w:p>
    <w:p w:rsidR="00062FB1" w:rsidRPr="00E07F57" w:rsidRDefault="00A72005" w:rsidP="00AE26B5">
      <w:pPr>
        <w:widowControl w:val="0"/>
        <w:spacing w:before="120" w:after="120"/>
        <w:jc w:val="both"/>
        <w:rPr>
          <w:sz w:val="20"/>
          <w:szCs w:val="20"/>
          <w:highlight w:val="darkGray"/>
        </w:rPr>
      </w:pPr>
      <w:r>
        <w:rPr>
          <w:sz w:val="20"/>
          <w:szCs w:val="20"/>
        </w:rPr>
        <w:t>9</w:t>
      </w:r>
      <w:r w:rsidR="00062FB1" w:rsidRPr="001E5D1C">
        <w:rPr>
          <w:sz w:val="20"/>
          <w:szCs w:val="20"/>
        </w:rPr>
        <w:t>.</w:t>
      </w:r>
      <w:r w:rsidR="00EF4049" w:rsidRPr="001E5D1C">
        <w:rPr>
          <w:sz w:val="20"/>
          <w:szCs w:val="20"/>
        </w:rPr>
        <w:t>3</w:t>
      </w:r>
      <w:r w:rsidR="00062FB1" w:rsidRPr="001E5D1C">
        <w:rPr>
          <w:sz w:val="20"/>
          <w:szCs w:val="20"/>
        </w:rPr>
        <w:t xml:space="preserve">.1.1 Considerar-se-á jurado aquele que tenha sido sorteado para compor o Conselho de Sentença, no período compreendido entre a publicação da Lei Federal nº 11.689/2008 e a data de término das inscrições </w:t>
      </w:r>
      <w:r w:rsidR="00EF4049" w:rsidRPr="001E5D1C">
        <w:rPr>
          <w:sz w:val="20"/>
          <w:szCs w:val="20"/>
        </w:rPr>
        <w:t>do</w:t>
      </w:r>
      <w:r w:rsidR="00062FB1" w:rsidRPr="001E5D1C">
        <w:rPr>
          <w:sz w:val="20"/>
          <w:szCs w:val="20"/>
        </w:rPr>
        <w:t xml:space="preserve"> presente </w:t>
      </w:r>
      <w:r w:rsidR="001E5D1C" w:rsidRPr="001E5D1C">
        <w:rPr>
          <w:sz w:val="20"/>
          <w:szCs w:val="20"/>
        </w:rPr>
        <w:t>Processo Seletivo</w:t>
      </w:r>
      <w:r w:rsidR="00062FB1" w:rsidRPr="001E5D1C">
        <w:rPr>
          <w:sz w:val="20"/>
          <w:szCs w:val="20"/>
        </w:rPr>
        <w:t xml:space="preserve"> Público</w:t>
      </w:r>
      <w:r w:rsidR="00635164" w:rsidRPr="001E5D1C">
        <w:rPr>
          <w:sz w:val="20"/>
          <w:szCs w:val="20"/>
        </w:rPr>
        <w:t>.</w:t>
      </w:r>
    </w:p>
    <w:p w:rsidR="003A30C7" w:rsidRPr="001E5D1C" w:rsidRDefault="00A72005" w:rsidP="00AE26B5">
      <w:pPr>
        <w:widowControl w:val="0"/>
        <w:spacing w:before="120" w:after="120"/>
        <w:jc w:val="both"/>
        <w:rPr>
          <w:sz w:val="20"/>
          <w:szCs w:val="20"/>
        </w:rPr>
      </w:pPr>
      <w:r>
        <w:rPr>
          <w:sz w:val="20"/>
          <w:szCs w:val="20"/>
        </w:rPr>
        <w:t>9</w:t>
      </w:r>
      <w:r w:rsidR="00EF4049" w:rsidRPr="001E5D1C">
        <w:rPr>
          <w:sz w:val="20"/>
          <w:szCs w:val="20"/>
        </w:rPr>
        <w:t>.3</w:t>
      </w:r>
      <w:r w:rsidR="00062FB1" w:rsidRPr="001E5D1C">
        <w:rPr>
          <w:sz w:val="20"/>
          <w:szCs w:val="20"/>
        </w:rPr>
        <w:t xml:space="preserve">.2 </w:t>
      </w:r>
      <w:r w:rsidR="003A30C7" w:rsidRPr="001E5D1C">
        <w:rPr>
          <w:sz w:val="20"/>
          <w:szCs w:val="20"/>
        </w:rPr>
        <w:t>Para a</w:t>
      </w:r>
      <w:r w:rsidR="00902658" w:rsidRPr="001E5D1C">
        <w:rPr>
          <w:sz w:val="20"/>
          <w:szCs w:val="20"/>
        </w:rPr>
        <w:t xml:space="preserve"> entrega dos documentos comprobatórios de participação</w:t>
      </w:r>
      <w:r w:rsidR="003A30C7" w:rsidRPr="001E5D1C">
        <w:rPr>
          <w:sz w:val="20"/>
          <w:szCs w:val="20"/>
        </w:rPr>
        <w:t xml:space="preserve"> </w:t>
      </w:r>
      <w:r w:rsidR="00902658" w:rsidRPr="001E5D1C">
        <w:rPr>
          <w:sz w:val="20"/>
          <w:szCs w:val="20"/>
        </w:rPr>
        <w:t>efetiva</w:t>
      </w:r>
      <w:r w:rsidR="003A30C7" w:rsidRPr="001E5D1C">
        <w:rPr>
          <w:sz w:val="20"/>
          <w:szCs w:val="20"/>
        </w:rPr>
        <w:t xml:space="preserve"> </w:t>
      </w:r>
      <w:r w:rsidR="00902658" w:rsidRPr="001E5D1C">
        <w:rPr>
          <w:sz w:val="20"/>
          <w:szCs w:val="20"/>
        </w:rPr>
        <w:t xml:space="preserve">como </w:t>
      </w:r>
      <w:r w:rsidR="003A30C7" w:rsidRPr="001E5D1C">
        <w:rPr>
          <w:sz w:val="20"/>
          <w:szCs w:val="20"/>
        </w:rPr>
        <w:t>jurado em Tribunal do Júri, os</w:t>
      </w:r>
      <w:r w:rsidR="00902658" w:rsidRPr="001E5D1C">
        <w:rPr>
          <w:sz w:val="20"/>
          <w:szCs w:val="20"/>
        </w:rPr>
        <w:t xml:space="preserve"> candidatos </w:t>
      </w:r>
      <w:r w:rsidR="003A30C7" w:rsidRPr="001E5D1C">
        <w:rPr>
          <w:sz w:val="20"/>
          <w:szCs w:val="20"/>
        </w:rPr>
        <w:t xml:space="preserve">deverão realizar as etapas descritas abaixo, durante o período </w:t>
      </w:r>
      <w:r w:rsidR="00062FB1" w:rsidRPr="001E5D1C">
        <w:rPr>
          <w:sz w:val="20"/>
          <w:szCs w:val="20"/>
        </w:rPr>
        <w:t>das inscrições</w:t>
      </w:r>
      <w:r w:rsidR="003A30C7" w:rsidRPr="001E5D1C">
        <w:rPr>
          <w:sz w:val="20"/>
          <w:szCs w:val="20"/>
        </w:rPr>
        <w:t xml:space="preserve">: </w:t>
      </w:r>
    </w:p>
    <w:p w:rsidR="003A30C7" w:rsidRPr="001E5D1C" w:rsidRDefault="003A30C7" w:rsidP="00AE26B5">
      <w:pPr>
        <w:widowControl w:val="0"/>
        <w:spacing w:before="120" w:after="120"/>
        <w:jc w:val="both"/>
        <w:rPr>
          <w:sz w:val="20"/>
          <w:szCs w:val="20"/>
        </w:rPr>
      </w:pPr>
      <w:r w:rsidRPr="001E5D1C">
        <w:rPr>
          <w:sz w:val="20"/>
          <w:szCs w:val="20"/>
        </w:rPr>
        <w:t xml:space="preserve">a) </w:t>
      </w:r>
      <w:r w:rsidR="00391B01" w:rsidRPr="001E5D1C">
        <w:rPr>
          <w:sz w:val="20"/>
          <w:szCs w:val="20"/>
        </w:rPr>
        <w:t>A</w:t>
      </w:r>
      <w:r w:rsidRPr="001E5D1C">
        <w:rPr>
          <w:sz w:val="20"/>
          <w:szCs w:val="20"/>
        </w:rPr>
        <w:t xml:space="preserve">cessar o site da </w:t>
      </w:r>
      <w:r w:rsidR="004F7BA1" w:rsidRPr="001E5D1C">
        <w:rPr>
          <w:sz w:val="20"/>
        </w:rPr>
        <w:t>FUNDATEC</w:t>
      </w:r>
      <w:r w:rsidRPr="001E5D1C">
        <w:rPr>
          <w:sz w:val="20"/>
          <w:szCs w:val="20"/>
        </w:rPr>
        <w:t xml:space="preserve">, onde estará disponível o link </w:t>
      </w:r>
      <w:r w:rsidR="00E07F57" w:rsidRPr="001E5D1C">
        <w:rPr>
          <w:sz w:val="20"/>
          <w:szCs w:val="20"/>
        </w:rPr>
        <w:t xml:space="preserve">Formulário Online </w:t>
      </w:r>
      <w:r w:rsidR="000235B9" w:rsidRPr="001E5D1C">
        <w:rPr>
          <w:sz w:val="20"/>
          <w:szCs w:val="20"/>
        </w:rPr>
        <w:t>“Entrega d</w:t>
      </w:r>
      <w:r w:rsidRPr="001E5D1C">
        <w:rPr>
          <w:sz w:val="20"/>
          <w:szCs w:val="20"/>
        </w:rPr>
        <w:t xml:space="preserve">e </w:t>
      </w:r>
      <w:r w:rsidR="000235B9" w:rsidRPr="001E5D1C">
        <w:rPr>
          <w:sz w:val="20"/>
          <w:szCs w:val="20"/>
        </w:rPr>
        <w:t>documentos comprobatórios de participação efetiva como jurado em Tribunal do Júri</w:t>
      </w:r>
      <w:r w:rsidRPr="001E5D1C">
        <w:rPr>
          <w:sz w:val="20"/>
          <w:szCs w:val="20"/>
        </w:rPr>
        <w:t xml:space="preserve">”, para upload dos documentos escaneados para avaliação; </w:t>
      </w:r>
    </w:p>
    <w:p w:rsidR="003A30C7" w:rsidRPr="001E5D1C" w:rsidRDefault="003A30C7" w:rsidP="00AE26B5">
      <w:pPr>
        <w:widowControl w:val="0"/>
        <w:spacing w:before="120" w:after="120"/>
        <w:jc w:val="both"/>
        <w:rPr>
          <w:sz w:val="20"/>
          <w:szCs w:val="20"/>
        </w:rPr>
      </w:pPr>
      <w:r w:rsidRPr="001E5D1C">
        <w:rPr>
          <w:sz w:val="20"/>
          <w:szCs w:val="20"/>
        </w:rPr>
        <w:t xml:space="preserve">b) </w:t>
      </w:r>
      <w:r w:rsidR="00F054B6" w:rsidRPr="001E5D1C">
        <w:rPr>
          <w:sz w:val="20"/>
          <w:szCs w:val="20"/>
        </w:rPr>
        <w:t>Encaminhar</w:t>
      </w:r>
      <w:r w:rsidRPr="001E5D1C">
        <w:rPr>
          <w:sz w:val="20"/>
          <w:szCs w:val="20"/>
        </w:rPr>
        <w:t xml:space="preserve"> documentos </w:t>
      </w:r>
      <w:r w:rsidR="00F054B6" w:rsidRPr="001E5D1C">
        <w:rPr>
          <w:sz w:val="20"/>
          <w:szCs w:val="20"/>
        </w:rPr>
        <w:t xml:space="preserve">com </w:t>
      </w:r>
      <w:r w:rsidRPr="001E5D1C">
        <w:rPr>
          <w:sz w:val="20"/>
          <w:szCs w:val="20"/>
        </w:rPr>
        <w:t>tama</w:t>
      </w:r>
      <w:r w:rsidR="00391B01" w:rsidRPr="001E5D1C">
        <w:rPr>
          <w:sz w:val="20"/>
          <w:szCs w:val="20"/>
        </w:rPr>
        <w:t xml:space="preserve">nho máximo de 5 Megabytes </w:t>
      </w:r>
      <w:r w:rsidRPr="001E5D1C">
        <w:rPr>
          <w:sz w:val="20"/>
          <w:szCs w:val="20"/>
        </w:rPr>
        <w:t xml:space="preserve">e </w:t>
      </w:r>
      <w:r w:rsidR="00F054B6" w:rsidRPr="001E5D1C">
        <w:rPr>
          <w:sz w:val="20"/>
          <w:szCs w:val="20"/>
        </w:rPr>
        <w:t xml:space="preserve">com </w:t>
      </w:r>
      <w:r w:rsidRPr="001E5D1C">
        <w:rPr>
          <w:sz w:val="20"/>
          <w:szCs w:val="20"/>
        </w:rPr>
        <w:t xml:space="preserve">as seguintes extensões: JPG, JPEG, BMP, PDF, TNG ou TIFF; </w:t>
      </w:r>
    </w:p>
    <w:p w:rsidR="003A30C7" w:rsidRPr="001E5D1C" w:rsidRDefault="003A30C7" w:rsidP="00AE26B5">
      <w:pPr>
        <w:widowControl w:val="0"/>
        <w:spacing w:before="120" w:after="120"/>
        <w:jc w:val="both"/>
        <w:rPr>
          <w:sz w:val="20"/>
          <w:szCs w:val="20"/>
        </w:rPr>
      </w:pPr>
      <w:r w:rsidRPr="001E5D1C">
        <w:rPr>
          <w:sz w:val="20"/>
          <w:szCs w:val="20"/>
        </w:rPr>
        <w:t xml:space="preserve">c) Após o preenchimento do Formulário Online, o candidato visualizará seu protocolo de envio dos documentos. </w:t>
      </w:r>
    </w:p>
    <w:p w:rsidR="00DB40AC" w:rsidRPr="008B34F7" w:rsidRDefault="00A72005" w:rsidP="00AE26B5">
      <w:pPr>
        <w:widowControl w:val="0"/>
        <w:spacing w:before="120" w:after="120"/>
        <w:jc w:val="both"/>
        <w:rPr>
          <w:color w:val="000000"/>
          <w:sz w:val="20"/>
          <w:szCs w:val="20"/>
        </w:rPr>
      </w:pPr>
      <w:r>
        <w:rPr>
          <w:color w:val="000000"/>
          <w:sz w:val="20"/>
          <w:szCs w:val="20"/>
        </w:rPr>
        <w:t>9</w:t>
      </w:r>
      <w:r w:rsidR="00062FB1" w:rsidRPr="001E5D1C">
        <w:rPr>
          <w:color w:val="000000"/>
          <w:sz w:val="20"/>
          <w:szCs w:val="20"/>
        </w:rPr>
        <w:t>.</w:t>
      </w:r>
      <w:r w:rsidR="00EF4049" w:rsidRPr="001E5D1C">
        <w:rPr>
          <w:color w:val="000000"/>
          <w:sz w:val="20"/>
          <w:szCs w:val="20"/>
        </w:rPr>
        <w:t>3</w:t>
      </w:r>
      <w:r w:rsidR="00062FB1" w:rsidRPr="001E5D1C">
        <w:rPr>
          <w:color w:val="000000"/>
          <w:sz w:val="20"/>
          <w:szCs w:val="20"/>
        </w:rPr>
        <w:t>.3</w:t>
      </w:r>
      <w:r w:rsidR="00902658" w:rsidRPr="001E5D1C">
        <w:rPr>
          <w:color w:val="000000"/>
          <w:sz w:val="20"/>
          <w:szCs w:val="20"/>
        </w:rPr>
        <w:t xml:space="preserve"> </w:t>
      </w:r>
      <w:r w:rsidR="00DB40AC" w:rsidRPr="001E5D1C">
        <w:rPr>
          <w:color w:val="000000"/>
          <w:sz w:val="20"/>
          <w:szCs w:val="20"/>
        </w:rPr>
        <w:t xml:space="preserve">É de responsabilidade do candidato a compreensão correta do processo de upload. A </w:t>
      </w:r>
      <w:r w:rsidR="004F7BA1" w:rsidRPr="001E5D1C">
        <w:rPr>
          <w:color w:val="000000"/>
          <w:sz w:val="20"/>
        </w:rPr>
        <w:t>FUNDATEC</w:t>
      </w:r>
      <w:r w:rsidR="00DB40AC" w:rsidRPr="001E5D1C">
        <w:rPr>
          <w:color w:val="000000"/>
          <w:sz w:val="20"/>
          <w:szCs w:val="20"/>
        </w:rPr>
        <w:t xml:space="preserve"> não se responsabiliza por qualquer dificuldade de acesso ao site.</w:t>
      </w:r>
    </w:p>
    <w:p w:rsidR="00DB40AC" w:rsidRPr="001E5D1C" w:rsidRDefault="00A72005" w:rsidP="00AE26B5">
      <w:pPr>
        <w:widowControl w:val="0"/>
        <w:spacing w:before="120" w:after="120"/>
        <w:jc w:val="both"/>
        <w:rPr>
          <w:color w:val="000000"/>
          <w:sz w:val="20"/>
          <w:szCs w:val="20"/>
        </w:rPr>
      </w:pPr>
      <w:r>
        <w:rPr>
          <w:color w:val="000000"/>
          <w:sz w:val="20"/>
          <w:szCs w:val="20"/>
        </w:rPr>
        <w:t>9</w:t>
      </w:r>
      <w:r w:rsidR="00DB40AC" w:rsidRPr="001E5D1C">
        <w:rPr>
          <w:color w:val="000000"/>
          <w:sz w:val="20"/>
          <w:szCs w:val="20"/>
        </w:rPr>
        <w:t xml:space="preserve">.3.4 O preenchimento correto do Formulário Online de </w:t>
      </w:r>
      <w:r w:rsidR="00720EF4" w:rsidRPr="001E5D1C">
        <w:rPr>
          <w:color w:val="000000"/>
          <w:sz w:val="20"/>
          <w:szCs w:val="20"/>
        </w:rPr>
        <w:t>“Entrega de documentos comprobatórios de participação efetiva como jurado em Tribunal do Júri”</w:t>
      </w:r>
      <w:r w:rsidR="00DB40AC" w:rsidRPr="001E5D1C">
        <w:rPr>
          <w:color w:val="000000"/>
          <w:sz w:val="20"/>
          <w:szCs w:val="20"/>
        </w:rPr>
        <w:t xml:space="preserve"> é de inteira responsabilidade do candidato. </w:t>
      </w:r>
    </w:p>
    <w:p w:rsidR="000E76A0" w:rsidRPr="001E5D1C" w:rsidRDefault="00A72005" w:rsidP="00AE26B5">
      <w:pPr>
        <w:widowControl w:val="0"/>
        <w:spacing w:before="120" w:after="120"/>
        <w:jc w:val="both"/>
        <w:rPr>
          <w:sz w:val="20"/>
          <w:szCs w:val="20"/>
        </w:rPr>
      </w:pPr>
      <w:r>
        <w:rPr>
          <w:sz w:val="20"/>
          <w:szCs w:val="20"/>
        </w:rPr>
        <w:t>9</w:t>
      </w:r>
      <w:r w:rsidR="000E76A0" w:rsidRPr="001E5D1C">
        <w:rPr>
          <w:sz w:val="20"/>
          <w:szCs w:val="20"/>
        </w:rPr>
        <w:t>.3.5 Os documentos deverão ser enviados através do site até às 17 (dezessete) horas do último dia previsto no período de entrega constante no Cronograma de Execução. Após</w:t>
      </w:r>
      <w:r w:rsidR="00391B01" w:rsidRPr="001E5D1C">
        <w:rPr>
          <w:sz w:val="20"/>
          <w:szCs w:val="20"/>
        </w:rPr>
        <w:t xml:space="preserve"> esse período</w:t>
      </w:r>
      <w:r w:rsidR="000E76A0" w:rsidRPr="001E5D1C">
        <w:rPr>
          <w:sz w:val="20"/>
          <w:szCs w:val="20"/>
        </w:rPr>
        <w:t>, serão submetidos para análise da Comissão de Concursos.</w:t>
      </w:r>
    </w:p>
    <w:p w:rsidR="00273E0B" w:rsidRPr="001E5D1C" w:rsidRDefault="00A72005" w:rsidP="00AE26B5">
      <w:pPr>
        <w:widowControl w:val="0"/>
        <w:spacing w:before="120" w:after="120"/>
        <w:jc w:val="both"/>
        <w:rPr>
          <w:sz w:val="20"/>
          <w:szCs w:val="20"/>
        </w:rPr>
      </w:pPr>
      <w:r>
        <w:rPr>
          <w:sz w:val="20"/>
          <w:szCs w:val="20"/>
        </w:rPr>
        <w:t>9</w:t>
      </w:r>
      <w:r w:rsidR="00273E0B" w:rsidRPr="001E5D1C">
        <w:rPr>
          <w:sz w:val="20"/>
          <w:szCs w:val="20"/>
        </w:rPr>
        <w:t xml:space="preserve">.3.6 A certidão apresentada terá validade somente para este </w:t>
      </w:r>
      <w:r w:rsidR="001E5D1C" w:rsidRPr="001E5D1C">
        <w:rPr>
          <w:sz w:val="20"/>
          <w:szCs w:val="20"/>
        </w:rPr>
        <w:t xml:space="preserve">Processo Seletivo </w:t>
      </w:r>
      <w:r w:rsidR="00273E0B" w:rsidRPr="001E5D1C">
        <w:rPr>
          <w:sz w:val="20"/>
          <w:szCs w:val="20"/>
        </w:rPr>
        <w:t xml:space="preserve">Público e não será devolvida. </w:t>
      </w:r>
    </w:p>
    <w:p w:rsidR="00062FB1" w:rsidRPr="001E5D1C" w:rsidRDefault="00A72005" w:rsidP="00AE26B5">
      <w:pPr>
        <w:widowControl w:val="0"/>
        <w:spacing w:before="120" w:after="120"/>
        <w:jc w:val="both"/>
        <w:rPr>
          <w:sz w:val="20"/>
          <w:szCs w:val="20"/>
        </w:rPr>
      </w:pPr>
      <w:r>
        <w:rPr>
          <w:sz w:val="20"/>
          <w:szCs w:val="20"/>
        </w:rPr>
        <w:t>9</w:t>
      </w:r>
      <w:r w:rsidR="00273E0B" w:rsidRPr="001E5D1C">
        <w:rPr>
          <w:sz w:val="20"/>
          <w:szCs w:val="20"/>
        </w:rPr>
        <w:t>.3.7 Não será aplicado o critério de desempate de exercício da função de jurado em Tribunal do Júri para o candidato que não atender ao disposto nesse Edital.</w:t>
      </w:r>
    </w:p>
    <w:p w:rsidR="00EF4049" w:rsidRDefault="00A72005" w:rsidP="00AE26B5">
      <w:pPr>
        <w:widowControl w:val="0"/>
        <w:spacing w:before="120" w:after="120"/>
        <w:jc w:val="both"/>
        <w:rPr>
          <w:sz w:val="20"/>
          <w:szCs w:val="20"/>
        </w:rPr>
      </w:pPr>
      <w:r>
        <w:rPr>
          <w:sz w:val="20"/>
          <w:szCs w:val="20"/>
        </w:rPr>
        <w:t>9</w:t>
      </w:r>
      <w:r w:rsidR="00EF4049" w:rsidRPr="004A1CCF">
        <w:rPr>
          <w:sz w:val="20"/>
          <w:szCs w:val="20"/>
        </w:rPr>
        <w:t>.</w:t>
      </w:r>
      <w:r w:rsidR="00EF4049">
        <w:rPr>
          <w:sz w:val="20"/>
          <w:szCs w:val="20"/>
        </w:rPr>
        <w:t>4</w:t>
      </w:r>
      <w:r w:rsidR="00EF4049" w:rsidRPr="004A1CCF">
        <w:rPr>
          <w:sz w:val="20"/>
          <w:szCs w:val="20"/>
        </w:rPr>
        <w:t xml:space="preserve"> Persistindo o empate, será realizado </w:t>
      </w:r>
      <w:r w:rsidR="00EF4049" w:rsidRPr="00DD33E2">
        <w:rPr>
          <w:sz w:val="20"/>
          <w:szCs w:val="20"/>
        </w:rPr>
        <w:t>sorteio, divulgado com antecedência</w:t>
      </w:r>
      <w:r w:rsidR="00EF4049" w:rsidRPr="004A1CCF">
        <w:rPr>
          <w:sz w:val="20"/>
          <w:szCs w:val="20"/>
        </w:rPr>
        <w:t xml:space="preserve"> de 03 (três) dias úteis, e realizado nas dependências </w:t>
      </w:r>
      <w:r w:rsidR="00EF4049" w:rsidRPr="00DD33E2">
        <w:rPr>
          <w:sz w:val="20"/>
          <w:szCs w:val="20"/>
        </w:rPr>
        <w:t xml:space="preserve">da </w:t>
      </w:r>
      <w:r w:rsidR="004F7BA1" w:rsidRPr="00DD33E2">
        <w:rPr>
          <w:sz w:val="20"/>
        </w:rPr>
        <w:t>FUNDATEC</w:t>
      </w:r>
      <w:r w:rsidR="00EF4049" w:rsidRPr="00DD33E2">
        <w:rPr>
          <w:sz w:val="20"/>
          <w:szCs w:val="20"/>
        </w:rPr>
        <w:t>,</w:t>
      </w:r>
      <w:r w:rsidR="00EF4049" w:rsidRPr="004A1CCF">
        <w:rPr>
          <w:sz w:val="20"/>
          <w:szCs w:val="20"/>
        </w:rPr>
        <w:t xml:space="preserve"> sendo este procedimento filmado e registrado em ata.</w:t>
      </w:r>
    </w:p>
    <w:p w:rsidR="00EF4049" w:rsidRDefault="00A72005" w:rsidP="00AE26B5">
      <w:pPr>
        <w:widowControl w:val="0"/>
        <w:tabs>
          <w:tab w:val="left" w:pos="851"/>
        </w:tabs>
        <w:spacing w:before="120" w:after="120"/>
        <w:jc w:val="both"/>
        <w:rPr>
          <w:sz w:val="20"/>
          <w:szCs w:val="20"/>
        </w:rPr>
      </w:pPr>
      <w:r>
        <w:rPr>
          <w:sz w:val="20"/>
          <w:szCs w:val="20"/>
        </w:rPr>
        <w:t>9</w:t>
      </w:r>
      <w:r w:rsidR="00EF4049" w:rsidRPr="004A1CCF">
        <w:rPr>
          <w:sz w:val="20"/>
          <w:szCs w:val="20"/>
        </w:rPr>
        <w:t>.</w:t>
      </w:r>
      <w:r>
        <w:rPr>
          <w:sz w:val="20"/>
          <w:szCs w:val="20"/>
        </w:rPr>
        <w:t>5</w:t>
      </w:r>
      <w:r w:rsidR="00EF4049" w:rsidRPr="004A1CCF">
        <w:rPr>
          <w:sz w:val="20"/>
          <w:szCs w:val="20"/>
        </w:rPr>
        <w:t xml:space="preserve"> A Classificação Final </w:t>
      </w:r>
      <w:r w:rsidR="00EF4049" w:rsidRPr="00BC3C3F">
        <w:rPr>
          <w:sz w:val="20"/>
          <w:szCs w:val="20"/>
        </w:rPr>
        <w:t xml:space="preserve">deste </w:t>
      </w:r>
      <w:r w:rsidR="0074240A">
        <w:rPr>
          <w:sz w:val="20"/>
          <w:szCs w:val="20"/>
        </w:rPr>
        <w:t>Processo Seletivo</w:t>
      </w:r>
      <w:r w:rsidR="00EF4049" w:rsidRPr="00BC3C3F">
        <w:rPr>
          <w:sz w:val="20"/>
          <w:szCs w:val="20"/>
        </w:rPr>
        <w:t xml:space="preserve"> Público</w:t>
      </w:r>
      <w:r w:rsidR="00EF4049" w:rsidRPr="004A1CCF">
        <w:rPr>
          <w:sz w:val="20"/>
          <w:szCs w:val="20"/>
        </w:rPr>
        <w:t xml:space="preserve"> resulta da classificação dos candida</w:t>
      </w:r>
      <w:r w:rsidR="004614FC">
        <w:rPr>
          <w:sz w:val="20"/>
          <w:szCs w:val="20"/>
        </w:rPr>
        <w:t xml:space="preserve">tos aprovados na Prova </w:t>
      </w:r>
      <w:r w:rsidR="004D147D">
        <w:rPr>
          <w:sz w:val="20"/>
          <w:szCs w:val="20"/>
        </w:rPr>
        <w:t>Teórico-Objetiv</w:t>
      </w:r>
      <w:r w:rsidR="004D147D" w:rsidRPr="006D2A70">
        <w:rPr>
          <w:sz w:val="20"/>
          <w:szCs w:val="20"/>
        </w:rPr>
        <w:t>a</w:t>
      </w:r>
      <w:r w:rsidR="00EF4049" w:rsidRPr="006D2A70">
        <w:rPr>
          <w:sz w:val="20"/>
          <w:szCs w:val="20"/>
        </w:rPr>
        <w:t>.</w:t>
      </w:r>
    </w:p>
    <w:p w:rsidR="007117FB" w:rsidRPr="004A1CCF" w:rsidRDefault="002208F1" w:rsidP="00AE26B5">
      <w:pPr>
        <w:widowControl w:val="0"/>
        <w:shd w:val="clear" w:color="auto" w:fill="0070C0"/>
        <w:autoSpaceDE w:val="0"/>
        <w:autoSpaceDN w:val="0"/>
        <w:adjustRightInd w:val="0"/>
        <w:spacing w:before="120" w:after="120"/>
        <w:jc w:val="both"/>
        <w:rPr>
          <w:b/>
          <w:color w:val="FFFFFF"/>
          <w:sz w:val="20"/>
          <w:szCs w:val="20"/>
        </w:rPr>
      </w:pPr>
      <w:r w:rsidRPr="004A1CCF">
        <w:rPr>
          <w:b/>
          <w:color w:val="FFFFFF"/>
          <w:sz w:val="20"/>
          <w:szCs w:val="20"/>
        </w:rPr>
        <w:t>1</w:t>
      </w:r>
      <w:r w:rsidR="00A72005">
        <w:rPr>
          <w:b/>
          <w:color w:val="FFFFFF"/>
          <w:sz w:val="20"/>
          <w:szCs w:val="20"/>
        </w:rPr>
        <w:t>0</w:t>
      </w:r>
      <w:r w:rsidR="007117FB" w:rsidRPr="004A1CCF">
        <w:rPr>
          <w:b/>
          <w:color w:val="FFFFFF"/>
          <w:sz w:val="20"/>
          <w:szCs w:val="20"/>
        </w:rPr>
        <w:t>. DA CLASSIFICAÇÃO</w:t>
      </w:r>
      <w:r w:rsidR="006B0822">
        <w:rPr>
          <w:b/>
          <w:color w:val="FFFFFF"/>
          <w:sz w:val="20"/>
          <w:szCs w:val="20"/>
        </w:rPr>
        <w:t xml:space="preserve"> FINAL</w:t>
      </w:r>
    </w:p>
    <w:p w:rsidR="007117FB" w:rsidRPr="004A1CCF" w:rsidRDefault="002208F1" w:rsidP="00AE26B5">
      <w:pPr>
        <w:pStyle w:val="BodyText21"/>
        <w:widowControl w:val="0"/>
        <w:autoSpaceDE w:val="0"/>
        <w:autoSpaceDN w:val="0"/>
        <w:adjustRightInd w:val="0"/>
        <w:spacing w:before="120" w:after="120"/>
        <w:rPr>
          <w:rFonts w:ascii="Arial" w:hAnsi="Arial" w:cs="Arial"/>
          <w:sz w:val="20"/>
          <w:szCs w:val="20"/>
        </w:rPr>
      </w:pPr>
      <w:r w:rsidRPr="004A1CCF">
        <w:rPr>
          <w:rFonts w:ascii="Arial" w:hAnsi="Arial" w:cs="Arial"/>
          <w:sz w:val="20"/>
          <w:szCs w:val="20"/>
        </w:rPr>
        <w:t>1</w:t>
      </w:r>
      <w:r w:rsidR="00A72005">
        <w:rPr>
          <w:rFonts w:ascii="Arial" w:hAnsi="Arial" w:cs="Arial"/>
          <w:sz w:val="20"/>
          <w:szCs w:val="20"/>
        </w:rPr>
        <w:t>0</w:t>
      </w:r>
      <w:r w:rsidRPr="004A1CCF">
        <w:rPr>
          <w:rFonts w:ascii="Arial" w:hAnsi="Arial" w:cs="Arial"/>
          <w:sz w:val="20"/>
          <w:szCs w:val="20"/>
        </w:rPr>
        <w:t>.1</w:t>
      </w:r>
      <w:r w:rsidR="007117FB" w:rsidRPr="004A1CCF">
        <w:rPr>
          <w:rFonts w:ascii="Arial" w:hAnsi="Arial" w:cs="Arial"/>
          <w:sz w:val="20"/>
          <w:szCs w:val="20"/>
        </w:rPr>
        <w:t xml:space="preserve"> A aprovação na </w:t>
      </w:r>
      <w:r w:rsidR="001B30DF" w:rsidRPr="004A1CCF">
        <w:rPr>
          <w:rFonts w:ascii="Arial" w:hAnsi="Arial" w:cs="Arial"/>
          <w:sz w:val="20"/>
          <w:szCs w:val="20"/>
        </w:rPr>
        <w:t>P</w:t>
      </w:r>
      <w:r w:rsidR="007117FB" w:rsidRPr="004A1CCF">
        <w:rPr>
          <w:rFonts w:ascii="Arial" w:hAnsi="Arial" w:cs="Arial"/>
          <w:sz w:val="20"/>
          <w:szCs w:val="20"/>
        </w:rPr>
        <w:t xml:space="preserve">rova </w:t>
      </w:r>
      <w:r w:rsidR="004D147D">
        <w:rPr>
          <w:rFonts w:ascii="Arial" w:hAnsi="Arial" w:cs="Arial"/>
          <w:sz w:val="20"/>
          <w:szCs w:val="20"/>
        </w:rPr>
        <w:t>Teórico-Objetiva</w:t>
      </w:r>
      <w:r w:rsidR="007117FB" w:rsidRPr="004A1CCF">
        <w:rPr>
          <w:rFonts w:ascii="Arial" w:hAnsi="Arial" w:cs="Arial"/>
          <w:sz w:val="20"/>
          <w:szCs w:val="20"/>
        </w:rPr>
        <w:t xml:space="preserve"> será pré-requisito para a classificação do candidat</w:t>
      </w:r>
      <w:r w:rsidR="00A27B36" w:rsidRPr="004A1CCF">
        <w:rPr>
          <w:rFonts w:ascii="Arial" w:hAnsi="Arial" w:cs="Arial"/>
          <w:sz w:val="20"/>
          <w:szCs w:val="20"/>
        </w:rPr>
        <w:t>o</w:t>
      </w:r>
      <w:r w:rsidR="007117FB" w:rsidRPr="004A1CCF">
        <w:rPr>
          <w:rFonts w:ascii="Arial" w:hAnsi="Arial" w:cs="Arial"/>
          <w:sz w:val="20"/>
          <w:szCs w:val="20"/>
        </w:rPr>
        <w:t>.</w:t>
      </w:r>
    </w:p>
    <w:p w:rsidR="007117FB" w:rsidRDefault="002208F1" w:rsidP="00AE26B5">
      <w:pPr>
        <w:pStyle w:val="BodyText21"/>
        <w:widowControl w:val="0"/>
        <w:autoSpaceDE w:val="0"/>
        <w:autoSpaceDN w:val="0"/>
        <w:adjustRightInd w:val="0"/>
        <w:spacing w:before="120" w:after="120"/>
        <w:rPr>
          <w:rFonts w:ascii="Arial" w:hAnsi="Arial" w:cs="Arial"/>
          <w:sz w:val="20"/>
          <w:szCs w:val="20"/>
        </w:rPr>
      </w:pPr>
      <w:r w:rsidRPr="004A1CCF">
        <w:rPr>
          <w:rFonts w:ascii="Arial" w:hAnsi="Arial" w:cs="Arial"/>
          <w:sz w:val="20"/>
          <w:szCs w:val="20"/>
        </w:rPr>
        <w:t>1</w:t>
      </w:r>
      <w:r w:rsidR="00A72005">
        <w:rPr>
          <w:rFonts w:ascii="Arial" w:hAnsi="Arial" w:cs="Arial"/>
          <w:sz w:val="20"/>
          <w:szCs w:val="20"/>
        </w:rPr>
        <w:t>0</w:t>
      </w:r>
      <w:r w:rsidRPr="004A1CCF">
        <w:rPr>
          <w:rFonts w:ascii="Arial" w:hAnsi="Arial" w:cs="Arial"/>
          <w:sz w:val="20"/>
          <w:szCs w:val="20"/>
        </w:rPr>
        <w:t>.2</w:t>
      </w:r>
      <w:r w:rsidR="007117FB" w:rsidRPr="004A1CCF">
        <w:rPr>
          <w:rFonts w:ascii="Arial" w:hAnsi="Arial" w:cs="Arial"/>
          <w:sz w:val="20"/>
          <w:szCs w:val="20"/>
        </w:rPr>
        <w:t xml:space="preserve"> A classificação dos candidatos inscritos e aprovados, conforme opção feita </w:t>
      </w:r>
      <w:r w:rsidR="00BC759F" w:rsidRPr="004A1CCF">
        <w:rPr>
          <w:rFonts w:ascii="Arial" w:hAnsi="Arial" w:cs="Arial"/>
          <w:sz w:val="20"/>
          <w:szCs w:val="20"/>
        </w:rPr>
        <w:t>por eles</w:t>
      </w:r>
      <w:r w:rsidR="007117FB" w:rsidRPr="004A1CCF">
        <w:rPr>
          <w:rFonts w:ascii="Arial" w:hAnsi="Arial" w:cs="Arial"/>
          <w:sz w:val="20"/>
          <w:szCs w:val="20"/>
        </w:rPr>
        <w:t xml:space="preserve"> no momento da inscrição, obedecerá ao disposto </w:t>
      </w:r>
      <w:r w:rsidR="007117FB" w:rsidRPr="00A72005">
        <w:rPr>
          <w:rFonts w:ascii="Arial" w:hAnsi="Arial" w:cs="Arial"/>
          <w:sz w:val="20"/>
          <w:szCs w:val="20"/>
        </w:rPr>
        <w:t xml:space="preserve">no item </w:t>
      </w:r>
      <w:r w:rsidR="00A72005" w:rsidRPr="00A72005">
        <w:rPr>
          <w:rFonts w:ascii="Arial" w:hAnsi="Arial" w:cs="Arial"/>
          <w:sz w:val="20"/>
          <w:szCs w:val="20"/>
        </w:rPr>
        <w:t>8</w:t>
      </w:r>
      <w:r w:rsidR="007117FB" w:rsidRPr="00A72005">
        <w:rPr>
          <w:rFonts w:ascii="Arial" w:hAnsi="Arial" w:cs="Arial"/>
          <w:sz w:val="20"/>
          <w:szCs w:val="20"/>
        </w:rPr>
        <w:t xml:space="preserve"> e</w:t>
      </w:r>
      <w:r w:rsidR="007117FB" w:rsidRPr="004A1CCF">
        <w:rPr>
          <w:rFonts w:ascii="Arial" w:hAnsi="Arial" w:cs="Arial"/>
          <w:sz w:val="20"/>
          <w:szCs w:val="20"/>
        </w:rPr>
        <w:t xml:space="preserve"> seus subitens.</w:t>
      </w:r>
    </w:p>
    <w:p w:rsidR="006D2A70" w:rsidRDefault="004B7373" w:rsidP="00AE26B5">
      <w:pPr>
        <w:pStyle w:val="BodyText21"/>
        <w:widowControl w:val="0"/>
        <w:autoSpaceDE w:val="0"/>
        <w:autoSpaceDN w:val="0"/>
        <w:adjustRightInd w:val="0"/>
        <w:spacing w:before="120" w:after="120"/>
        <w:rPr>
          <w:rFonts w:ascii="Arial" w:hAnsi="Arial" w:cs="Arial"/>
          <w:b/>
          <w:sz w:val="20"/>
          <w:szCs w:val="20"/>
        </w:rPr>
      </w:pPr>
      <w:r w:rsidRPr="003F1C63">
        <w:rPr>
          <w:rFonts w:ascii="Arial" w:hAnsi="Arial" w:cs="Arial"/>
          <w:b/>
          <w:sz w:val="20"/>
          <w:szCs w:val="20"/>
        </w:rPr>
        <w:t>1</w:t>
      </w:r>
      <w:r w:rsidR="00A72005">
        <w:rPr>
          <w:rFonts w:ascii="Arial" w:hAnsi="Arial" w:cs="Arial"/>
          <w:b/>
          <w:sz w:val="20"/>
          <w:szCs w:val="20"/>
        </w:rPr>
        <w:t>0</w:t>
      </w:r>
      <w:r w:rsidRPr="003F1C63">
        <w:rPr>
          <w:rFonts w:ascii="Arial" w:hAnsi="Arial" w:cs="Arial"/>
          <w:b/>
          <w:sz w:val="20"/>
          <w:szCs w:val="20"/>
        </w:rPr>
        <w:t>.3</w:t>
      </w:r>
      <w:r w:rsidRPr="003F1C63">
        <w:rPr>
          <w:b/>
          <w:sz w:val="20"/>
          <w:szCs w:val="20"/>
        </w:rPr>
        <w:t xml:space="preserve"> </w:t>
      </w:r>
      <w:r w:rsidRPr="003F1C63">
        <w:rPr>
          <w:rFonts w:ascii="Arial" w:hAnsi="Arial" w:cs="Arial"/>
          <w:b/>
          <w:sz w:val="20"/>
          <w:szCs w:val="20"/>
        </w:rPr>
        <w:t>D</w:t>
      </w:r>
      <w:r w:rsidR="002C6B3A" w:rsidRPr="003F1C63">
        <w:rPr>
          <w:rFonts w:ascii="Arial" w:hAnsi="Arial" w:cs="Arial"/>
          <w:b/>
          <w:sz w:val="20"/>
          <w:szCs w:val="20"/>
        </w:rPr>
        <w:t xml:space="preserve">a Classificação dos </w:t>
      </w:r>
      <w:r w:rsidR="000F3846" w:rsidRPr="003F1C63">
        <w:rPr>
          <w:rFonts w:ascii="Arial" w:hAnsi="Arial" w:cs="Arial"/>
          <w:b/>
          <w:sz w:val="20"/>
          <w:szCs w:val="20"/>
        </w:rPr>
        <w:t>C</w:t>
      </w:r>
      <w:r w:rsidR="006D2A70">
        <w:rPr>
          <w:rFonts w:ascii="Arial" w:hAnsi="Arial" w:cs="Arial"/>
          <w:b/>
          <w:sz w:val="20"/>
          <w:szCs w:val="20"/>
        </w:rPr>
        <w:t>argos:</w:t>
      </w:r>
    </w:p>
    <w:p w:rsidR="002C6B3A" w:rsidRPr="003F1C63" w:rsidRDefault="004B7373" w:rsidP="00AE26B5">
      <w:pPr>
        <w:pStyle w:val="BodyText21"/>
        <w:widowControl w:val="0"/>
        <w:autoSpaceDE w:val="0"/>
        <w:autoSpaceDN w:val="0"/>
        <w:adjustRightInd w:val="0"/>
        <w:spacing w:before="120" w:after="120"/>
        <w:rPr>
          <w:rFonts w:ascii="Arial" w:hAnsi="Arial" w:cs="Arial"/>
          <w:sz w:val="20"/>
          <w:szCs w:val="20"/>
        </w:rPr>
      </w:pPr>
      <w:r w:rsidRPr="003F1C63">
        <w:rPr>
          <w:rFonts w:ascii="Arial" w:hAnsi="Arial" w:cs="Arial"/>
          <w:sz w:val="20"/>
          <w:szCs w:val="20"/>
        </w:rPr>
        <w:t>1</w:t>
      </w:r>
      <w:r w:rsidR="00A72005">
        <w:rPr>
          <w:rFonts w:ascii="Arial" w:hAnsi="Arial" w:cs="Arial"/>
          <w:sz w:val="20"/>
          <w:szCs w:val="20"/>
        </w:rPr>
        <w:t>0</w:t>
      </w:r>
      <w:r w:rsidRPr="003F1C63">
        <w:rPr>
          <w:rFonts w:ascii="Arial" w:hAnsi="Arial" w:cs="Arial"/>
          <w:sz w:val="20"/>
          <w:szCs w:val="20"/>
        </w:rPr>
        <w:t>.3.1 A nota final será a soma das questões</w:t>
      </w:r>
      <w:r w:rsidR="002C6B3A" w:rsidRPr="003F1C63">
        <w:rPr>
          <w:rFonts w:ascii="Arial" w:hAnsi="Arial" w:cs="Arial"/>
          <w:sz w:val="20"/>
          <w:szCs w:val="20"/>
        </w:rPr>
        <w:t xml:space="preserve"> </w:t>
      </w:r>
      <w:r w:rsidRPr="003F1C63">
        <w:rPr>
          <w:rFonts w:ascii="Arial" w:hAnsi="Arial" w:cs="Arial"/>
          <w:sz w:val="20"/>
          <w:szCs w:val="20"/>
        </w:rPr>
        <w:t xml:space="preserve">da </w:t>
      </w:r>
      <w:r w:rsidR="002C6B3A" w:rsidRPr="003F1C63">
        <w:rPr>
          <w:rFonts w:ascii="Arial" w:hAnsi="Arial" w:cs="Arial"/>
          <w:sz w:val="20"/>
          <w:szCs w:val="20"/>
        </w:rPr>
        <w:t>P</w:t>
      </w:r>
      <w:r w:rsidR="004614FC">
        <w:rPr>
          <w:rFonts w:ascii="Arial" w:hAnsi="Arial" w:cs="Arial"/>
          <w:sz w:val="20"/>
          <w:szCs w:val="20"/>
        </w:rPr>
        <w:t xml:space="preserve">rova </w:t>
      </w:r>
      <w:r w:rsidR="004D147D">
        <w:rPr>
          <w:rFonts w:ascii="Arial" w:hAnsi="Arial" w:cs="Arial"/>
          <w:sz w:val="20"/>
          <w:szCs w:val="20"/>
        </w:rPr>
        <w:t>Teórico-Objetiva</w:t>
      </w:r>
      <w:r w:rsidR="002C6B3A" w:rsidRPr="003F1C63">
        <w:rPr>
          <w:rFonts w:ascii="Arial" w:hAnsi="Arial" w:cs="Arial"/>
          <w:sz w:val="20"/>
          <w:szCs w:val="20"/>
        </w:rPr>
        <w:t>,</w:t>
      </w:r>
      <w:r w:rsidRPr="003F1C63">
        <w:rPr>
          <w:rFonts w:ascii="Arial" w:hAnsi="Arial" w:cs="Arial"/>
          <w:sz w:val="20"/>
          <w:szCs w:val="20"/>
        </w:rPr>
        <w:t xml:space="preserve"> aplicando o peso determinado </w:t>
      </w:r>
      <w:r w:rsidRPr="00A72005">
        <w:rPr>
          <w:rFonts w:ascii="Arial" w:hAnsi="Arial" w:cs="Arial"/>
          <w:sz w:val="20"/>
          <w:szCs w:val="20"/>
        </w:rPr>
        <w:t>no Anexo II</w:t>
      </w:r>
      <w:r w:rsidR="002C6B3A" w:rsidRPr="00A72005">
        <w:rPr>
          <w:rFonts w:ascii="Arial" w:hAnsi="Arial" w:cs="Arial"/>
          <w:sz w:val="20"/>
          <w:szCs w:val="20"/>
        </w:rPr>
        <w:t>.</w:t>
      </w:r>
    </w:p>
    <w:p w:rsidR="004B7373" w:rsidRPr="003F1C63" w:rsidRDefault="002C6B3A" w:rsidP="00AE26B5">
      <w:pPr>
        <w:pStyle w:val="BodyText21"/>
        <w:widowControl w:val="0"/>
        <w:autoSpaceDE w:val="0"/>
        <w:autoSpaceDN w:val="0"/>
        <w:adjustRightInd w:val="0"/>
        <w:spacing w:before="120" w:after="120"/>
        <w:rPr>
          <w:rFonts w:ascii="Arial" w:hAnsi="Arial" w:cs="Arial"/>
          <w:sz w:val="20"/>
          <w:szCs w:val="20"/>
        </w:rPr>
      </w:pPr>
      <w:r w:rsidRPr="003F1C63">
        <w:rPr>
          <w:rFonts w:ascii="Arial" w:hAnsi="Arial" w:cs="Arial"/>
          <w:sz w:val="20"/>
          <w:szCs w:val="20"/>
        </w:rPr>
        <w:t>1</w:t>
      </w:r>
      <w:r w:rsidR="00A72005">
        <w:rPr>
          <w:rFonts w:ascii="Arial" w:hAnsi="Arial" w:cs="Arial"/>
          <w:sz w:val="20"/>
          <w:szCs w:val="20"/>
        </w:rPr>
        <w:t>0</w:t>
      </w:r>
      <w:r w:rsidRPr="003F1C63">
        <w:rPr>
          <w:rFonts w:ascii="Arial" w:hAnsi="Arial" w:cs="Arial"/>
          <w:sz w:val="20"/>
          <w:szCs w:val="20"/>
        </w:rPr>
        <w:t xml:space="preserve">.3.2 </w:t>
      </w:r>
      <w:r w:rsidR="004B7373" w:rsidRPr="003F1C63">
        <w:rPr>
          <w:rFonts w:ascii="Arial" w:hAnsi="Arial" w:cs="Arial"/>
          <w:sz w:val="20"/>
          <w:szCs w:val="20"/>
        </w:rPr>
        <w:t>Os candidatos serão classificados em ordem decrescente das notas.</w:t>
      </w:r>
    </w:p>
    <w:p w:rsidR="00440D5E" w:rsidRPr="003F1C63" w:rsidRDefault="00440D5E" w:rsidP="00AE26B5">
      <w:pPr>
        <w:widowControl w:val="0"/>
        <w:tabs>
          <w:tab w:val="left" w:pos="2700"/>
        </w:tabs>
        <w:spacing w:before="120" w:after="120"/>
        <w:rPr>
          <w:sz w:val="20"/>
          <w:szCs w:val="20"/>
        </w:rPr>
      </w:pPr>
      <w:r w:rsidRPr="003F1C63">
        <w:rPr>
          <w:sz w:val="20"/>
          <w:szCs w:val="20"/>
        </w:rPr>
        <w:t>1</w:t>
      </w:r>
      <w:r w:rsidR="00A72005">
        <w:rPr>
          <w:sz w:val="20"/>
          <w:szCs w:val="20"/>
        </w:rPr>
        <w:t>0</w:t>
      </w:r>
      <w:r w:rsidRPr="003F1C63">
        <w:rPr>
          <w:sz w:val="20"/>
          <w:szCs w:val="20"/>
        </w:rPr>
        <w:t>.3.</w:t>
      </w:r>
      <w:r w:rsidR="004650D0">
        <w:rPr>
          <w:sz w:val="20"/>
          <w:szCs w:val="20"/>
        </w:rPr>
        <w:t>3</w:t>
      </w:r>
      <w:r w:rsidRPr="003F1C63">
        <w:rPr>
          <w:sz w:val="20"/>
          <w:szCs w:val="20"/>
        </w:rPr>
        <w:t xml:space="preserve"> A nota aritmética terá até dois dígitos após a vírgula;</w:t>
      </w:r>
    </w:p>
    <w:p w:rsidR="00440D5E" w:rsidRPr="004A1CCF" w:rsidRDefault="00440D5E" w:rsidP="00AE26B5">
      <w:pPr>
        <w:widowControl w:val="0"/>
        <w:tabs>
          <w:tab w:val="left" w:pos="2700"/>
        </w:tabs>
        <w:spacing w:before="120" w:after="120"/>
        <w:rPr>
          <w:sz w:val="20"/>
          <w:szCs w:val="20"/>
        </w:rPr>
      </w:pPr>
      <w:r w:rsidRPr="003F1C63">
        <w:rPr>
          <w:sz w:val="20"/>
          <w:szCs w:val="20"/>
        </w:rPr>
        <w:t>1</w:t>
      </w:r>
      <w:r w:rsidR="00A72005">
        <w:rPr>
          <w:sz w:val="20"/>
          <w:szCs w:val="20"/>
        </w:rPr>
        <w:t>0</w:t>
      </w:r>
      <w:r w:rsidRPr="003F1C63">
        <w:rPr>
          <w:sz w:val="20"/>
          <w:szCs w:val="20"/>
        </w:rPr>
        <w:t>.3.</w:t>
      </w:r>
      <w:r w:rsidR="004650D0">
        <w:rPr>
          <w:sz w:val="20"/>
          <w:szCs w:val="20"/>
        </w:rPr>
        <w:t>4</w:t>
      </w:r>
      <w:r w:rsidRPr="003F1C63">
        <w:rPr>
          <w:sz w:val="20"/>
          <w:szCs w:val="20"/>
        </w:rPr>
        <w:t xml:space="preserve"> Não haverá arredondamento de notas.</w:t>
      </w:r>
    </w:p>
    <w:p w:rsidR="00BE40B0" w:rsidRDefault="00BE40B0" w:rsidP="00AE26B5">
      <w:pPr>
        <w:pStyle w:val="BodyText21"/>
        <w:widowControl w:val="0"/>
        <w:autoSpaceDE w:val="0"/>
        <w:autoSpaceDN w:val="0"/>
        <w:adjustRightInd w:val="0"/>
        <w:spacing w:before="120" w:after="120"/>
        <w:rPr>
          <w:rFonts w:ascii="Arial" w:hAnsi="Arial" w:cs="Arial"/>
          <w:sz w:val="20"/>
          <w:szCs w:val="20"/>
        </w:rPr>
      </w:pPr>
      <w:r w:rsidRPr="004A1CCF">
        <w:rPr>
          <w:rFonts w:ascii="Arial" w:hAnsi="Arial" w:cs="Arial"/>
          <w:sz w:val="20"/>
          <w:szCs w:val="20"/>
        </w:rPr>
        <w:t>1</w:t>
      </w:r>
      <w:r w:rsidR="00A72005">
        <w:rPr>
          <w:rFonts w:ascii="Arial" w:hAnsi="Arial" w:cs="Arial"/>
          <w:sz w:val="20"/>
          <w:szCs w:val="20"/>
        </w:rPr>
        <w:t>0</w:t>
      </w:r>
      <w:r w:rsidRPr="004A1CCF">
        <w:rPr>
          <w:rFonts w:ascii="Arial" w:hAnsi="Arial" w:cs="Arial"/>
          <w:sz w:val="20"/>
          <w:szCs w:val="20"/>
        </w:rPr>
        <w:t>.</w:t>
      </w:r>
      <w:r w:rsidR="00A72005">
        <w:rPr>
          <w:rFonts w:ascii="Arial" w:hAnsi="Arial" w:cs="Arial"/>
          <w:sz w:val="20"/>
          <w:szCs w:val="20"/>
        </w:rPr>
        <w:t>4</w:t>
      </w:r>
      <w:r w:rsidRPr="004A1CCF">
        <w:rPr>
          <w:rFonts w:ascii="Arial" w:hAnsi="Arial" w:cs="Arial"/>
          <w:sz w:val="20"/>
          <w:szCs w:val="20"/>
        </w:rPr>
        <w:t xml:space="preserve"> A classificação dos candidatos obedecerá a ordem decrescente das notas obtidas nas Provas </w:t>
      </w:r>
      <w:r w:rsidR="004D147D">
        <w:rPr>
          <w:rFonts w:ascii="Arial" w:hAnsi="Arial" w:cs="Arial"/>
          <w:sz w:val="20"/>
          <w:szCs w:val="20"/>
        </w:rPr>
        <w:t>Teórico-Objetiva</w:t>
      </w:r>
      <w:r w:rsidRPr="004A1CCF">
        <w:rPr>
          <w:rFonts w:ascii="Arial" w:hAnsi="Arial" w:cs="Arial"/>
          <w:sz w:val="20"/>
          <w:szCs w:val="20"/>
        </w:rPr>
        <w:t>.</w:t>
      </w:r>
    </w:p>
    <w:p w:rsidR="001272D4" w:rsidRPr="004A1CCF" w:rsidRDefault="001272D4" w:rsidP="001272D4">
      <w:pPr>
        <w:widowControl w:val="0"/>
        <w:shd w:val="clear" w:color="auto" w:fill="0070C0"/>
        <w:autoSpaceDE w:val="0"/>
        <w:autoSpaceDN w:val="0"/>
        <w:adjustRightInd w:val="0"/>
        <w:spacing w:before="120" w:after="120"/>
        <w:jc w:val="both"/>
        <w:rPr>
          <w:b/>
          <w:color w:val="FFFFFF"/>
          <w:sz w:val="20"/>
          <w:szCs w:val="20"/>
        </w:rPr>
      </w:pPr>
      <w:r w:rsidRPr="004A1CCF">
        <w:rPr>
          <w:b/>
          <w:color w:val="FFFFFF"/>
          <w:sz w:val="20"/>
          <w:szCs w:val="20"/>
        </w:rPr>
        <w:t>1</w:t>
      </w:r>
      <w:r w:rsidR="00A72005">
        <w:rPr>
          <w:b/>
          <w:color w:val="FFFFFF"/>
          <w:sz w:val="20"/>
          <w:szCs w:val="20"/>
        </w:rPr>
        <w:t>2</w:t>
      </w:r>
      <w:r w:rsidRPr="004A1CCF">
        <w:rPr>
          <w:b/>
          <w:color w:val="FFFFFF"/>
          <w:sz w:val="20"/>
          <w:szCs w:val="20"/>
        </w:rPr>
        <w:t xml:space="preserve">. DO PROVIMENTO DOS CARGOS E DOS REQUISITOS PARA </w:t>
      </w:r>
      <w:r>
        <w:rPr>
          <w:b/>
          <w:color w:val="FFFFFF"/>
          <w:sz w:val="20"/>
          <w:szCs w:val="20"/>
        </w:rPr>
        <w:t>ADMISSÃO</w:t>
      </w:r>
    </w:p>
    <w:p w:rsidR="001272D4" w:rsidRPr="00537C9E" w:rsidRDefault="001272D4" w:rsidP="001272D4">
      <w:pPr>
        <w:pStyle w:val="Recuodecorpodetexto2"/>
        <w:widowControl w:val="0"/>
        <w:tabs>
          <w:tab w:val="left" w:pos="426"/>
          <w:tab w:val="left" w:pos="2700"/>
        </w:tabs>
        <w:spacing w:before="120" w:after="120"/>
        <w:ind w:firstLine="0"/>
        <w:rPr>
          <w:rFonts w:ascii="Arial" w:hAnsi="Arial" w:cs="Arial"/>
          <w:sz w:val="20"/>
          <w:szCs w:val="20"/>
        </w:rPr>
      </w:pPr>
      <w:r w:rsidRPr="004A1CCF">
        <w:rPr>
          <w:rFonts w:ascii="Arial" w:hAnsi="Arial" w:cs="Arial"/>
          <w:sz w:val="20"/>
          <w:szCs w:val="20"/>
        </w:rPr>
        <w:t>1</w:t>
      </w:r>
      <w:r w:rsidR="00A72005">
        <w:rPr>
          <w:rFonts w:ascii="Arial" w:hAnsi="Arial" w:cs="Arial"/>
          <w:sz w:val="20"/>
          <w:szCs w:val="20"/>
        </w:rPr>
        <w:t>2</w:t>
      </w:r>
      <w:r w:rsidRPr="004A1CCF">
        <w:rPr>
          <w:rFonts w:ascii="Arial" w:hAnsi="Arial" w:cs="Arial"/>
          <w:sz w:val="20"/>
          <w:szCs w:val="20"/>
        </w:rPr>
        <w:t xml:space="preserve">.1 O </w:t>
      </w:r>
      <w:r w:rsidRPr="001272D4">
        <w:rPr>
          <w:rFonts w:ascii="Arial" w:hAnsi="Arial" w:cs="Arial"/>
          <w:sz w:val="20"/>
          <w:szCs w:val="20"/>
        </w:rPr>
        <w:t xml:space="preserve">processo destina-se ao preenchimento de vagas para os cargos </w:t>
      </w:r>
      <w:r w:rsidRPr="00A72005">
        <w:rPr>
          <w:rFonts w:ascii="Arial" w:hAnsi="Arial" w:cs="Arial"/>
          <w:sz w:val="20"/>
          <w:szCs w:val="20"/>
        </w:rPr>
        <w:t>previstos no subitem 1.1, que</w:t>
      </w:r>
      <w:r w:rsidRPr="004A1CCF">
        <w:rPr>
          <w:rFonts w:ascii="Arial" w:hAnsi="Arial" w:cs="Arial"/>
          <w:sz w:val="20"/>
          <w:szCs w:val="20"/>
        </w:rPr>
        <w:t xml:space="preserve"> vierem a </w:t>
      </w:r>
      <w:r>
        <w:rPr>
          <w:rFonts w:ascii="Arial" w:hAnsi="Arial" w:cs="Arial"/>
          <w:sz w:val="20"/>
          <w:szCs w:val="20"/>
        </w:rPr>
        <w:t>surgir</w:t>
      </w:r>
      <w:r w:rsidRPr="004A1CCF">
        <w:rPr>
          <w:rFonts w:ascii="Arial" w:hAnsi="Arial" w:cs="Arial"/>
          <w:sz w:val="20"/>
          <w:szCs w:val="20"/>
        </w:rPr>
        <w:t xml:space="preserve"> ou </w:t>
      </w:r>
      <w:r w:rsidRPr="00537C9E">
        <w:rPr>
          <w:rFonts w:ascii="Arial" w:hAnsi="Arial" w:cs="Arial"/>
          <w:sz w:val="20"/>
          <w:szCs w:val="20"/>
        </w:rPr>
        <w:t>que forem criadas dentro do prazo de validade previsto neste Edital, o qual passa a contar a partir da publicação do Edital de Classificação Final.</w:t>
      </w:r>
    </w:p>
    <w:p w:rsidR="001272D4" w:rsidRDefault="001272D4" w:rsidP="001272D4">
      <w:pPr>
        <w:widowControl w:val="0"/>
        <w:tabs>
          <w:tab w:val="left" w:pos="426"/>
          <w:tab w:val="left" w:pos="851"/>
          <w:tab w:val="left" w:pos="1418"/>
        </w:tabs>
        <w:spacing w:before="120" w:after="120"/>
        <w:jc w:val="both"/>
        <w:rPr>
          <w:sz w:val="20"/>
          <w:szCs w:val="20"/>
        </w:rPr>
      </w:pPr>
      <w:r w:rsidRPr="00537C9E">
        <w:rPr>
          <w:sz w:val="20"/>
          <w:szCs w:val="20"/>
        </w:rPr>
        <w:t>1</w:t>
      </w:r>
      <w:r w:rsidR="00A72005">
        <w:rPr>
          <w:sz w:val="20"/>
          <w:szCs w:val="20"/>
        </w:rPr>
        <w:t>2</w:t>
      </w:r>
      <w:r w:rsidRPr="00537C9E">
        <w:rPr>
          <w:sz w:val="20"/>
          <w:szCs w:val="20"/>
        </w:rPr>
        <w:t>.2 A convocação dos aprovados e classificados no Processo Seletivo Público de que trata este Edital, que observará, obrigatória e rigorosamente, a ordem classificatória, somente poderá ocorrer dentro do respectivo prazo de validade. Encerrado</w:t>
      </w:r>
      <w:r w:rsidRPr="004A1CCF">
        <w:rPr>
          <w:sz w:val="20"/>
          <w:szCs w:val="20"/>
        </w:rPr>
        <w:t xml:space="preserve"> esse prazo, o candidato perde o direito </w:t>
      </w:r>
      <w:r>
        <w:rPr>
          <w:sz w:val="20"/>
          <w:szCs w:val="20"/>
        </w:rPr>
        <w:t>à</w:t>
      </w:r>
      <w:r w:rsidRPr="004A1CCF">
        <w:rPr>
          <w:sz w:val="20"/>
          <w:szCs w:val="20"/>
        </w:rPr>
        <w:t xml:space="preserve"> convocação. </w:t>
      </w:r>
    </w:p>
    <w:p w:rsidR="001272D4" w:rsidRDefault="001272D4" w:rsidP="001272D4">
      <w:pPr>
        <w:widowControl w:val="0"/>
        <w:tabs>
          <w:tab w:val="left" w:pos="851"/>
          <w:tab w:val="left" w:pos="1418"/>
        </w:tabs>
        <w:spacing w:before="120" w:after="120"/>
        <w:jc w:val="both"/>
        <w:rPr>
          <w:sz w:val="20"/>
          <w:szCs w:val="20"/>
        </w:rPr>
      </w:pPr>
      <w:r w:rsidRPr="00537C9E">
        <w:rPr>
          <w:sz w:val="20"/>
          <w:szCs w:val="20"/>
        </w:rPr>
        <w:t>1</w:t>
      </w:r>
      <w:r w:rsidR="00A72005">
        <w:rPr>
          <w:sz w:val="20"/>
          <w:szCs w:val="20"/>
        </w:rPr>
        <w:t>2</w:t>
      </w:r>
      <w:r w:rsidRPr="00537C9E">
        <w:rPr>
          <w:sz w:val="20"/>
          <w:szCs w:val="20"/>
        </w:rPr>
        <w:t xml:space="preserve">.2.1 A convocação se dará por meio de correspondência eletrônica (e-mail), direcionada ao endereço eletrônico cadastrado pelo candidato, e pela publicação no painel de avisos e no site </w:t>
      </w:r>
      <w:r w:rsidRPr="001272D4">
        <w:rPr>
          <w:sz w:val="20"/>
          <w:szCs w:val="20"/>
        </w:rPr>
        <w:t>da Prefeitura Municipal de Alpestre,</w:t>
      </w:r>
      <w:r w:rsidRPr="00537C9E">
        <w:rPr>
          <w:sz w:val="20"/>
          <w:szCs w:val="20"/>
        </w:rPr>
        <w:t xml:space="preserve"> além da divulgação em jornal de circulação </w:t>
      </w:r>
      <w:r w:rsidR="00CA19BD">
        <w:rPr>
          <w:sz w:val="20"/>
          <w:szCs w:val="20"/>
        </w:rPr>
        <w:t>regional</w:t>
      </w:r>
      <w:r w:rsidRPr="00537C9E">
        <w:rPr>
          <w:sz w:val="20"/>
          <w:szCs w:val="20"/>
        </w:rPr>
        <w:t>.</w:t>
      </w:r>
    </w:p>
    <w:p w:rsidR="00232747" w:rsidRPr="00537C9E" w:rsidRDefault="00232747" w:rsidP="001272D4">
      <w:pPr>
        <w:widowControl w:val="0"/>
        <w:tabs>
          <w:tab w:val="left" w:pos="851"/>
          <w:tab w:val="left" w:pos="1418"/>
        </w:tabs>
        <w:spacing w:before="120" w:after="120"/>
        <w:jc w:val="both"/>
        <w:rPr>
          <w:sz w:val="20"/>
          <w:szCs w:val="20"/>
        </w:rPr>
      </w:pPr>
    </w:p>
    <w:p w:rsidR="001272D4" w:rsidRPr="00537C9E" w:rsidRDefault="001272D4" w:rsidP="001272D4">
      <w:pPr>
        <w:widowControl w:val="0"/>
        <w:tabs>
          <w:tab w:val="left" w:pos="851"/>
          <w:tab w:val="left" w:pos="1418"/>
        </w:tabs>
        <w:spacing w:before="120" w:after="120"/>
        <w:jc w:val="both"/>
        <w:rPr>
          <w:sz w:val="20"/>
          <w:szCs w:val="20"/>
        </w:rPr>
      </w:pPr>
      <w:r w:rsidRPr="00537C9E">
        <w:rPr>
          <w:sz w:val="20"/>
          <w:szCs w:val="20"/>
        </w:rPr>
        <w:t>1</w:t>
      </w:r>
      <w:r w:rsidR="00A72005">
        <w:rPr>
          <w:sz w:val="20"/>
          <w:szCs w:val="20"/>
        </w:rPr>
        <w:t>2</w:t>
      </w:r>
      <w:r w:rsidRPr="00537C9E">
        <w:rPr>
          <w:sz w:val="20"/>
          <w:szCs w:val="20"/>
        </w:rPr>
        <w:t xml:space="preserve">.2.2 Será utilizado para a convocação, o endereço eletrônico fornecido no cadastro junto à FUNDATEC, atualizado até a publicação da classificação final do Concurso. </w:t>
      </w:r>
    </w:p>
    <w:p w:rsidR="001272D4" w:rsidRPr="004A1CCF" w:rsidRDefault="001272D4" w:rsidP="001272D4">
      <w:pPr>
        <w:widowControl w:val="0"/>
        <w:tabs>
          <w:tab w:val="left" w:pos="851"/>
          <w:tab w:val="left" w:pos="1418"/>
        </w:tabs>
        <w:spacing w:before="120" w:after="120"/>
        <w:jc w:val="both"/>
        <w:rPr>
          <w:sz w:val="20"/>
          <w:szCs w:val="20"/>
        </w:rPr>
      </w:pPr>
      <w:r w:rsidRPr="00537C9E">
        <w:rPr>
          <w:sz w:val="20"/>
          <w:szCs w:val="20"/>
        </w:rPr>
        <w:t>1</w:t>
      </w:r>
      <w:r w:rsidR="00A72005">
        <w:rPr>
          <w:sz w:val="20"/>
          <w:szCs w:val="20"/>
        </w:rPr>
        <w:t>2</w:t>
      </w:r>
      <w:r w:rsidRPr="00537C9E">
        <w:rPr>
          <w:sz w:val="20"/>
          <w:szCs w:val="20"/>
        </w:rPr>
        <w:t>.2.3 O candidato aprovado obriga-se a manter seu endereço eletrônico de e-mail atualizado junto</w:t>
      </w:r>
      <w:r w:rsidRPr="002A3723">
        <w:rPr>
          <w:sz w:val="20"/>
          <w:szCs w:val="20"/>
        </w:rPr>
        <w:t xml:space="preserve"> à Prefeitura </w:t>
      </w:r>
      <w:r w:rsidRPr="001272D4">
        <w:rPr>
          <w:sz w:val="20"/>
          <w:szCs w:val="20"/>
        </w:rPr>
        <w:t>Municipal de Alp</w:t>
      </w:r>
      <w:r>
        <w:rPr>
          <w:sz w:val="20"/>
          <w:szCs w:val="20"/>
        </w:rPr>
        <w:t>estre.</w:t>
      </w:r>
      <w:r w:rsidRPr="002A3723">
        <w:rPr>
          <w:sz w:val="20"/>
          <w:szCs w:val="20"/>
        </w:rPr>
        <w:t xml:space="preserve"> As alterações do endereço eletrônico de e-mail deverão ser encaminhadas ao </w:t>
      </w:r>
      <w:r w:rsidRPr="00455829">
        <w:rPr>
          <w:sz w:val="20"/>
          <w:szCs w:val="20"/>
        </w:rPr>
        <w:t xml:space="preserve">endereço </w:t>
      </w:r>
      <w:r w:rsidR="00AB0485" w:rsidRPr="00455829">
        <w:rPr>
          <w:sz w:val="20"/>
          <w:szCs w:val="20"/>
        </w:rPr>
        <w:t>Praça Tancredo</w:t>
      </w:r>
      <w:r w:rsidR="00455829">
        <w:rPr>
          <w:sz w:val="20"/>
          <w:szCs w:val="20"/>
        </w:rPr>
        <w:t xml:space="preserve"> Neves, nº300, centro, Alpestre/</w:t>
      </w:r>
      <w:r w:rsidR="00AB0485" w:rsidRPr="00455829">
        <w:rPr>
          <w:sz w:val="20"/>
          <w:szCs w:val="20"/>
        </w:rPr>
        <w:t>RS</w:t>
      </w:r>
      <w:r w:rsidRPr="00455829">
        <w:rPr>
          <w:sz w:val="20"/>
          <w:szCs w:val="20"/>
        </w:rPr>
        <w:t>, observando o seguinte padrão:</w:t>
      </w:r>
    </w:p>
    <w:p w:rsidR="001272D4" w:rsidRPr="001272D4" w:rsidRDefault="001272D4" w:rsidP="001272D4">
      <w:pPr>
        <w:widowControl w:val="0"/>
        <w:tabs>
          <w:tab w:val="left" w:pos="426"/>
          <w:tab w:val="left" w:pos="851"/>
          <w:tab w:val="left" w:pos="1418"/>
        </w:tabs>
        <w:spacing w:before="120" w:after="120"/>
        <w:jc w:val="both"/>
        <w:rPr>
          <w:b/>
          <w:color w:val="FF0000"/>
          <w:sz w:val="20"/>
          <w:szCs w:val="20"/>
        </w:rPr>
      </w:pPr>
      <w:r w:rsidRPr="004A1CCF">
        <w:rPr>
          <w:sz w:val="20"/>
          <w:szCs w:val="20"/>
        </w:rPr>
        <w:t>1</w:t>
      </w:r>
      <w:r w:rsidR="00A72005">
        <w:rPr>
          <w:sz w:val="20"/>
          <w:szCs w:val="20"/>
        </w:rPr>
        <w:t>2</w:t>
      </w:r>
      <w:r w:rsidRPr="004A1CCF">
        <w:rPr>
          <w:sz w:val="20"/>
          <w:szCs w:val="20"/>
        </w:rPr>
        <w:t xml:space="preserve">.3 Os candidatos admitidos estarão subordinados ao Regime Jurídico da </w:t>
      </w:r>
      <w:r w:rsidRPr="001272D4">
        <w:rPr>
          <w:sz w:val="20"/>
          <w:szCs w:val="20"/>
        </w:rPr>
        <w:t>CLT e suas contratações vinculadas ao prazo de duração dos contratos de gestão entre a Prefeitura Municipal de Alpestre e o Estado do Rio Grande do Sul.</w:t>
      </w:r>
      <w:r w:rsidRPr="001272D4">
        <w:rPr>
          <w:b/>
          <w:color w:val="FF0000"/>
          <w:sz w:val="20"/>
          <w:szCs w:val="20"/>
        </w:rPr>
        <w:t xml:space="preserve"> </w:t>
      </w:r>
    </w:p>
    <w:p w:rsidR="001272D4" w:rsidRPr="004A1CCF" w:rsidRDefault="001272D4" w:rsidP="001272D4">
      <w:pPr>
        <w:widowControl w:val="0"/>
        <w:tabs>
          <w:tab w:val="left" w:pos="426"/>
          <w:tab w:val="left" w:pos="851"/>
          <w:tab w:val="left" w:pos="1418"/>
        </w:tabs>
        <w:spacing w:before="120" w:after="120"/>
        <w:jc w:val="both"/>
        <w:rPr>
          <w:sz w:val="20"/>
          <w:szCs w:val="20"/>
        </w:rPr>
      </w:pPr>
      <w:r w:rsidRPr="001272D4">
        <w:rPr>
          <w:sz w:val="20"/>
          <w:szCs w:val="20"/>
        </w:rPr>
        <w:t>1</w:t>
      </w:r>
      <w:r w:rsidR="00A72005">
        <w:rPr>
          <w:sz w:val="20"/>
          <w:szCs w:val="20"/>
        </w:rPr>
        <w:t>2</w:t>
      </w:r>
      <w:r w:rsidRPr="001272D4">
        <w:rPr>
          <w:sz w:val="20"/>
          <w:szCs w:val="20"/>
        </w:rPr>
        <w:t>.4 A aprovação e classificação no Processo Seletivo Público, em posição inferior</w:t>
      </w:r>
      <w:r w:rsidRPr="003E34CE">
        <w:rPr>
          <w:sz w:val="20"/>
          <w:szCs w:val="20"/>
        </w:rPr>
        <w:t xml:space="preserve"> às vagas previstas neste Edital,</w:t>
      </w:r>
      <w:r>
        <w:rPr>
          <w:sz w:val="20"/>
          <w:szCs w:val="20"/>
        </w:rPr>
        <w:t xml:space="preserve"> </w:t>
      </w:r>
      <w:r w:rsidRPr="004A1CCF">
        <w:rPr>
          <w:sz w:val="20"/>
          <w:szCs w:val="20"/>
        </w:rPr>
        <w:t xml:space="preserve">não assegura a </w:t>
      </w:r>
      <w:r w:rsidR="00B64D33">
        <w:rPr>
          <w:sz w:val="20"/>
          <w:szCs w:val="20"/>
        </w:rPr>
        <w:t>admiss</w:t>
      </w:r>
      <w:r w:rsidRPr="004A1CCF">
        <w:rPr>
          <w:sz w:val="20"/>
          <w:szCs w:val="20"/>
        </w:rPr>
        <w:t xml:space="preserve">ão do candidato, que somente será convocado para ingressar no Quadro </w:t>
      </w:r>
      <w:r w:rsidRPr="001272D4">
        <w:rPr>
          <w:sz w:val="20"/>
          <w:szCs w:val="20"/>
        </w:rPr>
        <w:t>Funcional da Prefeitura Municipal de Alpestre quando houver necessidade de preenchimento dos cargos disponíveis</w:t>
      </w:r>
      <w:r w:rsidRPr="004A1CCF">
        <w:rPr>
          <w:sz w:val="20"/>
          <w:szCs w:val="20"/>
        </w:rPr>
        <w:t xml:space="preserve"> e possibilidade desse preenchimento, dados os limites da despesa pública.</w:t>
      </w:r>
      <w:r w:rsidRPr="004A1CCF">
        <w:rPr>
          <w:b/>
          <w:color w:val="FF0000"/>
          <w:sz w:val="20"/>
          <w:szCs w:val="20"/>
          <w:highlight w:val="yellow"/>
        </w:rPr>
        <w:t xml:space="preserve"> </w:t>
      </w:r>
    </w:p>
    <w:p w:rsidR="00AB0485" w:rsidRDefault="001272D4" w:rsidP="001272D4">
      <w:pPr>
        <w:widowControl w:val="0"/>
        <w:tabs>
          <w:tab w:val="left" w:pos="426"/>
          <w:tab w:val="left" w:pos="851"/>
          <w:tab w:val="left" w:pos="1418"/>
        </w:tabs>
        <w:spacing w:before="120" w:after="120"/>
        <w:jc w:val="both"/>
        <w:rPr>
          <w:sz w:val="20"/>
          <w:szCs w:val="20"/>
        </w:rPr>
      </w:pPr>
      <w:r w:rsidRPr="004A1CCF">
        <w:rPr>
          <w:sz w:val="20"/>
          <w:szCs w:val="20"/>
        </w:rPr>
        <w:t>1</w:t>
      </w:r>
      <w:r w:rsidR="00A72005">
        <w:rPr>
          <w:sz w:val="20"/>
          <w:szCs w:val="20"/>
        </w:rPr>
        <w:t>2</w:t>
      </w:r>
      <w:r w:rsidRPr="004A1CCF">
        <w:rPr>
          <w:sz w:val="20"/>
          <w:szCs w:val="20"/>
        </w:rPr>
        <w:t xml:space="preserve">.5 A convocação dos aprovados e classificados </w:t>
      </w:r>
      <w:r w:rsidRPr="001272D4">
        <w:rPr>
          <w:sz w:val="20"/>
          <w:szCs w:val="20"/>
        </w:rPr>
        <w:t>no Processo Seletivo Público</w:t>
      </w:r>
      <w:r w:rsidRPr="004A1CCF">
        <w:rPr>
          <w:sz w:val="20"/>
          <w:szCs w:val="20"/>
        </w:rPr>
        <w:t xml:space="preserve"> de que trata este Edital, que observará, obrigatoriamente, a ordem classificatória, somente poderá ocorrer dentro do respectivo prazo de validade. </w:t>
      </w:r>
      <w:r w:rsidRPr="006801CB">
        <w:rPr>
          <w:sz w:val="20"/>
          <w:szCs w:val="20"/>
        </w:rPr>
        <w:t>Encerrado</w:t>
      </w:r>
      <w:r w:rsidRPr="004A1CCF">
        <w:rPr>
          <w:sz w:val="20"/>
          <w:szCs w:val="20"/>
        </w:rPr>
        <w:t xml:space="preserve"> esse prazo, o candidato perde o direito a convocação. O candidato aprovado obriga-se a manter seus dados cadastrais </w:t>
      </w:r>
      <w:r w:rsidRPr="006801CB">
        <w:rPr>
          <w:sz w:val="20"/>
          <w:szCs w:val="20"/>
        </w:rPr>
        <w:t>atualizados</w:t>
      </w:r>
      <w:r w:rsidRPr="004A1CCF">
        <w:rPr>
          <w:sz w:val="20"/>
          <w:szCs w:val="20"/>
        </w:rPr>
        <w:t xml:space="preserve"> </w:t>
      </w:r>
      <w:r w:rsidRPr="001272D4">
        <w:rPr>
          <w:sz w:val="20"/>
          <w:szCs w:val="20"/>
        </w:rPr>
        <w:t>junto a Prefeitura Municipal de Alpestre</w:t>
      </w:r>
      <w:r w:rsidR="00AB0485">
        <w:rPr>
          <w:sz w:val="20"/>
          <w:szCs w:val="20"/>
        </w:rPr>
        <w:t>.</w:t>
      </w:r>
    </w:p>
    <w:p w:rsidR="001272D4" w:rsidRPr="006801CB" w:rsidRDefault="001272D4" w:rsidP="001272D4">
      <w:pPr>
        <w:widowControl w:val="0"/>
        <w:tabs>
          <w:tab w:val="left" w:pos="426"/>
          <w:tab w:val="left" w:pos="851"/>
          <w:tab w:val="left" w:pos="1418"/>
        </w:tabs>
        <w:spacing w:before="120" w:after="120"/>
        <w:jc w:val="both"/>
        <w:rPr>
          <w:sz w:val="20"/>
          <w:szCs w:val="20"/>
        </w:rPr>
      </w:pPr>
      <w:r w:rsidRPr="004A1CCF">
        <w:rPr>
          <w:sz w:val="20"/>
          <w:szCs w:val="20"/>
        </w:rPr>
        <w:t>1</w:t>
      </w:r>
      <w:r w:rsidR="00A72005">
        <w:rPr>
          <w:sz w:val="20"/>
          <w:szCs w:val="20"/>
        </w:rPr>
        <w:t>2</w:t>
      </w:r>
      <w:r w:rsidRPr="004A1CCF">
        <w:rPr>
          <w:sz w:val="20"/>
          <w:szCs w:val="20"/>
        </w:rPr>
        <w:t xml:space="preserve">.6 A convocação oficial do candidato para o processo de </w:t>
      </w:r>
      <w:r>
        <w:rPr>
          <w:sz w:val="20"/>
          <w:szCs w:val="20"/>
        </w:rPr>
        <w:t>admissão</w:t>
      </w:r>
      <w:r w:rsidRPr="004A1CCF">
        <w:rPr>
          <w:sz w:val="20"/>
          <w:szCs w:val="20"/>
        </w:rPr>
        <w:t xml:space="preserve"> </w:t>
      </w:r>
      <w:r w:rsidRPr="001272D4">
        <w:rPr>
          <w:sz w:val="20"/>
          <w:szCs w:val="20"/>
        </w:rPr>
        <w:t>será feita pela Prefeitura Municipal de Alpestre</w:t>
      </w:r>
      <w:r w:rsidRPr="004A1CCF">
        <w:rPr>
          <w:sz w:val="20"/>
          <w:szCs w:val="20"/>
        </w:rPr>
        <w:t>, através de notificação pessoal, enviad</w:t>
      </w:r>
      <w:r>
        <w:rPr>
          <w:sz w:val="20"/>
          <w:szCs w:val="20"/>
        </w:rPr>
        <w:t>a</w:t>
      </w:r>
      <w:r w:rsidRPr="004A1CCF">
        <w:rPr>
          <w:sz w:val="20"/>
          <w:szCs w:val="20"/>
        </w:rPr>
        <w:t xml:space="preserve"> ao </w:t>
      </w:r>
      <w:r w:rsidRPr="006801CB">
        <w:rPr>
          <w:sz w:val="20"/>
          <w:szCs w:val="20"/>
        </w:rPr>
        <w:t>endereço, utilizando dados pessoais fornecidos pelo candidato no ato da inscrição.</w:t>
      </w:r>
    </w:p>
    <w:p w:rsidR="001272D4" w:rsidRPr="004A1CCF" w:rsidRDefault="001272D4" w:rsidP="001272D4">
      <w:pPr>
        <w:pStyle w:val="BodyText21"/>
        <w:tabs>
          <w:tab w:val="left" w:pos="426"/>
        </w:tabs>
        <w:spacing w:before="120" w:after="120"/>
        <w:rPr>
          <w:rFonts w:ascii="Arial" w:hAnsi="Arial" w:cs="Arial"/>
          <w:sz w:val="20"/>
          <w:szCs w:val="20"/>
        </w:rPr>
      </w:pPr>
      <w:r w:rsidRPr="006801CB">
        <w:rPr>
          <w:rFonts w:ascii="Arial" w:hAnsi="Arial" w:cs="Arial"/>
          <w:sz w:val="20"/>
          <w:szCs w:val="20"/>
        </w:rPr>
        <w:t>1</w:t>
      </w:r>
      <w:r w:rsidR="00A72005">
        <w:rPr>
          <w:rFonts w:ascii="Arial" w:hAnsi="Arial" w:cs="Arial"/>
          <w:sz w:val="20"/>
          <w:szCs w:val="20"/>
        </w:rPr>
        <w:t>2</w:t>
      </w:r>
      <w:r w:rsidRPr="006801CB">
        <w:rPr>
          <w:rFonts w:ascii="Arial" w:hAnsi="Arial" w:cs="Arial"/>
          <w:sz w:val="20"/>
          <w:szCs w:val="20"/>
        </w:rPr>
        <w:t>.7 O candidato convocado terá o prazo</w:t>
      </w:r>
      <w:r w:rsidRPr="004A1CCF">
        <w:rPr>
          <w:rFonts w:ascii="Arial" w:hAnsi="Arial" w:cs="Arial"/>
          <w:sz w:val="20"/>
          <w:szCs w:val="20"/>
        </w:rPr>
        <w:t xml:space="preserve"> de 5 (cinco) dias úteis contados a partir da data da publicação do Edital de chamamento para apresentar-se formalmente para assinatura do Termo de Aceitação da Vaga, munido dos documentos a seguir relacionados, sob pena, com decorrente perda de todos os direitos, e imediata substituição do candidato subsequentemente classificado.</w:t>
      </w:r>
    </w:p>
    <w:p w:rsidR="001272D4" w:rsidRPr="004A1CCF" w:rsidRDefault="001272D4" w:rsidP="001272D4">
      <w:pPr>
        <w:pStyle w:val="BodyText21"/>
        <w:spacing w:before="120" w:after="120"/>
        <w:rPr>
          <w:rFonts w:ascii="Arial" w:hAnsi="Arial" w:cs="Arial"/>
          <w:sz w:val="20"/>
          <w:szCs w:val="20"/>
        </w:rPr>
      </w:pPr>
      <w:r w:rsidRPr="004A1CCF">
        <w:rPr>
          <w:rFonts w:ascii="Arial" w:hAnsi="Arial" w:cs="Arial"/>
          <w:sz w:val="20"/>
          <w:szCs w:val="20"/>
        </w:rPr>
        <w:t>a) Declaração de inexistência de impedimento para assumir o cargo, consubstanciada no não exercício de outro cargo, emprego ou função pública, constitucionalmente inacumulável;</w:t>
      </w:r>
    </w:p>
    <w:p w:rsidR="001272D4" w:rsidRPr="004A1CCF" w:rsidRDefault="001272D4" w:rsidP="001272D4">
      <w:pPr>
        <w:pStyle w:val="BodyText21"/>
        <w:spacing w:before="120" w:after="120"/>
        <w:rPr>
          <w:rFonts w:ascii="Arial" w:hAnsi="Arial" w:cs="Arial"/>
          <w:sz w:val="20"/>
          <w:szCs w:val="20"/>
        </w:rPr>
      </w:pPr>
      <w:r w:rsidRPr="004A1CCF">
        <w:rPr>
          <w:rFonts w:ascii="Arial" w:hAnsi="Arial" w:cs="Arial"/>
          <w:sz w:val="20"/>
          <w:szCs w:val="20"/>
        </w:rPr>
        <w:t>b) Declaração atualizada dos respectivos bens, com assinatura reconhecida em cartório;</w:t>
      </w:r>
    </w:p>
    <w:p w:rsidR="001272D4" w:rsidRPr="004A1CCF" w:rsidRDefault="001272D4" w:rsidP="001272D4">
      <w:pPr>
        <w:pStyle w:val="BodyText21"/>
        <w:spacing w:before="120" w:after="120"/>
        <w:rPr>
          <w:rFonts w:ascii="Arial" w:hAnsi="Arial" w:cs="Arial"/>
          <w:sz w:val="20"/>
          <w:szCs w:val="20"/>
        </w:rPr>
      </w:pPr>
      <w:r w:rsidRPr="004A1CCF">
        <w:rPr>
          <w:rFonts w:ascii="Arial" w:hAnsi="Arial" w:cs="Arial"/>
          <w:sz w:val="20"/>
          <w:szCs w:val="20"/>
        </w:rPr>
        <w:t xml:space="preserve">c) Atestado médico de aptidão para o exercício do cargo fornecido pelo Serviço Médico designado </w:t>
      </w:r>
      <w:r w:rsidRPr="001272D4">
        <w:rPr>
          <w:rFonts w:ascii="Arial" w:hAnsi="Arial" w:cs="Arial"/>
          <w:sz w:val="20"/>
          <w:szCs w:val="20"/>
        </w:rPr>
        <w:t>pelo Município de Alpestre;</w:t>
      </w:r>
    </w:p>
    <w:p w:rsidR="001272D4" w:rsidRPr="004A1CCF" w:rsidRDefault="001272D4" w:rsidP="001272D4">
      <w:pPr>
        <w:pStyle w:val="BodyText21"/>
        <w:spacing w:before="120" w:after="120"/>
        <w:rPr>
          <w:rFonts w:ascii="Arial" w:hAnsi="Arial" w:cs="Arial"/>
          <w:sz w:val="20"/>
          <w:szCs w:val="20"/>
        </w:rPr>
      </w:pPr>
      <w:r w:rsidRPr="004A1CCF">
        <w:rPr>
          <w:rFonts w:ascii="Arial" w:hAnsi="Arial" w:cs="Arial"/>
          <w:sz w:val="20"/>
          <w:szCs w:val="20"/>
        </w:rPr>
        <w:t>d) Certidão de quitação de obrigações eleitorais;</w:t>
      </w:r>
    </w:p>
    <w:p w:rsidR="001272D4" w:rsidRPr="004A1CCF" w:rsidRDefault="001272D4" w:rsidP="001272D4">
      <w:pPr>
        <w:pStyle w:val="BodyText21"/>
        <w:spacing w:before="120" w:after="120"/>
        <w:rPr>
          <w:rFonts w:ascii="Arial" w:hAnsi="Arial" w:cs="Arial"/>
          <w:sz w:val="20"/>
          <w:szCs w:val="20"/>
        </w:rPr>
      </w:pPr>
      <w:r w:rsidRPr="004A1CCF">
        <w:rPr>
          <w:rFonts w:ascii="Arial" w:hAnsi="Arial" w:cs="Arial"/>
          <w:sz w:val="20"/>
          <w:szCs w:val="20"/>
        </w:rPr>
        <w:t>e) Certidão de quitação de obrigações militares (para os candidatos do sexo masculino);</w:t>
      </w:r>
    </w:p>
    <w:p w:rsidR="001272D4" w:rsidRPr="004A1CCF" w:rsidRDefault="001272D4" w:rsidP="001272D4">
      <w:pPr>
        <w:pStyle w:val="BodyText21"/>
        <w:spacing w:before="120" w:after="120"/>
        <w:rPr>
          <w:rFonts w:ascii="Arial" w:hAnsi="Arial" w:cs="Arial"/>
          <w:sz w:val="20"/>
          <w:szCs w:val="20"/>
        </w:rPr>
      </w:pPr>
      <w:r w:rsidRPr="004A1CCF">
        <w:rPr>
          <w:rFonts w:ascii="Arial" w:hAnsi="Arial" w:cs="Arial"/>
          <w:sz w:val="20"/>
          <w:szCs w:val="20"/>
        </w:rPr>
        <w:t>f) Prova do status de brasileiro nato ou naturalizado;</w:t>
      </w:r>
    </w:p>
    <w:p w:rsidR="001272D4" w:rsidRPr="004A1CCF" w:rsidRDefault="001272D4" w:rsidP="001272D4">
      <w:pPr>
        <w:pStyle w:val="BodyText21"/>
        <w:spacing w:before="120" w:after="120"/>
        <w:rPr>
          <w:rFonts w:ascii="Arial" w:hAnsi="Arial" w:cs="Arial"/>
          <w:color w:val="000000"/>
          <w:sz w:val="20"/>
          <w:szCs w:val="20"/>
        </w:rPr>
      </w:pPr>
      <w:r w:rsidRPr="004A1CCF">
        <w:rPr>
          <w:rFonts w:ascii="Arial" w:hAnsi="Arial" w:cs="Arial"/>
          <w:color w:val="000000"/>
          <w:sz w:val="20"/>
          <w:szCs w:val="20"/>
        </w:rPr>
        <w:t>g) Prova da idade mínima de 18 (dezoito) anos;</w:t>
      </w:r>
    </w:p>
    <w:p w:rsidR="001272D4" w:rsidRPr="004A1CCF" w:rsidRDefault="001272D4" w:rsidP="001272D4">
      <w:pPr>
        <w:pStyle w:val="BodyText21"/>
        <w:spacing w:before="120" w:after="120"/>
        <w:rPr>
          <w:rFonts w:ascii="Arial" w:hAnsi="Arial" w:cs="Arial"/>
          <w:sz w:val="20"/>
          <w:szCs w:val="20"/>
        </w:rPr>
      </w:pPr>
      <w:r>
        <w:rPr>
          <w:rFonts w:ascii="Arial" w:hAnsi="Arial" w:cs="Arial"/>
          <w:sz w:val="20"/>
          <w:szCs w:val="20"/>
        </w:rPr>
        <w:t>h</w:t>
      </w:r>
      <w:r w:rsidRPr="004A1CCF">
        <w:rPr>
          <w:rFonts w:ascii="Arial" w:hAnsi="Arial" w:cs="Arial"/>
          <w:sz w:val="20"/>
          <w:szCs w:val="20"/>
        </w:rPr>
        <w:t>) Prova do atendimento das exigências da Lei Federal nº 7.853/89 e do Decreto Federal nº 3</w:t>
      </w:r>
      <w:r>
        <w:rPr>
          <w:rFonts w:ascii="Arial" w:hAnsi="Arial" w:cs="Arial"/>
          <w:sz w:val="20"/>
          <w:szCs w:val="20"/>
        </w:rPr>
        <w:t>.</w:t>
      </w:r>
      <w:r w:rsidRPr="004A1CCF">
        <w:rPr>
          <w:rFonts w:ascii="Arial" w:hAnsi="Arial" w:cs="Arial"/>
          <w:sz w:val="20"/>
          <w:szCs w:val="20"/>
        </w:rPr>
        <w:t>298/99;</w:t>
      </w:r>
    </w:p>
    <w:p w:rsidR="001272D4" w:rsidRPr="004A1CCF" w:rsidRDefault="001272D4" w:rsidP="001272D4">
      <w:pPr>
        <w:pStyle w:val="BodyText21"/>
        <w:spacing w:before="120" w:after="120"/>
        <w:rPr>
          <w:rFonts w:ascii="Arial" w:hAnsi="Arial" w:cs="Arial"/>
          <w:sz w:val="20"/>
          <w:szCs w:val="20"/>
        </w:rPr>
      </w:pPr>
      <w:r>
        <w:rPr>
          <w:rFonts w:ascii="Arial" w:hAnsi="Arial" w:cs="Arial"/>
          <w:sz w:val="20"/>
          <w:szCs w:val="20"/>
        </w:rPr>
        <w:t>i</w:t>
      </w:r>
      <w:r w:rsidRPr="004A1CCF">
        <w:rPr>
          <w:rFonts w:ascii="Arial" w:hAnsi="Arial" w:cs="Arial"/>
          <w:sz w:val="20"/>
          <w:szCs w:val="20"/>
        </w:rPr>
        <w:t xml:space="preserve">) Prova da escolaridade mínima completa, da habilitação específica e do preenchimento dos demais requisitos exigidos </w:t>
      </w:r>
      <w:r w:rsidRPr="00A72005">
        <w:rPr>
          <w:rFonts w:ascii="Arial" w:hAnsi="Arial" w:cs="Arial"/>
          <w:sz w:val="20"/>
          <w:szCs w:val="20"/>
        </w:rPr>
        <w:t>no item 1.1 deste</w:t>
      </w:r>
      <w:r w:rsidRPr="004A1CCF">
        <w:rPr>
          <w:rFonts w:ascii="Arial" w:hAnsi="Arial" w:cs="Arial"/>
          <w:sz w:val="20"/>
          <w:szCs w:val="20"/>
        </w:rPr>
        <w:t xml:space="preserve"> Edital</w:t>
      </w:r>
      <w:r>
        <w:rPr>
          <w:rFonts w:ascii="Arial" w:hAnsi="Arial" w:cs="Arial"/>
          <w:sz w:val="20"/>
          <w:szCs w:val="20"/>
        </w:rPr>
        <w:t xml:space="preserve"> para o cargo pretendido;</w:t>
      </w:r>
    </w:p>
    <w:p w:rsidR="001272D4" w:rsidRPr="004A1CCF" w:rsidRDefault="001272D4" w:rsidP="001272D4">
      <w:pPr>
        <w:widowControl w:val="0"/>
        <w:spacing w:before="120" w:after="120"/>
        <w:jc w:val="both"/>
        <w:rPr>
          <w:sz w:val="20"/>
          <w:szCs w:val="20"/>
        </w:rPr>
      </w:pPr>
      <w:r>
        <w:rPr>
          <w:sz w:val="20"/>
          <w:szCs w:val="20"/>
        </w:rPr>
        <w:t>j</w:t>
      </w:r>
      <w:r w:rsidRPr="004A1CCF">
        <w:rPr>
          <w:sz w:val="20"/>
          <w:szCs w:val="20"/>
        </w:rPr>
        <w:t xml:space="preserve">) Comprovar o endereço por meio de entrega de cópias de conta de luz, de água, de telefone ou de IPTU, em nome do candidato, ou declaração de que o candidato reside no endereço indicado, que deverá estar assinada pelo candidato aprovado com assinatura reconhecida em cartório. </w:t>
      </w:r>
      <w:r w:rsidRPr="001272D4">
        <w:rPr>
          <w:sz w:val="20"/>
          <w:szCs w:val="20"/>
        </w:rPr>
        <w:t>Aos Agentes Comunitários, na declaração de que o candidato reside no endereço indicado, deverá constar a informação de que ele reside no referido local desde a data de publicação do Edital do Processo Seletivo Público;</w:t>
      </w:r>
    </w:p>
    <w:p w:rsidR="001272D4" w:rsidRPr="004A1CCF" w:rsidRDefault="001272D4" w:rsidP="001272D4">
      <w:pPr>
        <w:tabs>
          <w:tab w:val="left" w:pos="426"/>
        </w:tabs>
        <w:spacing w:before="120" w:after="120"/>
        <w:ind w:right="82"/>
        <w:jc w:val="both"/>
        <w:rPr>
          <w:rFonts w:eastAsia="Arial"/>
          <w:sz w:val="20"/>
          <w:szCs w:val="20"/>
        </w:rPr>
      </w:pPr>
      <w:r w:rsidRPr="004A1CCF">
        <w:rPr>
          <w:rFonts w:eastAsia="Arial"/>
          <w:sz w:val="20"/>
          <w:szCs w:val="20"/>
        </w:rPr>
        <w:t>1</w:t>
      </w:r>
      <w:r w:rsidR="00A72005">
        <w:rPr>
          <w:rFonts w:eastAsia="Arial"/>
          <w:sz w:val="20"/>
          <w:szCs w:val="20"/>
        </w:rPr>
        <w:t>2</w:t>
      </w:r>
      <w:r w:rsidRPr="004A1CCF">
        <w:rPr>
          <w:rFonts w:eastAsia="Arial"/>
          <w:sz w:val="20"/>
          <w:szCs w:val="20"/>
        </w:rPr>
        <w:t>.</w:t>
      </w:r>
      <w:r>
        <w:rPr>
          <w:rFonts w:eastAsia="Arial"/>
          <w:sz w:val="20"/>
          <w:szCs w:val="20"/>
        </w:rPr>
        <w:t xml:space="preserve">8 </w:t>
      </w:r>
      <w:r w:rsidRPr="00DD33E2">
        <w:rPr>
          <w:rFonts w:eastAsia="Arial"/>
          <w:spacing w:val="2"/>
          <w:sz w:val="20"/>
          <w:szCs w:val="20"/>
        </w:rPr>
        <w:t>O candidato aprovado para preenchimento às</w:t>
      </w:r>
      <w:r>
        <w:rPr>
          <w:rFonts w:eastAsia="Arial"/>
          <w:spacing w:val="2"/>
          <w:sz w:val="20"/>
          <w:szCs w:val="20"/>
        </w:rPr>
        <w:t xml:space="preserve"> vagas destinadas de </w:t>
      </w:r>
      <w:r w:rsidRPr="00DD33E2">
        <w:rPr>
          <w:rFonts w:eastAsia="Arial"/>
          <w:spacing w:val="2"/>
          <w:sz w:val="20"/>
          <w:szCs w:val="20"/>
        </w:rPr>
        <w:t>Pessoas com Deficiência</w:t>
      </w:r>
      <w:r w:rsidRPr="00DD33E2">
        <w:rPr>
          <w:rFonts w:eastAsia="Arial"/>
          <w:sz w:val="20"/>
          <w:szCs w:val="20"/>
        </w:rPr>
        <w:t>,</w:t>
      </w:r>
      <w:r w:rsidRPr="00DD33E2">
        <w:rPr>
          <w:rFonts w:eastAsia="Arial"/>
          <w:spacing w:val="15"/>
          <w:sz w:val="20"/>
          <w:szCs w:val="20"/>
        </w:rPr>
        <w:t xml:space="preserve"> </w:t>
      </w:r>
      <w:r w:rsidRPr="00DD33E2">
        <w:rPr>
          <w:rFonts w:eastAsia="Arial"/>
          <w:sz w:val="20"/>
          <w:szCs w:val="20"/>
        </w:rPr>
        <w:t>a</w:t>
      </w:r>
      <w:r w:rsidRPr="00DD33E2">
        <w:rPr>
          <w:rFonts w:eastAsia="Arial"/>
          <w:spacing w:val="2"/>
          <w:sz w:val="20"/>
          <w:szCs w:val="20"/>
        </w:rPr>
        <w:t>p</w:t>
      </w:r>
      <w:r w:rsidRPr="00DD33E2">
        <w:rPr>
          <w:rFonts w:eastAsia="Arial"/>
          <w:sz w:val="20"/>
          <w:szCs w:val="20"/>
        </w:rPr>
        <w:t>ós</w:t>
      </w:r>
      <w:r w:rsidRPr="004A1CCF">
        <w:rPr>
          <w:rFonts w:eastAsia="Arial"/>
          <w:spacing w:val="14"/>
          <w:sz w:val="20"/>
          <w:szCs w:val="20"/>
        </w:rPr>
        <w:t xml:space="preserve"> </w:t>
      </w:r>
      <w:r w:rsidRPr="004A1CCF">
        <w:rPr>
          <w:rFonts w:eastAsia="Arial"/>
          <w:sz w:val="20"/>
          <w:szCs w:val="20"/>
        </w:rPr>
        <w:t>a convocação,</w:t>
      </w:r>
      <w:r w:rsidRPr="004A1CCF">
        <w:rPr>
          <w:rFonts w:eastAsia="Arial"/>
          <w:spacing w:val="10"/>
          <w:sz w:val="20"/>
          <w:szCs w:val="20"/>
        </w:rPr>
        <w:t xml:space="preserve"> </w:t>
      </w:r>
      <w:r w:rsidRPr="004A1CCF">
        <w:rPr>
          <w:rFonts w:eastAsia="Arial"/>
          <w:spacing w:val="1"/>
          <w:sz w:val="20"/>
          <w:szCs w:val="20"/>
        </w:rPr>
        <w:t>s</w:t>
      </w:r>
      <w:r w:rsidRPr="004A1CCF">
        <w:rPr>
          <w:rFonts w:eastAsia="Arial"/>
          <w:sz w:val="20"/>
          <w:szCs w:val="20"/>
        </w:rPr>
        <w:t>e</w:t>
      </w:r>
      <w:r w:rsidRPr="004A1CCF">
        <w:rPr>
          <w:rFonts w:eastAsia="Arial"/>
          <w:spacing w:val="1"/>
          <w:sz w:val="20"/>
          <w:szCs w:val="20"/>
        </w:rPr>
        <w:t>r</w:t>
      </w:r>
      <w:r w:rsidRPr="004A1CCF">
        <w:rPr>
          <w:rFonts w:eastAsia="Arial"/>
          <w:sz w:val="20"/>
          <w:szCs w:val="20"/>
        </w:rPr>
        <w:t>á</w:t>
      </w:r>
      <w:r w:rsidRPr="004A1CCF">
        <w:rPr>
          <w:rFonts w:eastAsia="Arial"/>
          <w:spacing w:val="15"/>
          <w:sz w:val="20"/>
          <w:szCs w:val="20"/>
        </w:rPr>
        <w:t xml:space="preserve"> </w:t>
      </w:r>
      <w:r w:rsidRPr="004A1CCF">
        <w:rPr>
          <w:rFonts w:eastAsia="Arial"/>
          <w:spacing w:val="1"/>
          <w:sz w:val="20"/>
          <w:szCs w:val="20"/>
        </w:rPr>
        <w:t>s</w:t>
      </w:r>
      <w:r w:rsidRPr="004A1CCF">
        <w:rPr>
          <w:rFonts w:eastAsia="Arial"/>
          <w:sz w:val="20"/>
          <w:szCs w:val="20"/>
        </w:rPr>
        <w:t>ub</w:t>
      </w:r>
      <w:r w:rsidRPr="004A1CCF">
        <w:rPr>
          <w:rFonts w:eastAsia="Arial"/>
          <w:spacing w:val="5"/>
          <w:sz w:val="20"/>
          <w:szCs w:val="20"/>
        </w:rPr>
        <w:t>m</w:t>
      </w:r>
      <w:r w:rsidRPr="004A1CCF">
        <w:rPr>
          <w:rFonts w:eastAsia="Arial"/>
          <w:sz w:val="20"/>
          <w:szCs w:val="20"/>
        </w:rPr>
        <w:t>et</w:t>
      </w:r>
      <w:r w:rsidRPr="004A1CCF">
        <w:rPr>
          <w:rFonts w:eastAsia="Arial"/>
          <w:spacing w:val="-1"/>
          <w:sz w:val="20"/>
          <w:szCs w:val="20"/>
        </w:rPr>
        <w:t>i</w:t>
      </w:r>
      <w:r w:rsidRPr="004A1CCF">
        <w:rPr>
          <w:rFonts w:eastAsia="Arial"/>
          <w:sz w:val="20"/>
          <w:szCs w:val="20"/>
        </w:rPr>
        <w:t>do</w:t>
      </w:r>
      <w:r w:rsidRPr="004A1CCF">
        <w:rPr>
          <w:rFonts w:eastAsia="Arial"/>
          <w:spacing w:val="10"/>
          <w:sz w:val="20"/>
          <w:szCs w:val="20"/>
        </w:rPr>
        <w:t xml:space="preserve"> </w:t>
      </w:r>
      <w:r w:rsidRPr="004A1CCF">
        <w:rPr>
          <w:rFonts w:eastAsia="Arial"/>
          <w:sz w:val="20"/>
          <w:szCs w:val="20"/>
        </w:rPr>
        <w:t>à</w:t>
      </w:r>
      <w:r w:rsidRPr="004A1CCF">
        <w:rPr>
          <w:rFonts w:eastAsia="Arial"/>
          <w:spacing w:val="18"/>
          <w:sz w:val="20"/>
          <w:szCs w:val="20"/>
        </w:rPr>
        <w:t xml:space="preserve"> </w:t>
      </w:r>
      <w:r w:rsidRPr="004A1CCF">
        <w:rPr>
          <w:rFonts w:eastAsia="Arial"/>
          <w:sz w:val="20"/>
          <w:szCs w:val="20"/>
        </w:rPr>
        <w:t>an</w:t>
      </w:r>
      <w:r w:rsidRPr="004A1CCF">
        <w:rPr>
          <w:rFonts w:eastAsia="Arial"/>
          <w:spacing w:val="2"/>
          <w:sz w:val="20"/>
          <w:szCs w:val="20"/>
        </w:rPr>
        <w:t>á</w:t>
      </w:r>
      <w:r w:rsidRPr="004A1CCF">
        <w:rPr>
          <w:rFonts w:eastAsia="Arial"/>
          <w:spacing w:val="-1"/>
          <w:sz w:val="20"/>
          <w:szCs w:val="20"/>
        </w:rPr>
        <w:t>li</w:t>
      </w:r>
      <w:r w:rsidRPr="004A1CCF">
        <w:rPr>
          <w:rFonts w:eastAsia="Arial"/>
          <w:spacing w:val="1"/>
          <w:sz w:val="20"/>
          <w:szCs w:val="20"/>
        </w:rPr>
        <w:t>s</w:t>
      </w:r>
      <w:r w:rsidRPr="004A1CCF">
        <w:rPr>
          <w:rFonts w:eastAsia="Arial"/>
          <w:sz w:val="20"/>
          <w:szCs w:val="20"/>
        </w:rPr>
        <w:t>e</w:t>
      </w:r>
      <w:r w:rsidRPr="004A1CCF">
        <w:rPr>
          <w:rFonts w:eastAsia="Arial"/>
          <w:spacing w:val="13"/>
          <w:sz w:val="20"/>
          <w:szCs w:val="20"/>
        </w:rPr>
        <w:t xml:space="preserve"> </w:t>
      </w:r>
      <w:r w:rsidRPr="004A1CCF">
        <w:rPr>
          <w:rFonts w:eastAsia="Arial"/>
          <w:sz w:val="20"/>
          <w:szCs w:val="20"/>
        </w:rPr>
        <w:t>de</w:t>
      </w:r>
      <w:r w:rsidRPr="004A1CCF">
        <w:rPr>
          <w:rFonts w:eastAsia="Arial"/>
          <w:spacing w:val="17"/>
          <w:sz w:val="20"/>
          <w:szCs w:val="20"/>
        </w:rPr>
        <w:t xml:space="preserve"> </w:t>
      </w:r>
      <w:r w:rsidRPr="004A1CCF">
        <w:rPr>
          <w:rFonts w:eastAsia="Arial"/>
          <w:sz w:val="20"/>
          <w:szCs w:val="20"/>
        </w:rPr>
        <w:t>Co</w:t>
      </w:r>
      <w:r w:rsidRPr="004A1CCF">
        <w:rPr>
          <w:rFonts w:eastAsia="Arial"/>
          <w:spacing w:val="5"/>
          <w:sz w:val="20"/>
          <w:szCs w:val="20"/>
        </w:rPr>
        <w:t>m</w:t>
      </w:r>
      <w:r w:rsidRPr="004A1CCF">
        <w:rPr>
          <w:rFonts w:eastAsia="Arial"/>
          <w:spacing w:val="-1"/>
          <w:sz w:val="20"/>
          <w:szCs w:val="20"/>
        </w:rPr>
        <w:t>i</w:t>
      </w:r>
      <w:r w:rsidRPr="004A1CCF">
        <w:rPr>
          <w:rFonts w:eastAsia="Arial"/>
          <w:spacing w:val="1"/>
          <w:sz w:val="20"/>
          <w:szCs w:val="20"/>
        </w:rPr>
        <w:t>ss</w:t>
      </w:r>
      <w:r w:rsidRPr="004A1CCF">
        <w:rPr>
          <w:rFonts w:eastAsia="Arial"/>
          <w:sz w:val="20"/>
          <w:szCs w:val="20"/>
        </w:rPr>
        <w:t xml:space="preserve">ão </w:t>
      </w:r>
      <w:r>
        <w:rPr>
          <w:rFonts w:eastAsia="Arial"/>
          <w:sz w:val="20"/>
          <w:szCs w:val="20"/>
        </w:rPr>
        <w:t>Especial</w:t>
      </w:r>
      <w:r w:rsidRPr="004A1CCF">
        <w:rPr>
          <w:rFonts w:eastAsia="Arial"/>
          <w:sz w:val="20"/>
          <w:szCs w:val="20"/>
        </w:rPr>
        <w:t>,</w:t>
      </w:r>
      <w:r w:rsidRPr="004A1CCF">
        <w:rPr>
          <w:rFonts w:eastAsia="Arial"/>
          <w:spacing w:val="5"/>
          <w:sz w:val="20"/>
          <w:szCs w:val="20"/>
        </w:rPr>
        <w:t xml:space="preserve"> </w:t>
      </w:r>
      <w:r w:rsidRPr="004A1CCF">
        <w:rPr>
          <w:rFonts w:eastAsia="Arial"/>
          <w:sz w:val="20"/>
          <w:szCs w:val="20"/>
        </w:rPr>
        <w:t>que</w:t>
      </w:r>
      <w:r w:rsidRPr="004A1CCF">
        <w:rPr>
          <w:rFonts w:eastAsia="Arial"/>
          <w:spacing w:val="9"/>
          <w:sz w:val="20"/>
          <w:szCs w:val="20"/>
        </w:rPr>
        <w:t xml:space="preserve"> </w:t>
      </w:r>
      <w:r w:rsidRPr="004A1CCF">
        <w:rPr>
          <w:rFonts w:eastAsia="Arial"/>
          <w:sz w:val="20"/>
          <w:szCs w:val="20"/>
        </w:rPr>
        <w:t>e</w:t>
      </w:r>
      <w:r w:rsidRPr="004A1CCF">
        <w:rPr>
          <w:rFonts w:eastAsia="Arial"/>
          <w:spacing w:val="5"/>
          <w:sz w:val="20"/>
          <w:szCs w:val="20"/>
        </w:rPr>
        <w:t>m</w:t>
      </w:r>
      <w:r w:rsidRPr="004A1CCF">
        <w:rPr>
          <w:rFonts w:eastAsia="Arial"/>
          <w:spacing w:val="-1"/>
          <w:sz w:val="20"/>
          <w:szCs w:val="20"/>
        </w:rPr>
        <w:t>i</w:t>
      </w:r>
      <w:r w:rsidRPr="004A1CCF">
        <w:rPr>
          <w:rFonts w:eastAsia="Arial"/>
          <w:sz w:val="20"/>
          <w:szCs w:val="20"/>
        </w:rPr>
        <w:t>t</w:t>
      </w:r>
      <w:r w:rsidRPr="004A1CCF">
        <w:rPr>
          <w:rFonts w:eastAsia="Arial"/>
          <w:spacing w:val="-1"/>
          <w:sz w:val="20"/>
          <w:szCs w:val="20"/>
        </w:rPr>
        <w:t>i</w:t>
      </w:r>
      <w:r w:rsidRPr="004A1CCF">
        <w:rPr>
          <w:rFonts w:eastAsia="Arial"/>
          <w:spacing w:val="1"/>
          <w:sz w:val="20"/>
          <w:szCs w:val="20"/>
        </w:rPr>
        <w:t>r</w:t>
      </w:r>
      <w:r w:rsidRPr="004A1CCF">
        <w:rPr>
          <w:rFonts w:eastAsia="Arial"/>
          <w:sz w:val="20"/>
          <w:szCs w:val="20"/>
        </w:rPr>
        <w:t>á pa</w:t>
      </w:r>
      <w:r w:rsidRPr="004A1CCF">
        <w:rPr>
          <w:rFonts w:eastAsia="Arial"/>
          <w:spacing w:val="1"/>
          <w:sz w:val="20"/>
          <w:szCs w:val="20"/>
        </w:rPr>
        <w:t>r</w:t>
      </w:r>
      <w:r w:rsidRPr="004A1CCF">
        <w:rPr>
          <w:rFonts w:eastAsia="Arial"/>
          <w:sz w:val="20"/>
          <w:szCs w:val="20"/>
        </w:rPr>
        <w:t>e</w:t>
      </w:r>
      <w:r w:rsidRPr="004A1CCF">
        <w:rPr>
          <w:rFonts w:eastAsia="Arial"/>
          <w:spacing w:val="1"/>
          <w:sz w:val="20"/>
          <w:szCs w:val="20"/>
        </w:rPr>
        <w:t>c</w:t>
      </w:r>
      <w:r w:rsidRPr="004A1CCF">
        <w:rPr>
          <w:rFonts w:eastAsia="Arial"/>
          <w:sz w:val="20"/>
          <w:szCs w:val="20"/>
        </w:rPr>
        <w:t>er</w:t>
      </w:r>
      <w:r w:rsidRPr="004A1CCF">
        <w:rPr>
          <w:rFonts w:eastAsia="Arial"/>
          <w:spacing w:val="7"/>
          <w:sz w:val="20"/>
          <w:szCs w:val="20"/>
        </w:rPr>
        <w:t xml:space="preserve"> </w:t>
      </w:r>
      <w:r w:rsidRPr="004A1CCF">
        <w:rPr>
          <w:rFonts w:eastAsia="Arial"/>
          <w:spacing w:val="2"/>
          <w:sz w:val="20"/>
          <w:szCs w:val="20"/>
        </w:rPr>
        <w:t>f</w:t>
      </w:r>
      <w:r w:rsidRPr="004A1CCF">
        <w:rPr>
          <w:rFonts w:eastAsia="Arial"/>
          <w:sz w:val="20"/>
          <w:szCs w:val="20"/>
        </w:rPr>
        <w:t>u</w:t>
      </w:r>
      <w:r w:rsidRPr="004A1CCF">
        <w:rPr>
          <w:rFonts w:eastAsia="Arial"/>
          <w:spacing w:val="2"/>
          <w:sz w:val="20"/>
          <w:szCs w:val="20"/>
        </w:rPr>
        <w:t>n</w:t>
      </w:r>
      <w:r w:rsidRPr="004A1CCF">
        <w:rPr>
          <w:rFonts w:eastAsia="Arial"/>
          <w:sz w:val="20"/>
          <w:szCs w:val="20"/>
        </w:rPr>
        <w:t>da</w:t>
      </w:r>
      <w:r w:rsidRPr="004A1CCF">
        <w:rPr>
          <w:rFonts w:eastAsia="Arial"/>
          <w:spacing w:val="5"/>
          <w:sz w:val="20"/>
          <w:szCs w:val="20"/>
        </w:rPr>
        <w:t>m</w:t>
      </w:r>
      <w:r w:rsidRPr="004A1CCF">
        <w:rPr>
          <w:rFonts w:eastAsia="Arial"/>
          <w:sz w:val="20"/>
          <w:szCs w:val="20"/>
        </w:rPr>
        <w:t xml:space="preserve">entado </w:t>
      </w:r>
      <w:r w:rsidRPr="004A1CCF">
        <w:rPr>
          <w:rFonts w:eastAsia="Arial"/>
          <w:spacing w:val="1"/>
          <w:sz w:val="20"/>
          <w:szCs w:val="20"/>
        </w:rPr>
        <w:t>s</w:t>
      </w:r>
      <w:r w:rsidRPr="004A1CCF">
        <w:rPr>
          <w:rFonts w:eastAsia="Arial"/>
          <w:sz w:val="20"/>
          <w:szCs w:val="20"/>
        </w:rPr>
        <w:t>ob</w:t>
      </w:r>
      <w:r w:rsidRPr="004A1CCF">
        <w:rPr>
          <w:rFonts w:eastAsia="Arial"/>
          <w:spacing w:val="3"/>
          <w:sz w:val="20"/>
          <w:szCs w:val="20"/>
        </w:rPr>
        <w:t>r</w:t>
      </w:r>
      <w:r w:rsidRPr="004A1CCF">
        <w:rPr>
          <w:rFonts w:eastAsia="Arial"/>
          <w:sz w:val="20"/>
          <w:szCs w:val="20"/>
        </w:rPr>
        <w:t>e</w:t>
      </w:r>
      <w:r w:rsidRPr="004A1CCF">
        <w:rPr>
          <w:rFonts w:eastAsia="Arial"/>
          <w:spacing w:val="8"/>
          <w:sz w:val="20"/>
          <w:szCs w:val="20"/>
        </w:rPr>
        <w:t xml:space="preserve"> </w:t>
      </w:r>
      <w:r w:rsidRPr="004A1CCF">
        <w:rPr>
          <w:rFonts w:eastAsia="Arial"/>
          <w:sz w:val="20"/>
          <w:szCs w:val="20"/>
        </w:rPr>
        <w:t>o enq</w:t>
      </w:r>
      <w:r w:rsidRPr="004A1CCF">
        <w:rPr>
          <w:rFonts w:eastAsia="Arial"/>
          <w:spacing w:val="2"/>
          <w:sz w:val="20"/>
          <w:szCs w:val="20"/>
        </w:rPr>
        <w:t>u</w:t>
      </w:r>
      <w:r w:rsidRPr="004A1CCF">
        <w:rPr>
          <w:rFonts w:eastAsia="Arial"/>
          <w:sz w:val="20"/>
          <w:szCs w:val="20"/>
        </w:rPr>
        <w:t>ad</w:t>
      </w:r>
      <w:r w:rsidRPr="004A1CCF">
        <w:rPr>
          <w:rFonts w:eastAsia="Arial"/>
          <w:spacing w:val="1"/>
          <w:sz w:val="20"/>
          <w:szCs w:val="20"/>
        </w:rPr>
        <w:t>r</w:t>
      </w:r>
      <w:r w:rsidRPr="004A1CCF">
        <w:rPr>
          <w:rFonts w:eastAsia="Arial"/>
          <w:sz w:val="20"/>
          <w:szCs w:val="20"/>
        </w:rPr>
        <w:t>a</w:t>
      </w:r>
      <w:r w:rsidRPr="004A1CCF">
        <w:rPr>
          <w:rFonts w:eastAsia="Arial"/>
          <w:spacing w:val="5"/>
          <w:sz w:val="20"/>
          <w:szCs w:val="20"/>
        </w:rPr>
        <w:t>m</w:t>
      </w:r>
      <w:r w:rsidRPr="004A1CCF">
        <w:rPr>
          <w:rFonts w:eastAsia="Arial"/>
          <w:sz w:val="20"/>
          <w:szCs w:val="20"/>
        </w:rPr>
        <w:t xml:space="preserve">ento </w:t>
      </w:r>
      <w:r w:rsidRPr="004A1CCF">
        <w:rPr>
          <w:rFonts w:eastAsia="Arial"/>
          <w:spacing w:val="2"/>
          <w:sz w:val="20"/>
          <w:szCs w:val="20"/>
        </w:rPr>
        <w:t>o</w:t>
      </w:r>
      <w:r w:rsidRPr="004A1CCF">
        <w:rPr>
          <w:rFonts w:eastAsia="Arial"/>
          <w:sz w:val="20"/>
          <w:szCs w:val="20"/>
        </w:rPr>
        <w:t>u</w:t>
      </w:r>
      <w:r w:rsidRPr="004A1CCF">
        <w:rPr>
          <w:rFonts w:eastAsia="Arial"/>
          <w:spacing w:val="12"/>
          <w:sz w:val="20"/>
          <w:szCs w:val="20"/>
        </w:rPr>
        <w:t xml:space="preserve"> </w:t>
      </w:r>
      <w:r w:rsidRPr="004A1CCF">
        <w:rPr>
          <w:rFonts w:eastAsia="Arial"/>
          <w:sz w:val="20"/>
          <w:szCs w:val="20"/>
        </w:rPr>
        <w:t>n</w:t>
      </w:r>
      <w:r w:rsidRPr="004A1CCF">
        <w:rPr>
          <w:rFonts w:eastAsia="Arial"/>
          <w:spacing w:val="2"/>
          <w:sz w:val="20"/>
          <w:szCs w:val="20"/>
        </w:rPr>
        <w:t>ã</w:t>
      </w:r>
      <w:r w:rsidRPr="004A1CCF">
        <w:rPr>
          <w:rFonts w:eastAsia="Arial"/>
          <w:sz w:val="20"/>
          <w:szCs w:val="20"/>
        </w:rPr>
        <w:t>o</w:t>
      </w:r>
      <w:r w:rsidRPr="004A1CCF">
        <w:rPr>
          <w:rFonts w:eastAsia="Arial"/>
          <w:spacing w:val="11"/>
          <w:sz w:val="20"/>
          <w:szCs w:val="20"/>
        </w:rPr>
        <w:t xml:space="preserve"> </w:t>
      </w:r>
      <w:r w:rsidRPr="004A1CCF">
        <w:rPr>
          <w:rFonts w:eastAsia="Arial"/>
          <w:sz w:val="20"/>
          <w:szCs w:val="20"/>
        </w:rPr>
        <w:t>da</w:t>
      </w:r>
      <w:r w:rsidRPr="004A1CCF">
        <w:rPr>
          <w:rFonts w:eastAsia="Arial"/>
          <w:spacing w:val="14"/>
          <w:sz w:val="20"/>
          <w:szCs w:val="20"/>
        </w:rPr>
        <w:t xml:space="preserve"> </w:t>
      </w:r>
      <w:r w:rsidRPr="004A1CCF">
        <w:rPr>
          <w:rFonts w:eastAsia="Arial"/>
          <w:sz w:val="20"/>
          <w:szCs w:val="20"/>
        </w:rPr>
        <w:t>qu</w:t>
      </w:r>
      <w:r w:rsidRPr="004A1CCF">
        <w:rPr>
          <w:rFonts w:eastAsia="Arial"/>
          <w:spacing w:val="2"/>
          <w:sz w:val="20"/>
          <w:szCs w:val="20"/>
        </w:rPr>
        <w:t>a</w:t>
      </w:r>
      <w:r w:rsidRPr="004A1CCF">
        <w:rPr>
          <w:rFonts w:eastAsia="Arial"/>
          <w:spacing w:val="-1"/>
          <w:sz w:val="20"/>
          <w:szCs w:val="20"/>
        </w:rPr>
        <w:t>li</w:t>
      </w:r>
      <w:r w:rsidRPr="004A1CCF">
        <w:rPr>
          <w:rFonts w:eastAsia="Arial"/>
          <w:spacing w:val="2"/>
          <w:sz w:val="20"/>
          <w:szCs w:val="20"/>
        </w:rPr>
        <w:t>f</w:t>
      </w:r>
      <w:r w:rsidRPr="004A1CCF">
        <w:rPr>
          <w:rFonts w:eastAsia="Arial"/>
          <w:spacing w:val="-1"/>
          <w:sz w:val="20"/>
          <w:szCs w:val="20"/>
        </w:rPr>
        <w:t>i</w:t>
      </w:r>
      <w:r w:rsidRPr="004A1CCF">
        <w:rPr>
          <w:rFonts w:eastAsia="Arial"/>
          <w:spacing w:val="1"/>
          <w:sz w:val="20"/>
          <w:szCs w:val="20"/>
        </w:rPr>
        <w:t>c</w:t>
      </w:r>
      <w:r w:rsidRPr="004A1CCF">
        <w:rPr>
          <w:rFonts w:eastAsia="Arial"/>
          <w:sz w:val="20"/>
          <w:szCs w:val="20"/>
        </w:rPr>
        <w:t>a</w:t>
      </w:r>
      <w:r w:rsidRPr="004A1CCF">
        <w:rPr>
          <w:rFonts w:eastAsia="Arial"/>
          <w:spacing w:val="1"/>
          <w:sz w:val="20"/>
          <w:szCs w:val="20"/>
        </w:rPr>
        <w:t>ç</w:t>
      </w:r>
      <w:r w:rsidRPr="004A1CCF">
        <w:rPr>
          <w:rFonts w:eastAsia="Arial"/>
          <w:sz w:val="20"/>
          <w:szCs w:val="20"/>
        </w:rPr>
        <w:t>ão</w:t>
      </w:r>
      <w:r w:rsidRPr="004A1CCF">
        <w:rPr>
          <w:rFonts w:eastAsia="Arial"/>
          <w:spacing w:val="3"/>
          <w:sz w:val="20"/>
          <w:szCs w:val="20"/>
        </w:rPr>
        <w:t xml:space="preserve"> </w:t>
      </w:r>
      <w:r w:rsidRPr="004A1CCF">
        <w:rPr>
          <w:rFonts w:eastAsia="Arial"/>
          <w:spacing w:val="2"/>
          <w:sz w:val="20"/>
          <w:szCs w:val="20"/>
        </w:rPr>
        <w:t>d</w:t>
      </w:r>
      <w:r w:rsidRPr="004A1CCF">
        <w:rPr>
          <w:rFonts w:eastAsia="Arial"/>
          <w:sz w:val="20"/>
          <w:szCs w:val="20"/>
        </w:rPr>
        <w:t>a</w:t>
      </w:r>
      <w:r w:rsidRPr="004A1CCF">
        <w:rPr>
          <w:rFonts w:eastAsia="Arial"/>
          <w:spacing w:val="12"/>
          <w:sz w:val="20"/>
          <w:szCs w:val="20"/>
        </w:rPr>
        <w:t xml:space="preserve"> </w:t>
      </w:r>
      <w:r w:rsidRPr="004A1CCF">
        <w:rPr>
          <w:rFonts w:eastAsia="Arial"/>
          <w:spacing w:val="2"/>
          <w:sz w:val="20"/>
          <w:szCs w:val="20"/>
        </w:rPr>
        <w:t>d</w:t>
      </w:r>
      <w:r w:rsidRPr="004A1CCF">
        <w:rPr>
          <w:rFonts w:eastAsia="Arial"/>
          <w:sz w:val="20"/>
          <w:szCs w:val="20"/>
        </w:rPr>
        <w:t>e</w:t>
      </w:r>
      <w:r w:rsidRPr="004A1CCF">
        <w:rPr>
          <w:rFonts w:eastAsia="Arial"/>
          <w:spacing w:val="2"/>
          <w:sz w:val="20"/>
          <w:szCs w:val="20"/>
        </w:rPr>
        <w:t>f</w:t>
      </w:r>
      <w:r w:rsidRPr="004A1CCF">
        <w:rPr>
          <w:rFonts w:eastAsia="Arial"/>
          <w:spacing w:val="-1"/>
          <w:sz w:val="20"/>
          <w:szCs w:val="20"/>
        </w:rPr>
        <w:t>i</w:t>
      </w:r>
      <w:r w:rsidRPr="004A1CCF">
        <w:rPr>
          <w:rFonts w:eastAsia="Arial"/>
          <w:spacing w:val="1"/>
          <w:sz w:val="20"/>
          <w:szCs w:val="20"/>
        </w:rPr>
        <w:t>c</w:t>
      </w:r>
      <w:r w:rsidRPr="004A1CCF">
        <w:rPr>
          <w:rFonts w:eastAsia="Arial"/>
          <w:spacing w:val="-1"/>
          <w:sz w:val="20"/>
          <w:szCs w:val="20"/>
        </w:rPr>
        <w:t>i</w:t>
      </w:r>
      <w:r w:rsidRPr="004A1CCF">
        <w:rPr>
          <w:rFonts w:eastAsia="Arial"/>
          <w:sz w:val="20"/>
          <w:szCs w:val="20"/>
        </w:rPr>
        <w:t>ên</w:t>
      </w:r>
      <w:r w:rsidRPr="004A1CCF">
        <w:rPr>
          <w:rFonts w:eastAsia="Arial"/>
          <w:spacing w:val="1"/>
          <w:sz w:val="20"/>
          <w:szCs w:val="20"/>
        </w:rPr>
        <w:t>ci</w:t>
      </w:r>
      <w:r w:rsidRPr="004A1CCF">
        <w:rPr>
          <w:rFonts w:eastAsia="Arial"/>
          <w:sz w:val="20"/>
          <w:szCs w:val="20"/>
        </w:rPr>
        <w:t>a,</w:t>
      </w:r>
      <w:r w:rsidRPr="004A1CCF">
        <w:rPr>
          <w:rFonts w:eastAsia="Arial"/>
          <w:spacing w:val="4"/>
          <w:sz w:val="20"/>
          <w:szCs w:val="20"/>
        </w:rPr>
        <w:t xml:space="preserve"> </w:t>
      </w:r>
      <w:r w:rsidRPr="004A1CCF">
        <w:rPr>
          <w:rFonts w:eastAsia="Arial"/>
          <w:sz w:val="20"/>
          <w:szCs w:val="20"/>
        </w:rPr>
        <w:t>e,</w:t>
      </w:r>
      <w:r w:rsidRPr="004A1CCF">
        <w:rPr>
          <w:rFonts w:eastAsia="Arial"/>
          <w:spacing w:val="12"/>
          <w:sz w:val="20"/>
          <w:szCs w:val="20"/>
        </w:rPr>
        <w:t xml:space="preserve"> </w:t>
      </w:r>
      <w:r w:rsidRPr="004A1CCF">
        <w:rPr>
          <w:rFonts w:eastAsia="Arial"/>
          <w:spacing w:val="1"/>
          <w:sz w:val="20"/>
          <w:szCs w:val="20"/>
        </w:rPr>
        <w:t>s</w:t>
      </w:r>
      <w:r w:rsidRPr="004A1CCF">
        <w:rPr>
          <w:rFonts w:eastAsia="Arial"/>
          <w:sz w:val="20"/>
          <w:szCs w:val="20"/>
        </w:rPr>
        <w:t>ob</w:t>
      </w:r>
      <w:r w:rsidRPr="004A1CCF">
        <w:rPr>
          <w:rFonts w:eastAsia="Arial"/>
          <w:spacing w:val="1"/>
          <w:sz w:val="20"/>
          <w:szCs w:val="20"/>
        </w:rPr>
        <w:t>r</w:t>
      </w:r>
      <w:r w:rsidRPr="004A1CCF">
        <w:rPr>
          <w:rFonts w:eastAsia="Arial"/>
          <w:sz w:val="20"/>
          <w:szCs w:val="20"/>
        </w:rPr>
        <w:t>e</w:t>
      </w:r>
      <w:r w:rsidRPr="004A1CCF">
        <w:rPr>
          <w:rFonts w:eastAsia="Arial"/>
          <w:spacing w:val="11"/>
          <w:sz w:val="20"/>
          <w:szCs w:val="20"/>
        </w:rPr>
        <w:t xml:space="preserve"> </w:t>
      </w:r>
      <w:r w:rsidRPr="004A1CCF">
        <w:rPr>
          <w:rFonts w:eastAsia="Arial"/>
          <w:sz w:val="20"/>
          <w:szCs w:val="20"/>
        </w:rPr>
        <w:t>a</w:t>
      </w:r>
      <w:r w:rsidRPr="004A1CCF">
        <w:rPr>
          <w:rFonts w:eastAsia="Arial"/>
          <w:spacing w:val="13"/>
          <w:sz w:val="20"/>
          <w:szCs w:val="20"/>
        </w:rPr>
        <w:t xml:space="preserve"> </w:t>
      </w:r>
      <w:r w:rsidRPr="004A1CCF">
        <w:rPr>
          <w:rFonts w:eastAsia="Arial"/>
          <w:spacing w:val="1"/>
          <w:sz w:val="20"/>
          <w:szCs w:val="20"/>
        </w:rPr>
        <w:t>c</w:t>
      </w:r>
      <w:r w:rsidRPr="004A1CCF">
        <w:rPr>
          <w:rFonts w:eastAsia="Arial"/>
          <w:sz w:val="20"/>
          <w:szCs w:val="20"/>
        </w:rPr>
        <w:t>o</w:t>
      </w:r>
      <w:r w:rsidRPr="004A1CCF">
        <w:rPr>
          <w:rFonts w:eastAsia="Arial"/>
          <w:spacing w:val="5"/>
          <w:sz w:val="20"/>
          <w:szCs w:val="20"/>
        </w:rPr>
        <w:t>m</w:t>
      </w:r>
      <w:r w:rsidRPr="004A1CCF">
        <w:rPr>
          <w:rFonts w:eastAsia="Arial"/>
          <w:sz w:val="20"/>
          <w:szCs w:val="20"/>
        </w:rPr>
        <w:t>pat</w:t>
      </w:r>
      <w:r w:rsidRPr="004A1CCF">
        <w:rPr>
          <w:rFonts w:eastAsia="Arial"/>
          <w:spacing w:val="-1"/>
          <w:sz w:val="20"/>
          <w:szCs w:val="20"/>
        </w:rPr>
        <w:t>i</w:t>
      </w:r>
      <w:r w:rsidRPr="004A1CCF">
        <w:rPr>
          <w:rFonts w:eastAsia="Arial"/>
          <w:spacing w:val="2"/>
          <w:sz w:val="20"/>
          <w:szCs w:val="20"/>
        </w:rPr>
        <w:t>b</w:t>
      </w:r>
      <w:r w:rsidRPr="004A1CCF">
        <w:rPr>
          <w:rFonts w:eastAsia="Arial"/>
          <w:spacing w:val="-1"/>
          <w:sz w:val="20"/>
          <w:szCs w:val="20"/>
        </w:rPr>
        <w:t>i</w:t>
      </w:r>
      <w:r w:rsidRPr="004A1CCF">
        <w:rPr>
          <w:rFonts w:eastAsia="Arial"/>
          <w:spacing w:val="1"/>
          <w:sz w:val="20"/>
          <w:szCs w:val="20"/>
        </w:rPr>
        <w:t>l</w:t>
      </w:r>
      <w:r w:rsidRPr="004A1CCF">
        <w:rPr>
          <w:rFonts w:eastAsia="Arial"/>
          <w:spacing w:val="-1"/>
          <w:sz w:val="20"/>
          <w:szCs w:val="20"/>
        </w:rPr>
        <w:t>i</w:t>
      </w:r>
      <w:r w:rsidRPr="004A1CCF">
        <w:rPr>
          <w:rFonts w:eastAsia="Arial"/>
          <w:spacing w:val="2"/>
          <w:sz w:val="20"/>
          <w:szCs w:val="20"/>
        </w:rPr>
        <w:t>d</w:t>
      </w:r>
      <w:r w:rsidRPr="004A1CCF">
        <w:rPr>
          <w:rFonts w:eastAsia="Arial"/>
          <w:sz w:val="20"/>
          <w:szCs w:val="20"/>
        </w:rPr>
        <w:t xml:space="preserve">ade </w:t>
      </w:r>
      <w:r w:rsidRPr="004A1CCF">
        <w:rPr>
          <w:rFonts w:eastAsia="Arial"/>
          <w:spacing w:val="2"/>
          <w:sz w:val="20"/>
          <w:szCs w:val="20"/>
        </w:rPr>
        <w:t>o</w:t>
      </w:r>
      <w:r w:rsidRPr="004A1CCF">
        <w:rPr>
          <w:rFonts w:eastAsia="Arial"/>
          <w:sz w:val="20"/>
          <w:szCs w:val="20"/>
        </w:rPr>
        <w:t>u</w:t>
      </w:r>
      <w:r w:rsidRPr="004A1CCF">
        <w:rPr>
          <w:rFonts w:eastAsia="Arial"/>
          <w:spacing w:val="12"/>
          <w:sz w:val="20"/>
          <w:szCs w:val="20"/>
        </w:rPr>
        <w:t xml:space="preserve"> </w:t>
      </w:r>
      <w:r w:rsidRPr="004A1CCF">
        <w:rPr>
          <w:rFonts w:eastAsia="Arial"/>
          <w:sz w:val="20"/>
          <w:szCs w:val="20"/>
        </w:rPr>
        <w:t>n</w:t>
      </w:r>
      <w:r w:rsidRPr="004A1CCF">
        <w:rPr>
          <w:rFonts w:eastAsia="Arial"/>
          <w:spacing w:val="2"/>
          <w:sz w:val="20"/>
          <w:szCs w:val="20"/>
        </w:rPr>
        <w:t>ã</w:t>
      </w:r>
      <w:r w:rsidRPr="004A1CCF">
        <w:rPr>
          <w:rFonts w:eastAsia="Arial"/>
          <w:sz w:val="20"/>
          <w:szCs w:val="20"/>
        </w:rPr>
        <w:t>o</w:t>
      </w:r>
      <w:r w:rsidRPr="004A1CCF">
        <w:rPr>
          <w:rFonts w:eastAsia="Arial"/>
          <w:spacing w:val="10"/>
          <w:sz w:val="20"/>
          <w:szCs w:val="20"/>
        </w:rPr>
        <w:t xml:space="preserve"> </w:t>
      </w:r>
      <w:r w:rsidRPr="004A1CCF">
        <w:rPr>
          <w:rFonts w:eastAsia="Arial"/>
          <w:spacing w:val="1"/>
          <w:sz w:val="20"/>
          <w:szCs w:val="20"/>
        </w:rPr>
        <w:t>c</w:t>
      </w:r>
      <w:r w:rsidRPr="004A1CCF">
        <w:rPr>
          <w:rFonts w:eastAsia="Arial"/>
          <w:sz w:val="20"/>
          <w:szCs w:val="20"/>
        </w:rPr>
        <w:t>om</w:t>
      </w:r>
      <w:r w:rsidRPr="004A1CCF">
        <w:rPr>
          <w:rFonts w:eastAsia="Arial"/>
          <w:spacing w:val="15"/>
          <w:sz w:val="20"/>
          <w:szCs w:val="20"/>
        </w:rPr>
        <w:t xml:space="preserve"> </w:t>
      </w:r>
      <w:r w:rsidRPr="004A1CCF">
        <w:rPr>
          <w:rFonts w:eastAsia="Arial"/>
          <w:sz w:val="20"/>
          <w:szCs w:val="20"/>
        </w:rPr>
        <w:t>as at</w:t>
      </w:r>
      <w:r w:rsidRPr="004A1CCF">
        <w:rPr>
          <w:rFonts w:eastAsia="Arial"/>
          <w:spacing w:val="1"/>
          <w:sz w:val="20"/>
          <w:szCs w:val="20"/>
        </w:rPr>
        <w:t>r</w:t>
      </w:r>
      <w:r w:rsidRPr="004A1CCF">
        <w:rPr>
          <w:rFonts w:eastAsia="Arial"/>
          <w:spacing w:val="-1"/>
          <w:sz w:val="20"/>
          <w:szCs w:val="20"/>
        </w:rPr>
        <w:t>i</w:t>
      </w:r>
      <w:r w:rsidRPr="004A1CCF">
        <w:rPr>
          <w:rFonts w:eastAsia="Arial"/>
          <w:sz w:val="20"/>
          <w:szCs w:val="20"/>
        </w:rPr>
        <w:t>b</w:t>
      </w:r>
      <w:r w:rsidRPr="004A1CCF">
        <w:rPr>
          <w:rFonts w:eastAsia="Arial"/>
          <w:spacing w:val="2"/>
          <w:sz w:val="20"/>
          <w:szCs w:val="20"/>
        </w:rPr>
        <w:t>u</w:t>
      </w:r>
      <w:r w:rsidRPr="004A1CCF">
        <w:rPr>
          <w:rFonts w:eastAsia="Arial"/>
          <w:spacing w:val="-1"/>
          <w:sz w:val="20"/>
          <w:szCs w:val="20"/>
        </w:rPr>
        <w:t>i</w:t>
      </w:r>
      <w:r w:rsidRPr="004A1CCF">
        <w:rPr>
          <w:rFonts w:eastAsia="Arial"/>
          <w:spacing w:val="1"/>
          <w:sz w:val="20"/>
          <w:szCs w:val="20"/>
        </w:rPr>
        <w:t>ç</w:t>
      </w:r>
      <w:r w:rsidRPr="004A1CCF">
        <w:rPr>
          <w:rFonts w:eastAsia="Arial"/>
          <w:sz w:val="20"/>
          <w:szCs w:val="20"/>
        </w:rPr>
        <w:t>ões</w:t>
      </w:r>
      <w:r w:rsidRPr="004A1CCF">
        <w:rPr>
          <w:rFonts w:eastAsia="Arial"/>
          <w:spacing w:val="-7"/>
          <w:sz w:val="20"/>
          <w:szCs w:val="20"/>
        </w:rPr>
        <w:t xml:space="preserve"> </w:t>
      </w:r>
      <w:r w:rsidRPr="004A1CCF">
        <w:rPr>
          <w:rFonts w:eastAsia="Arial"/>
          <w:sz w:val="20"/>
          <w:szCs w:val="20"/>
        </w:rPr>
        <w:t>e</w:t>
      </w:r>
      <w:r w:rsidRPr="004A1CCF">
        <w:rPr>
          <w:rFonts w:eastAsia="Arial"/>
          <w:spacing w:val="1"/>
          <w:sz w:val="20"/>
          <w:szCs w:val="20"/>
        </w:rPr>
        <w:t>ss</w:t>
      </w:r>
      <w:r w:rsidRPr="004A1CCF">
        <w:rPr>
          <w:rFonts w:eastAsia="Arial"/>
          <w:sz w:val="20"/>
          <w:szCs w:val="20"/>
        </w:rPr>
        <w:t>en</w:t>
      </w:r>
      <w:r w:rsidRPr="004A1CCF">
        <w:rPr>
          <w:rFonts w:eastAsia="Arial"/>
          <w:spacing w:val="1"/>
          <w:sz w:val="20"/>
          <w:szCs w:val="20"/>
        </w:rPr>
        <w:t>c</w:t>
      </w:r>
      <w:r w:rsidRPr="004A1CCF">
        <w:rPr>
          <w:rFonts w:eastAsia="Arial"/>
          <w:spacing w:val="-1"/>
          <w:sz w:val="20"/>
          <w:szCs w:val="20"/>
        </w:rPr>
        <w:t>i</w:t>
      </w:r>
      <w:r w:rsidRPr="004A1CCF">
        <w:rPr>
          <w:rFonts w:eastAsia="Arial"/>
          <w:spacing w:val="2"/>
          <w:sz w:val="20"/>
          <w:szCs w:val="20"/>
        </w:rPr>
        <w:t>a</w:t>
      </w:r>
      <w:r w:rsidRPr="004A1CCF">
        <w:rPr>
          <w:rFonts w:eastAsia="Arial"/>
          <w:spacing w:val="-1"/>
          <w:sz w:val="20"/>
          <w:szCs w:val="20"/>
        </w:rPr>
        <w:t>i</w:t>
      </w:r>
      <w:r w:rsidRPr="004A1CCF">
        <w:rPr>
          <w:rFonts w:eastAsia="Arial"/>
          <w:sz w:val="20"/>
          <w:szCs w:val="20"/>
        </w:rPr>
        <w:t>s</w:t>
      </w:r>
      <w:r w:rsidRPr="004A1CCF">
        <w:rPr>
          <w:rFonts w:eastAsia="Arial"/>
          <w:spacing w:val="-8"/>
          <w:sz w:val="20"/>
          <w:szCs w:val="20"/>
        </w:rPr>
        <w:t xml:space="preserve"> </w:t>
      </w:r>
      <w:r w:rsidRPr="004A1CCF">
        <w:rPr>
          <w:rFonts w:eastAsia="Arial"/>
          <w:sz w:val="20"/>
          <w:szCs w:val="20"/>
        </w:rPr>
        <w:t>do</w:t>
      </w:r>
      <w:r w:rsidRPr="004A1CCF">
        <w:rPr>
          <w:rFonts w:eastAsia="Arial"/>
          <w:spacing w:val="-2"/>
          <w:sz w:val="20"/>
          <w:szCs w:val="20"/>
        </w:rPr>
        <w:t xml:space="preserve"> </w:t>
      </w:r>
      <w:r w:rsidRPr="001272D4">
        <w:rPr>
          <w:sz w:val="20"/>
          <w:szCs w:val="20"/>
        </w:rPr>
        <w:t>cargo</w:t>
      </w:r>
      <w:r w:rsidRPr="001272D4">
        <w:rPr>
          <w:rFonts w:eastAsia="Arial"/>
          <w:sz w:val="20"/>
          <w:szCs w:val="20"/>
        </w:rPr>
        <w:t>, conforme</w:t>
      </w:r>
      <w:r w:rsidRPr="004A1CCF">
        <w:rPr>
          <w:rFonts w:eastAsia="Arial"/>
          <w:sz w:val="20"/>
          <w:szCs w:val="20"/>
        </w:rPr>
        <w:t xml:space="preserve"> disposto </w:t>
      </w:r>
      <w:r w:rsidRPr="00A72005">
        <w:rPr>
          <w:rFonts w:eastAsia="Arial"/>
          <w:sz w:val="20"/>
          <w:szCs w:val="20"/>
        </w:rPr>
        <w:t>no subitem 2.2.</w:t>
      </w:r>
    </w:p>
    <w:p w:rsidR="001272D4" w:rsidRDefault="001272D4" w:rsidP="001272D4">
      <w:pPr>
        <w:tabs>
          <w:tab w:val="left" w:pos="426"/>
        </w:tabs>
        <w:spacing w:before="120" w:after="120"/>
        <w:ind w:right="82"/>
        <w:jc w:val="both"/>
        <w:rPr>
          <w:sz w:val="20"/>
          <w:szCs w:val="20"/>
        </w:rPr>
      </w:pPr>
      <w:r w:rsidRPr="004A1CCF">
        <w:rPr>
          <w:rStyle w:val="Forte"/>
          <w:b w:val="0"/>
          <w:sz w:val="20"/>
          <w:szCs w:val="20"/>
          <w:shd w:val="clear" w:color="auto" w:fill="FFFFFF"/>
        </w:rPr>
        <w:t>1</w:t>
      </w:r>
      <w:r w:rsidR="00A72005">
        <w:rPr>
          <w:rStyle w:val="Forte"/>
          <w:b w:val="0"/>
          <w:sz w:val="20"/>
          <w:szCs w:val="20"/>
          <w:shd w:val="clear" w:color="auto" w:fill="FFFFFF"/>
        </w:rPr>
        <w:t>2</w:t>
      </w:r>
      <w:r w:rsidRPr="004A1CCF">
        <w:rPr>
          <w:rStyle w:val="Forte"/>
          <w:b w:val="0"/>
          <w:sz w:val="20"/>
          <w:szCs w:val="20"/>
          <w:shd w:val="clear" w:color="auto" w:fill="FFFFFF"/>
        </w:rPr>
        <w:t>.</w:t>
      </w:r>
      <w:r w:rsidR="00A72005">
        <w:rPr>
          <w:rStyle w:val="Forte"/>
          <w:b w:val="0"/>
          <w:sz w:val="20"/>
          <w:szCs w:val="20"/>
          <w:shd w:val="clear" w:color="auto" w:fill="FFFFFF"/>
        </w:rPr>
        <w:t>9</w:t>
      </w:r>
      <w:r w:rsidRPr="004A1CCF">
        <w:rPr>
          <w:rStyle w:val="Forte"/>
          <w:b w:val="0"/>
          <w:sz w:val="20"/>
          <w:szCs w:val="20"/>
          <w:shd w:val="clear" w:color="auto" w:fill="FFFFFF"/>
        </w:rPr>
        <w:t xml:space="preserve"> A </w:t>
      </w:r>
      <w:r w:rsidRPr="00B87D59">
        <w:rPr>
          <w:rStyle w:val="Forte"/>
          <w:b w:val="0"/>
          <w:sz w:val="20"/>
          <w:szCs w:val="20"/>
          <w:shd w:val="clear" w:color="auto" w:fill="FFFFFF"/>
        </w:rPr>
        <w:t xml:space="preserve">responsabilidade pela realização dos exames admissionais se dará pelo candidato aprovado no </w:t>
      </w:r>
      <w:r w:rsidRPr="00B87D59">
        <w:rPr>
          <w:sz w:val="20"/>
          <w:szCs w:val="20"/>
        </w:rPr>
        <w:t>Processo Seletivo</w:t>
      </w:r>
      <w:r w:rsidRPr="00B87D59">
        <w:rPr>
          <w:rStyle w:val="Forte"/>
          <w:b w:val="0"/>
          <w:sz w:val="20"/>
          <w:szCs w:val="20"/>
          <w:shd w:val="clear" w:color="auto" w:fill="FFFFFF"/>
        </w:rPr>
        <w:t>.</w:t>
      </w:r>
    </w:p>
    <w:p w:rsidR="001272D4" w:rsidRPr="00B87D59" w:rsidRDefault="00A72005" w:rsidP="001272D4">
      <w:pPr>
        <w:pStyle w:val="BodyText21"/>
        <w:tabs>
          <w:tab w:val="left" w:pos="426"/>
        </w:tabs>
        <w:spacing w:before="120" w:after="120"/>
        <w:rPr>
          <w:rFonts w:ascii="Arial" w:hAnsi="Arial" w:cs="Arial"/>
          <w:color w:val="000000"/>
          <w:sz w:val="20"/>
          <w:szCs w:val="20"/>
        </w:rPr>
      </w:pPr>
      <w:r>
        <w:rPr>
          <w:rFonts w:ascii="Arial" w:hAnsi="Arial" w:cs="Arial"/>
          <w:color w:val="000000"/>
          <w:sz w:val="20"/>
          <w:szCs w:val="20"/>
        </w:rPr>
        <w:t>12</w:t>
      </w:r>
      <w:r w:rsidR="001272D4" w:rsidRPr="00B87D59">
        <w:rPr>
          <w:rFonts w:ascii="Arial" w:hAnsi="Arial" w:cs="Arial"/>
          <w:color w:val="000000"/>
          <w:sz w:val="20"/>
          <w:szCs w:val="20"/>
        </w:rPr>
        <w:t>.</w:t>
      </w:r>
      <w:r>
        <w:rPr>
          <w:rFonts w:ascii="Arial" w:hAnsi="Arial" w:cs="Arial"/>
          <w:color w:val="000000"/>
          <w:sz w:val="20"/>
          <w:szCs w:val="20"/>
        </w:rPr>
        <w:t>10</w:t>
      </w:r>
      <w:r w:rsidR="001272D4" w:rsidRPr="00B87D59">
        <w:rPr>
          <w:rFonts w:ascii="Arial" w:hAnsi="Arial" w:cs="Arial"/>
          <w:color w:val="000000"/>
          <w:sz w:val="20"/>
          <w:szCs w:val="20"/>
        </w:rPr>
        <w:t xml:space="preserve"> O candidato que não desejar ingressar de imediato no Quadro Funcional do </w:t>
      </w:r>
      <w:r w:rsidR="001272D4" w:rsidRPr="00B87D59">
        <w:rPr>
          <w:rFonts w:ascii="Arial" w:hAnsi="Arial" w:cs="Arial"/>
          <w:sz w:val="20"/>
          <w:szCs w:val="20"/>
        </w:rPr>
        <w:t>Município</w:t>
      </w:r>
      <w:r w:rsidR="001272D4" w:rsidRPr="00B87D59">
        <w:rPr>
          <w:rFonts w:ascii="Arial" w:hAnsi="Arial" w:cs="Arial"/>
          <w:color w:val="000000"/>
          <w:sz w:val="20"/>
          <w:szCs w:val="20"/>
        </w:rPr>
        <w:t xml:space="preserve"> poderá protocolar requerimento escrito neste sentido, ciente de que, neste caso, será reclassificado como o último colocado no Processo Seletivo.</w:t>
      </w:r>
    </w:p>
    <w:p w:rsidR="001272D4" w:rsidRPr="00B87D59" w:rsidRDefault="001272D4" w:rsidP="001272D4">
      <w:pPr>
        <w:pStyle w:val="BodyText21"/>
        <w:tabs>
          <w:tab w:val="left" w:pos="426"/>
        </w:tabs>
        <w:spacing w:before="120" w:after="120"/>
        <w:rPr>
          <w:rFonts w:ascii="Arial" w:hAnsi="Arial" w:cs="Arial"/>
          <w:sz w:val="20"/>
          <w:szCs w:val="20"/>
        </w:rPr>
      </w:pPr>
      <w:r w:rsidRPr="00B87D59">
        <w:rPr>
          <w:rFonts w:ascii="Arial" w:hAnsi="Arial" w:cs="Arial"/>
          <w:sz w:val="20"/>
          <w:szCs w:val="20"/>
        </w:rPr>
        <w:t>1</w:t>
      </w:r>
      <w:r w:rsidR="00A72005">
        <w:rPr>
          <w:rFonts w:ascii="Arial" w:hAnsi="Arial" w:cs="Arial"/>
          <w:sz w:val="20"/>
          <w:szCs w:val="20"/>
        </w:rPr>
        <w:t>2</w:t>
      </w:r>
      <w:r w:rsidRPr="00B87D59">
        <w:rPr>
          <w:rFonts w:ascii="Arial" w:hAnsi="Arial" w:cs="Arial"/>
          <w:sz w:val="20"/>
          <w:szCs w:val="20"/>
        </w:rPr>
        <w:t>.</w:t>
      </w:r>
      <w:r w:rsidR="00A72005">
        <w:rPr>
          <w:rFonts w:ascii="Arial" w:hAnsi="Arial" w:cs="Arial"/>
          <w:sz w:val="20"/>
          <w:szCs w:val="20"/>
        </w:rPr>
        <w:t>10</w:t>
      </w:r>
      <w:r w:rsidRPr="00B87D59">
        <w:rPr>
          <w:rFonts w:ascii="Arial" w:hAnsi="Arial" w:cs="Arial"/>
          <w:sz w:val="20"/>
          <w:szCs w:val="20"/>
        </w:rPr>
        <w:t>.1 A reincidência na recusa ao ingresso no Quadro Funcional Municipal implicará imediata eliminação do Quadro de Classificados no Concurso, com concomitante perda de todos os direitos a eles inerentes e dele decorrentes.</w:t>
      </w:r>
    </w:p>
    <w:p w:rsidR="001272D4" w:rsidRPr="00B87D59" w:rsidRDefault="001272D4" w:rsidP="001272D4">
      <w:pPr>
        <w:pStyle w:val="BodyText21"/>
        <w:tabs>
          <w:tab w:val="left" w:pos="426"/>
        </w:tabs>
        <w:spacing w:before="120" w:after="120"/>
        <w:rPr>
          <w:rFonts w:ascii="Arial" w:hAnsi="Arial" w:cs="Arial"/>
          <w:sz w:val="20"/>
          <w:szCs w:val="20"/>
        </w:rPr>
      </w:pPr>
      <w:r w:rsidRPr="00B87D59">
        <w:rPr>
          <w:rFonts w:ascii="Arial" w:hAnsi="Arial" w:cs="Arial"/>
          <w:sz w:val="20"/>
          <w:szCs w:val="20"/>
        </w:rPr>
        <w:t>1</w:t>
      </w:r>
      <w:r w:rsidR="00A72005">
        <w:rPr>
          <w:rFonts w:ascii="Arial" w:hAnsi="Arial" w:cs="Arial"/>
          <w:sz w:val="20"/>
          <w:szCs w:val="20"/>
        </w:rPr>
        <w:t>2</w:t>
      </w:r>
      <w:r w:rsidRPr="00B87D59">
        <w:rPr>
          <w:rFonts w:ascii="Arial" w:hAnsi="Arial" w:cs="Arial"/>
          <w:sz w:val="20"/>
          <w:szCs w:val="20"/>
        </w:rPr>
        <w:t>.1</w:t>
      </w:r>
      <w:r w:rsidR="00A72005">
        <w:rPr>
          <w:rFonts w:ascii="Arial" w:hAnsi="Arial" w:cs="Arial"/>
          <w:sz w:val="20"/>
          <w:szCs w:val="20"/>
        </w:rPr>
        <w:t>1</w:t>
      </w:r>
      <w:r w:rsidRPr="00B87D59">
        <w:rPr>
          <w:rFonts w:ascii="Arial" w:hAnsi="Arial" w:cs="Arial"/>
          <w:sz w:val="20"/>
          <w:szCs w:val="20"/>
        </w:rPr>
        <w:t xml:space="preserve"> O candidato apresentar-se-á para admissão às suas expensas, sem compromisso da </w:t>
      </w:r>
      <w:r w:rsidR="00B87D59" w:rsidRPr="00B87D59">
        <w:rPr>
          <w:rFonts w:ascii="Arial" w:hAnsi="Arial" w:cs="Arial"/>
          <w:sz w:val="20"/>
          <w:szCs w:val="20"/>
        </w:rPr>
        <w:t>Prefeitura Municipal de Alpestre</w:t>
      </w:r>
      <w:r w:rsidRPr="00B87D59">
        <w:rPr>
          <w:rFonts w:ascii="Arial" w:hAnsi="Arial" w:cs="Arial"/>
          <w:sz w:val="20"/>
          <w:szCs w:val="20"/>
        </w:rPr>
        <w:t xml:space="preserve"> em relação à sua moradia, a qualquer tempo.</w:t>
      </w:r>
    </w:p>
    <w:p w:rsidR="001272D4" w:rsidRPr="00B87D59" w:rsidRDefault="001272D4" w:rsidP="001272D4">
      <w:pPr>
        <w:widowControl w:val="0"/>
        <w:spacing w:before="120" w:after="120"/>
        <w:jc w:val="both"/>
        <w:rPr>
          <w:b/>
          <w:sz w:val="20"/>
          <w:szCs w:val="20"/>
        </w:rPr>
      </w:pPr>
      <w:r w:rsidRPr="00B87D59">
        <w:rPr>
          <w:b/>
          <w:sz w:val="20"/>
          <w:szCs w:val="20"/>
        </w:rPr>
        <w:t>1</w:t>
      </w:r>
      <w:r w:rsidR="00A72005">
        <w:rPr>
          <w:b/>
          <w:sz w:val="20"/>
          <w:szCs w:val="20"/>
        </w:rPr>
        <w:t>2</w:t>
      </w:r>
      <w:r w:rsidRPr="00B87D59">
        <w:rPr>
          <w:b/>
          <w:sz w:val="20"/>
          <w:szCs w:val="20"/>
        </w:rPr>
        <w:t>.1</w:t>
      </w:r>
      <w:r w:rsidR="00A72005">
        <w:rPr>
          <w:b/>
          <w:sz w:val="20"/>
          <w:szCs w:val="20"/>
        </w:rPr>
        <w:t>2</w:t>
      </w:r>
      <w:r w:rsidRPr="00B87D59">
        <w:rPr>
          <w:b/>
          <w:sz w:val="20"/>
          <w:szCs w:val="20"/>
        </w:rPr>
        <w:t xml:space="preserve"> DO CURSO INTRODUTÓRIO PARA OS CANDIDATOS </w:t>
      </w:r>
      <w:r w:rsidR="00B64D33">
        <w:rPr>
          <w:b/>
          <w:sz w:val="20"/>
          <w:szCs w:val="20"/>
        </w:rPr>
        <w:t>ADMITI</w:t>
      </w:r>
      <w:r w:rsidRPr="00B87D59">
        <w:rPr>
          <w:b/>
          <w:sz w:val="20"/>
          <w:szCs w:val="20"/>
        </w:rPr>
        <w:t>DOS</w:t>
      </w:r>
    </w:p>
    <w:p w:rsidR="001272D4" w:rsidRPr="004A1CCF" w:rsidRDefault="001272D4" w:rsidP="001272D4">
      <w:pPr>
        <w:widowControl w:val="0"/>
        <w:spacing w:before="120" w:after="120"/>
        <w:jc w:val="both"/>
        <w:rPr>
          <w:sz w:val="20"/>
          <w:szCs w:val="20"/>
        </w:rPr>
      </w:pPr>
      <w:r w:rsidRPr="004A1CCF">
        <w:rPr>
          <w:sz w:val="20"/>
          <w:szCs w:val="20"/>
        </w:rPr>
        <w:t>1</w:t>
      </w:r>
      <w:r w:rsidR="00A72005">
        <w:rPr>
          <w:sz w:val="20"/>
          <w:szCs w:val="20"/>
        </w:rPr>
        <w:t>2</w:t>
      </w:r>
      <w:r w:rsidRPr="004A1CCF">
        <w:rPr>
          <w:sz w:val="20"/>
          <w:szCs w:val="20"/>
        </w:rPr>
        <w:t>.1</w:t>
      </w:r>
      <w:r w:rsidR="00A72005">
        <w:rPr>
          <w:sz w:val="20"/>
          <w:szCs w:val="20"/>
        </w:rPr>
        <w:t>2</w:t>
      </w:r>
      <w:r w:rsidRPr="004A1CCF">
        <w:rPr>
          <w:sz w:val="20"/>
          <w:szCs w:val="20"/>
        </w:rPr>
        <w:t xml:space="preserve">.1 Os candidatos aprovados para </w:t>
      </w:r>
      <w:r w:rsidRPr="00B87D59">
        <w:rPr>
          <w:sz w:val="20"/>
          <w:szCs w:val="20"/>
        </w:rPr>
        <w:t>o cargo de Agente</w:t>
      </w:r>
      <w:r w:rsidRPr="004A1CCF">
        <w:rPr>
          <w:sz w:val="20"/>
          <w:szCs w:val="20"/>
        </w:rPr>
        <w:t xml:space="preserve"> Comunitário de Saúde serão convocados para participar do Curso Introdutório de Formação Inicial e Continuada, de caráter e</w:t>
      </w:r>
      <w:r w:rsidRPr="00B87D59">
        <w:rPr>
          <w:sz w:val="20"/>
          <w:szCs w:val="20"/>
        </w:rPr>
        <w:t>liminatório, que é de responsabilidade do Município de</w:t>
      </w:r>
      <w:r w:rsidR="00B87D59" w:rsidRPr="00B87D59">
        <w:rPr>
          <w:sz w:val="20"/>
          <w:szCs w:val="20"/>
        </w:rPr>
        <w:t xml:space="preserve"> Alpestre</w:t>
      </w:r>
      <w:r w:rsidRPr="00B87D59">
        <w:rPr>
          <w:sz w:val="20"/>
          <w:szCs w:val="20"/>
        </w:rPr>
        <w:t>, podendo</w:t>
      </w:r>
      <w:r w:rsidRPr="004A1CCF">
        <w:rPr>
          <w:sz w:val="20"/>
          <w:szCs w:val="20"/>
        </w:rPr>
        <w:t xml:space="preserve"> ser utilizado serviço especializado de terceiros. </w:t>
      </w:r>
    </w:p>
    <w:p w:rsidR="001272D4" w:rsidRPr="004A1CCF" w:rsidRDefault="001272D4" w:rsidP="001272D4">
      <w:pPr>
        <w:widowControl w:val="0"/>
        <w:spacing w:before="120" w:after="120"/>
        <w:jc w:val="both"/>
        <w:rPr>
          <w:sz w:val="20"/>
          <w:szCs w:val="20"/>
        </w:rPr>
      </w:pPr>
      <w:r w:rsidRPr="004A1CCF">
        <w:rPr>
          <w:sz w:val="20"/>
          <w:szCs w:val="20"/>
        </w:rPr>
        <w:t>1</w:t>
      </w:r>
      <w:r w:rsidR="00A72005">
        <w:rPr>
          <w:sz w:val="20"/>
          <w:szCs w:val="20"/>
        </w:rPr>
        <w:t>2</w:t>
      </w:r>
      <w:r w:rsidRPr="004A1CCF">
        <w:rPr>
          <w:sz w:val="20"/>
          <w:szCs w:val="20"/>
        </w:rPr>
        <w:t>.1</w:t>
      </w:r>
      <w:r w:rsidR="00A72005">
        <w:rPr>
          <w:sz w:val="20"/>
          <w:szCs w:val="20"/>
        </w:rPr>
        <w:t>2</w:t>
      </w:r>
      <w:r w:rsidRPr="004A1CCF">
        <w:rPr>
          <w:sz w:val="20"/>
          <w:szCs w:val="20"/>
        </w:rPr>
        <w:t xml:space="preserve">.2 Estarão dispensados da realização do curso os candidatos que apresentarem cópia autenticada em cartório do certificado de participação em curso de Capacitação para Agentes Comunitários – Módulo I, conceito A ou B, ou </w:t>
      </w:r>
      <w:r w:rsidRPr="00537C9E">
        <w:rPr>
          <w:sz w:val="20"/>
          <w:szCs w:val="20"/>
        </w:rPr>
        <w:t xml:space="preserve">frequência e aproveitamento de, no mínimo, 75%, </w:t>
      </w:r>
      <w:r w:rsidRPr="00B87D59">
        <w:rPr>
          <w:sz w:val="20"/>
          <w:szCs w:val="20"/>
        </w:rPr>
        <w:t xml:space="preserve">com carga horária mínima de 40 (quarenta) horas, realizado e concluído até </w:t>
      </w:r>
      <w:r w:rsidR="00B87D59" w:rsidRPr="00B87D59">
        <w:rPr>
          <w:sz w:val="20"/>
          <w:szCs w:val="20"/>
        </w:rPr>
        <w:t>fevereiro</w:t>
      </w:r>
      <w:r w:rsidRPr="00B87D59">
        <w:rPr>
          <w:sz w:val="20"/>
          <w:szCs w:val="20"/>
        </w:rPr>
        <w:t xml:space="preserve"> do ano de 201</w:t>
      </w:r>
      <w:r w:rsidR="00B87D59" w:rsidRPr="00B87D59">
        <w:rPr>
          <w:sz w:val="20"/>
          <w:szCs w:val="20"/>
        </w:rPr>
        <w:t>8.</w:t>
      </w:r>
    </w:p>
    <w:p w:rsidR="001272D4" w:rsidRPr="004A1CCF" w:rsidRDefault="001272D4" w:rsidP="001272D4">
      <w:pPr>
        <w:widowControl w:val="0"/>
        <w:spacing w:before="120" w:after="120"/>
        <w:jc w:val="both"/>
        <w:rPr>
          <w:sz w:val="20"/>
          <w:szCs w:val="20"/>
        </w:rPr>
      </w:pPr>
      <w:r w:rsidRPr="004A1CCF">
        <w:rPr>
          <w:sz w:val="20"/>
          <w:szCs w:val="20"/>
        </w:rPr>
        <w:t>1</w:t>
      </w:r>
      <w:r w:rsidR="00A72005">
        <w:rPr>
          <w:sz w:val="20"/>
          <w:szCs w:val="20"/>
        </w:rPr>
        <w:t>2</w:t>
      </w:r>
      <w:r w:rsidRPr="004A1CCF">
        <w:rPr>
          <w:sz w:val="20"/>
          <w:szCs w:val="20"/>
        </w:rPr>
        <w:t>.1</w:t>
      </w:r>
      <w:r w:rsidR="00A72005">
        <w:rPr>
          <w:sz w:val="20"/>
          <w:szCs w:val="20"/>
        </w:rPr>
        <w:t>2</w:t>
      </w:r>
      <w:r w:rsidRPr="004A1CCF">
        <w:rPr>
          <w:sz w:val="20"/>
          <w:szCs w:val="20"/>
        </w:rPr>
        <w:t xml:space="preserve">.3 Caso os candidatos aprovados </w:t>
      </w:r>
      <w:r w:rsidRPr="00B87D59">
        <w:rPr>
          <w:sz w:val="20"/>
          <w:szCs w:val="20"/>
        </w:rPr>
        <w:t>para o cargo de</w:t>
      </w:r>
      <w:r w:rsidRPr="004A1CCF">
        <w:rPr>
          <w:sz w:val="20"/>
          <w:szCs w:val="20"/>
        </w:rPr>
        <w:t xml:space="preserve"> Agente Comunitário de Saúde já possuam o Curso Introdutório, </w:t>
      </w:r>
      <w:r w:rsidRPr="003F1C63">
        <w:rPr>
          <w:sz w:val="20"/>
          <w:szCs w:val="20"/>
        </w:rPr>
        <w:t xml:space="preserve">porém com data de realização e conclusão </w:t>
      </w:r>
      <w:r w:rsidRPr="00B87D59">
        <w:rPr>
          <w:sz w:val="20"/>
          <w:szCs w:val="20"/>
        </w:rPr>
        <w:t xml:space="preserve">anterior a </w:t>
      </w:r>
      <w:r w:rsidR="00B87D59" w:rsidRPr="00B87D59">
        <w:rPr>
          <w:sz w:val="20"/>
          <w:szCs w:val="20"/>
        </w:rPr>
        <w:t>fevereiro do ano de 2018</w:t>
      </w:r>
      <w:r w:rsidRPr="00B87D59">
        <w:rPr>
          <w:sz w:val="20"/>
          <w:szCs w:val="20"/>
        </w:rPr>
        <w:t xml:space="preserve">, eles serão convocados, após a Classificação Final do Processo Seletivo Público, para participar do Curso Introdutório de Formação Inicial e Continuada como forma de Reciclagem, que será de responsabilidade da Prefeitura Municipal de </w:t>
      </w:r>
      <w:r w:rsidR="00B87D59" w:rsidRPr="00B87D59">
        <w:rPr>
          <w:sz w:val="20"/>
          <w:szCs w:val="20"/>
        </w:rPr>
        <w:t>Alpestre</w:t>
      </w:r>
      <w:r w:rsidRPr="00B87D59">
        <w:rPr>
          <w:sz w:val="20"/>
          <w:szCs w:val="20"/>
        </w:rPr>
        <w:t>, podendo</w:t>
      </w:r>
      <w:r w:rsidRPr="004A1CCF">
        <w:rPr>
          <w:sz w:val="20"/>
          <w:szCs w:val="20"/>
        </w:rPr>
        <w:t xml:space="preserve"> ser </w:t>
      </w:r>
      <w:r w:rsidRPr="006801CB">
        <w:rPr>
          <w:sz w:val="20"/>
          <w:szCs w:val="20"/>
        </w:rPr>
        <w:t>utilizado para isso serviço</w:t>
      </w:r>
      <w:r w:rsidRPr="004A1CCF">
        <w:rPr>
          <w:sz w:val="20"/>
          <w:szCs w:val="20"/>
        </w:rPr>
        <w:t xml:space="preserve"> especializado de terceiros.</w:t>
      </w:r>
    </w:p>
    <w:p w:rsidR="001272D4" w:rsidRPr="004A1CCF" w:rsidRDefault="001272D4" w:rsidP="001272D4">
      <w:pPr>
        <w:widowControl w:val="0"/>
        <w:tabs>
          <w:tab w:val="left" w:pos="851"/>
        </w:tabs>
        <w:spacing w:before="120" w:after="120"/>
        <w:jc w:val="both"/>
        <w:rPr>
          <w:sz w:val="20"/>
          <w:szCs w:val="20"/>
        </w:rPr>
      </w:pPr>
      <w:r w:rsidRPr="00537C9E">
        <w:rPr>
          <w:sz w:val="20"/>
          <w:szCs w:val="20"/>
        </w:rPr>
        <w:t>1</w:t>
      </w:r>
      <w:r w:rsidR="00A72005">
        <w:rPr>
          <w:sz w:val="20"/>
          <w:szCs w:val="20"/>
        </w:rPr>
        <w:t>2</w:t>
      </w:r>
      <w:r w:rsidRPr="00537C9E">
        <w:rPr>
          <w:sz w:val="20"/>
          <w:szCs w:val="20"/>
        </w:rPr>
        <w:t>.1</w:t>
      </w:r>
      <w:r w:rsidR="00A72005">
        <w:rPr>
          <w:sz w:val="20"/>
          <w:szCs w:val="20"/>
        </w:rPr>
        <w:t>2</w:t>
      </w:r>
      <w:r w:rsidRPr="00537C9E">
        <w:rPr>
          <w:sz w:val="20"/>
          <w:szCs w:val="20"/>
        </w:rPr>
        <w:t>.4 Os candidatos somente poderão exercer as atividades do cargo de Agente Comunitário de Saúde após a convocação e a aprovação no curso introdutório</w:t>
      </w:r>
      <w:r w:rsidRPr="004A1CCF">
        <w:rPr>
          <w:sz w:val="20"/>
          <w:szCs w:val="20"/>
        </w:rPr>
        <w:t xml:space="preserve"> conforme determinado </w:t>
      </w:r>
      <w:r w:rsidRPr="00A72005">
        <w:rPr>
          <w:sz w:val="20"/>
          <w:szCs w:val="20"/>
        </w:rPr>
        <w:t>no subitem 1</w:t>
      </w:r>
      <w:r w:rsidR="00A72005" w:rsidRPr="00A72005">
        <w:rPr>
          <w:sz w:val="20"/>
          <w:szCs w:val="20"/>
        </w:rPr>
        <w:t>2</w:t>
      </w:r>
      <w:r w:rsidRPr="00A72005">
        <w:rPr>
          <w:sz w:val="20"/>
          <w:szCs w:val="20"/>
        </w:rPr>
        <w:t>.</w:t>
      </w:r>
      <w:r w:rsidR="00A72005" w:rsidRPr="00A72005">
        <w:rPr>
          <w:sz w:val="20"/>
          <w:szCs w:val="20"/>
        </w:rPr>
        <w:t>12</w:t>
      </w:r>
      <w:r w:rsidRPr="00A72005">
        <w:rPr>
          <w:sz w:val="20"/>
          <w:szCs w:val="20"/>
        </w:rPr>
        <w:t>.</w:t>
      </w:r>
    </w:p>
    <w:p w:rsidR="007117FB" w:rsidRPr="004A1CCF" w:rsidRDefault="007117FB" w:rsidP="00AE26B5">
      <w:pPr>
        <w:widowControl w:val="0"/>
        <w:shd w:val="clear" w:color="auto" w:fill="0070C0"/>
        <w:tabs>
          <w:tab w:val="left" w:pos="2700"/>
        </w:tabs>
        <w:spacing w:before="120" w:after="120"/>
        <w:jc w:val="both"/>
        <w:rPr>
          <w:b/>
          <w:color w:val="FFFFFF"/>
          <w:sz w:val="20"/>
          <w:szCs w:val="20"/>
        </w:rPr>
      </w:pPr>
      <w:r w:rsidRPr="004A1CCF">
        <w:rPr>
          <w:b/>
          <w:color w:val="FFFFFF"/>
          <w:sz w:val="20"/>
          <w:szCs w:val="20"/>
        </w:rPr>
        <w:t>1</w:t>
      </w:r>
      <w:r w:rsidR="00A72005">
        <w:rPr>
          <w:b/>
          <w:color w:val="FFFFFF"/>
          <w:sz w:val="20"/>
          <w:szCs w:val="20"/>
        </w:rPr>
        <w:t>3</w:t>
      </w:r>
      <w:r w:rsidRPr="004A1CCF">
        <w:rPr>
          <w:b/>
          <w:color w:val="FFFFFF"/>
          <w:sz w:val="20"/>
          <w:szCs w:val="20"/>
        </w:rPr>
        <w:t xml:space="preserve">. </w:t>
      </w:r>
      <w:r w:rsidR="00347869" w:rsidRPr="004A1CCF">
        <w:rPr>
          <w:b/>
          <w:color w:val="FFFFFF"/>
          <w:sz w:val="20"/>
          <w:szCs w:val="20"/>
        </w:rPr>
        <w:t xml:space="preserve">DA </w:t>
      </w:r>
      <w:r w:rsidRPr="004A1CCF">
        <w:rPr>
          <w:b/>
          <w:color w:val="FFFFFF"/>
          <w:sz w:val="20"/>
          <w:szCs w:val="20"/>
        </w:rPr>
        <w:t xml:space="preserve">VALIDADE DO </w:t>
      </w:r>
      <w:r w:rsidR="006D2A70">
        <w:rPr>
          <w:b/>
          <w:color w:val="FFFFFF"/>
          <w:sz w:val="20"/>
          <w:szCs w:val="20"/>
        </w:rPr>
        <w:t>PROCESSO</w:t>
      </w:r>
    </w:p>
    <w:p w:rsidR="007117FB" w:rsidRDefault="007117FB" w:rsidP="00AE26B5">
      <w:pPr>
        <w:widowControl w:val="0"/>
        <w:spacing w:before="120" w:after="120"/>
        <w:jc w:val="both"/>
        <w:rPr>
          <w:sz w:val="20"/>
          <w:szCs w:val="20"/>
        </w:rPr>
      </w:pPr>
      <w:r w:rsidRPr="00AB0485">
        <w:rPr>
          <w:sz w:val="20"/>
          <w:szCs w:val="20"/>
        </w:rPr>
        <w:t>1</w:t>
      </w:r>
      <w:r w:rsidR="00A72005" w:rsidRPr="00AB0485">
        <w:rPr>
          <w:sz w:val="20"/>
          <w:szCs w:val="20"/>
        </w:rPr>
        <w:t>3</w:t>
      </w:r>
      <w:r w:rsidR="00CC1588" w:rsidRPr="00AB0485">
        <w:rPr>
          <w:sz w:val="20"/>
          <w:szCs w:val="20"/>
        </w:rPr>
        <w:t>.1</w:t>
      </w:r>
      <w:r w:rsidR="008318FD" w:rsidRPr="00AB0485">
        <w:rPr>
          <w:sz w:val="20"/>
          <w:szCs w:val="20"/>
        </w:rPr>
        <w:t xml:space="preserve"> </w:t>
      </w:r>
      <w:r w:rsidR="006D2A70" w:rsidRPr="00AB0485">
        <w:rPr>
          <w:sz w:val="20"/>
          <w:szCs w:val="20"/>
        </w:rPr>
        <w:t>O Processo Seletivo</w:t>
      </w:r>
      <w:r w:rsidR="008318FD" w:rsidRPr="00AB0485">
        <w:rPr>
          <w:sz w:val="20"/>
          <w:szCs w:val="20"/>
        </w:rPr>
        <w:t xml:space="preserve"> P</w:t>
      </w:r>
      <w:r w:rsidRPr="00AB0485">
        <w:rPr>
          <w:sz w:val="20"/>
          <w:szCs w:val="20"/>
        </w:rPr>
        <w:t>úblico em pauta tem o prazo de validade de 0</w:t>
      </w:r>
      <w:r w:rsidR="00017027" w:rsidRPr="00AB0485">
        <w:rPr>
          <w:sz w:val="20"/>
          <w:szCs w:val="20"/>
        </w:rPr>
        <w:t>2</w:t>
      </w:r>
      <w:r w:rsidRPr="00AB0485">
        <w:rPr>
          <w:sz w:val="20"/>
          <w:szCs w:val="20"/>
        </w:rPr>
        <w:t xml:space="preserve"> (</w:t>
      </w:r>
      <w:r w:rsidR="00017027" w:rsidRPr="00AB0485">
        <w:rPr>
          <w:sz w:val="20"/>
          <w:szCs w:val="20"/>
        </w:rPr>
        <w:t>dois</w:t>
      </w:r>
      <w:r w:rsidRPr="00AB0485">
        <w:rPr>
          <w:sz w:val="20"/>
          <w:szCs w:val="20"/>
        </w:rPr>
        <w:t>) ano</w:t>
      </w:r>
      <w:r w:rsidR="00017027" w:rsidRPr="00AB0485">
        <w:rPr>
          <w:sz w:val="20"/>
          <w:szCs w:val="20"/>
        </w:rPr>
        <w:t>s</w:t>
      </w:r>
      <w:r w:rsidRPr="00AB0485">
        <w:rPr>
          <w:sz w:val="20"/>
          <w:szCs w:val="20"/>
        </w:rPr>
        <w:t>, contado</w:t>
      </w:r>
      <w:r w:rsidRPr="004A1CCF">
        <w:rPr>
          <w:sz w:val="20"/>
          <w:szCs w:val="20"/>
        </w:rPr>
        <w:t xml:space="preserve"> da publicação </w:t>
      </w:r>
      <w:r w:rsidR="001D6C4C" w:rsidRPr="0015766F">
        <w:rPr>
          <w:sz w:val="20"/>
          <w:szCs w:val="20"/>
        </w:rPr>
        <w:t>da homologação e</w:t>
      </w:r>
      <w:r w:rsidR="001D6C4C">
        <w:rPr>
          <w:sz w:val="20"/>
          <w:szCs w:val="20"/>
        </w:rPr>
        <w:t xml:space="preserve"> </w:t>
      </w:r>
      <w:r w:rsidRPr="004A1CCF">
        <w:rPr>
          <w:sz w:val="20"/>
          <w:szCs w:val="20"/>
        </w:rPr>
        <w:t>resultados fina</w:t>
      </w:r>
      <w:r w:rsidR="00AB63FF">
        <w:rPr>
          <w:sz w:val="20"/>
          <w:szCs w:val="20"/>
        </w:rPr>
        <w:t xml:space="preserve">is. O </w:t>
      </w:r>
      <w:r w:rsidR="006D2A70">
        <w:rPr>
          <w:sz w:val="20"/>
          <w:szCs w:val="20"/>
        </w:rPr>
        <w:t>Processo Seletivo</w:t>
      </w:r>
      <w:r w:rsidR="00AB63FF">
        <w:rPr>
          <w:sz w:val="20"/>
          <w:szCs w:val="20"/>
        </w:rPr>
        <w:t xml:space="preserve"> poderá ser prorrogado por igual período, uma única vez, a critério e </w:t>
      </w:r>
      <w:r w:rsidR="00AB63FF" w:rsidRPr="0015766F">
        <w:rPr>
          <w:sz w:val="20"/>
          <w:szCs w:val="20"/>
        </w:rPr>
        <w:t xml:space="preserve">responsabilidade </w:t>
      </w:r>
      <w:r w:rsidR="00AB63FF" w:rsidRPr="006D2A70">
        <w:rPr>
          <w:sz w:val="20"/>
          <w:szCs w:val="20"/>
        </w:rPr>
        <w:t>do Prefeito Municipal.</w:t>
      </w:r>
      <w:r w:rsidR="00AB63FF">
        <w:rPr>
          <w:sz w:val="20"/>
          <w:szCs w:val="20"/>
        </w:rPr>
        <w:t xml:space="preserve"> </w:t>
      </w:r>
    </w:p>
    <w:p w:rsidR="007117FB" w:rsidRPr="004A1CCF" w:rsidRDefault="007117FB" w:rsidP="00AE26B5">
      <w:pPr>
        <w:pStyle w:val="Ttulo2"/>
        <w:keepNext w:val="0"/>
        <w:widowControl w:val="0"/>
        <w:shd w:val="clear" w:color="auto" w:fill="0070C0"/>
        <w:spacing w:before="120" w:after="120"/>
        <w:jc w:val="both"/>
        <w:rPr>
          <w:rFonts w:cs="Arial"/>
          <w:color w:val="FFFFFF"/>
        </w:rPr>
      </w:pPr>
      <w:r w:rsidRPr="004A1CCF">
        <w:rPr>
          <w:rFonts w:cs="Arial"/>
          <w:color w:val="FFFFFF"/>
        </w:rPr>
        <w:t>1</w:t>
      </w:r>
      <w:r w:rsidR="00A72005">
        <w:rPr>
          <w:rFonts w:cs="Arial"/>
          <w:color w:val="FFFFFF"/>
        </w:rPr>
        <w:t>4</w:t>
      </w:r>
      <w:r w:rsidRPr="004A1CCF">
        <w:rPr>
          <w:rFonts w:cs="Arial"/>
          <w:color w:val="FFFFFF"/>
        </w:rPr>
        <w:t>. DAS DISPOSIÇÕES FINAIS</w:t>
      </w:r>
    </w:p>
    <w:p w:rsidR="007D3968" w:rsidRDefault="007D3968" w:rsidP="00AE26B5">
      <w:pPr>
        <w:pStyle w:val="Corpodetexto"/>
        <w:widowControl w:val="0"/>
        <w:spacing w:before="120" w:after="120"/>
        <w:rPr>
          <w:rFonts w:ascii="Arial" w:hAnsi="Arial" w:cs="Arial"/>
          <w:sz w:val="20"/>
          <w:szCs w:val="20"/>
        </w:rPr>
      </w:pPr>
      <w:r w:rsidRPr="00E41423">
        <w:rPr>
          <w:rFonts w:ascii="Arial" w:hAnsi="Arial" w:cs="Arial"/>
          <w:sz w:val="20"/>
          <w:szCs w:val="20"/>
        </w:rPr>
        <w:t>1</w:t>
      </w:r>
      <w:r w:rsidR="00A72005">
        <w:rPr>
          <w:rFonts w:ascii="Arial" w:hAnsi="Arial" w:cs="Arial"/>
          <w:sz w:val="20"/>
          <w:szCs w:val="20"/>
        </w:rPr>
        <w:t>4</w:t>
      </w:r>
      <w:r w:rsidRPr="00E41423">
        <w:rPr>
          <w:rFonts w:ascii="Arial" w:hAnsi="Arial" w:cs="Arial"/>
          <w:sz w:val="20"/>
          <w:szCs w:val="20"/>
        </w:rPr>
        <w:t>.1 Todos os horários determinados por es</w:t>
      </w:r>
      <w:r w:rsidR="00BA1D57">
        <w:rPr>
          <w:rFonts w:ascii="Arial" w:hAnsi="Arial" w:cs="Arial"/>
          <w:sz w:val="20"/>
          <w:szCs w:val="20"/>
        </w:rPr>
        <w:t>t</w:t>
      </w:r>
      <w:r w:rsidRPr="00E41423">
        <w:rPr>
          <w:rFonts w:ascii="Arial" w:hAnsi="Arial" w:cs="Arial"/>
          <w:sz w:val="20"/>
          <w:szCs w:val="20"/>
        </w:rPr>
        <w:t>e Edital e demais publicações posteriores seguirão conforme horário de Brasília/DF.</w:t>
      </w:r>
    </w:p>
    <w:p w:rsidR="00F915A4" w:rsidRDefault="00F915A4" w:rsidP="00B64688">
      <w:pPr>
        <w:pStyle w:val="Corpodetexto"/>
        <w:widowControl w:val="0"/>
        <w:spacing w:before="120" w:after="120"/>
        <w:rPr>
          <w:rFonts w:ascii="Arial" w:hAnsi="Arial" w:cs="Arial"/>
          <w:sz w:val="20"/>
          <w:szCs w:val="20"/>
          <w:lang w:eastAsia="zh-CN"/>
        </w:rPr>
      </w:pPr>
      <w:r w:rsidRPr="00B64688">
        <w:rPr>
          <w:rFonts w:ascii="Arial" w:hAnsi="Arial" w:cs="Arial"/>
          <w:sz w:val="20"/>
          <w:szCs w:val="20"/>
          <w:lang w:eastAsia="zh-CN"/>
        </w:rPr>
        <w:t>1</w:t>
      </w:r>
      <w:r w:rsidR="00A72005">
        <w:rPr>
          <w:rFonts w:ascii="Arial" w:hAnsi="Arial" w:cs="Arial"/>
          <w:sz w:val="20"/>
          <w:szCs w:val="20"/>
          <w:lang w:eastAsia="zh-CN"/>
        </w:rPr>
        <w:t>4</w:t>
      </w:r>
      <w:r w:rsidRPr="00B64688">
        <w:rPr>
          <w:rFonts w:ascii="Arial" w:hAnsi="Arial" w:cs="Arial"/>
          <w:sz w:val="20"/>
          <w:szCs w:val="20"/>
          <w:lang w:eastAsia="zh-CN"/>
        </w:rPr>
        <w:t>.2 Todos os formulários online, disponibilizados no site da FUNDATEC, estarão disponíveis até às 17 (dezessete) horas.</w:t>
      </w:r>
    </w:p>
    <w:p w:rsidR="00D3454C" w:rsidRPr="004A1CCF" w:rsidRDefault="00D3454C" w:rsidP="00D3454C">
      <w:pPr>
        <w:pStyle w:val="Corpodetexto"/>
        <w:widowControl w:val="0"/>
        <w:tabs>
          <w:tab w:val="left" w:pos="-851"/>
        </w:tabs>
        <w:spacing w:before="120" w:after="120"/>
        <w:ind w:right="144"/>
        <w:rPr>
          <w:rFonts w:ascii="Arial" w:eastAsia="Arial" w:hAnsi="Arial" w:cs="Arial"/>
          <w:sz w:val="20"/>
          <w:szCs w:val="20"/>
        </w:rPr>
      </w:pPr>
      <w:r w:rsidRPr="004A1CCF">
        <w:rPr>
          <w:rFonts w:ascii="Arial" w:eastAsia="Arial" w:hAnsi="Arial" w:cs="Arial"/>
          <w:sz w:val="20"/>
          <w:szCs w:val="20"/>
        </w:rPr>
        <w:t>1</w:t>
      </w:r>
      <w:r w:rsidR="00A72005">
        <w:rPr>
          <w:rFonts w:ascii="Arial" w:eastAsia="Arial" w:hAnsi="Arial" w:cs="Arial"/>
          <w:sz w:val="20"/>
          <w:szCs w:val="20"/>
        </w:rPr>
        <w:t>4</w:t>
      </w:r>
      <w:r w:rsidRPr="004A1CCF">
        <w:rPr>
          <w:rFonts w:ascii="Arial" w:eastAsia="Arial" w:hAnsi="Arial" w:cs="Arial"/>
          <w:sz w:val="20"/>
          <w:szCs w:val="20"/>
        </w:rPr>
        <w:t>.</w:t>
      </w:r>
      <w:r>
        <w:rPr>
          <w:rFonts w:ascii="Arial" w:eastAsia="Arial" w:hAnsi="Arial" w:cs="Arial"/>
          <w:sz w:val="20"/>
          <w:szCs w:val="20"/>
        </w:rPr>
        <w:t>3</w:t>
      </w:r>
      <w:r w:rsidRPr="004A1CCF">
        <w:rPr>
          <w:rFonts w:ascii="Arial" w:eastAsia="Arial" w:hAnsi="Arial" w:cs="Arial"/>
          <w:sz w:val="20"/>
          <w:szCs w:val="20"/>
        </w:rPr>
        <w:t xml:space="preserve"> Os itens deste Edital poderão sofrer eventuais alterações, atualizações ou acréscimos enquanto não </w:t>
      </w:r>
      <w:r w:rsidRPr="00537C9E">
        <w:rPr>
          <w:rFonts w:ascii="Arial" w:eastAsia="Arial" w:hAnsi="Arial" w:cs="Arial"/>
          <w:sz w:val="20"/>
          <w:szCs w:val="20"/>
        </w:rPr>
        <w:t>consumados a providência ou evento que lhes disser respeito, circunstâncias estas que serão mencionadas em</w:t>
      </w:r>
      <w:r>
        <w:rPr>
          <w:rFonts w:ascii="Arial" w:eastAsia="Arial" w:hAnsi="Arial" w:cs="Arial"/>
          <w:sz w:val="20"/>
          <w:szCs w:val="20"/>
        </w:rPr>
        <w:t xml:space="preserve"> Editais</w:t>
      </w:r>
      <w:r w:rsidRPr="004A1CCF">
        <w:rPr>
          <w:rFonts w:ascii="Arial" w:eastAsia="Arial" w:hAnsi="Arial" w:cs="Arial"/>
          <w:sz w:val="20"/>
          <w:szCs w:val="20"/>
        </w:rPr>
        <w:t xml:space="preserve"> Retificativo</w:t>
      </w:r>
      <w:r>
        <w:rPr>
          <w:rFonts w:ascii="Arial" w:eastAsia="Arial" w:hAnsi="Arial" w:cs="Arial"/>
          <w:sz w:val="20"/>
          <w:szCs w:val="20"/>
        </w:rPr>
        <w:t>s ou Aditivos</w:t>
      </w:r>
      <w:r w:rsidRPr="004A1CCF">
        <w:rPr>
          <w:rFonts w:ascii="Arial" w:eastAsia="Arial" w:hAnsi="Arial" w:cs="Arial"/>
          <w:sz w:val="20"/>
          <w:szCs w:val="20"/>
        </w:rPr>
        <w:t>.</w:t>
      </w:r>
    </w:p>
    <w:p w:rsidR="00D3454C" w:rsidRDefault="00D3454C" w:rsidP="00D3454C">
      <w:pPr>
        <w:pStyle w:val="Corpodetexto"/>
        <w:widowControl w:val="0"/>
        <w:tabs>
          <w:tab w:val="left" w:pos="-851"/>
        </w:tabs>
        <w:spacing w:before="120" w:after="120"/>
        <w:ind w:right="144"/>
        <w:rPr>
          <w:rFonts w:ascii="Arial" w:eastAsia="Arial" w:hAnsi="Arial" w:cs="Arial"/>
          <w:sz w:val="20"/>
          <w:szCs w:val="20"/>
        </w:rPr>
      </w:pPr>
      <w:r>
        <w:rPr>
          <w:rFonts w:ascii="Arial" w:eastAsia="Arial" w:hAnsi="Arial" w:cs="Arial"/>
          <w:sz w:val="20"/>
          <w:szCs w:val="20"/>
        </w:rPr>
        <w:t>1</w:t>
      </w:r>
      <w:r w:rsidR="00A72005">
        <w:rPr>
          <w:rFonts w:ascii="Arial" w:eastAsia="Arial" w:hAnsi="Arial" w:cs="Arial"/>
          <w:sz w:val="20"/>
          <w:szCs w:val="20"/>
        </w:rPr>
        <w:t>4</w:t>
      </w:r>
      <w:r>
        <w:rPr>
          <w:rFonts w:ascii="Arial" w:eastAsia="Arial" w:hAnsi="Arial" w:cs="Arial"/>
          <w:sz w:val="20"/>
          <w:szCs w:val="20"/>
        </w:rPr>
        <w:t>.4</w:t>
      </w:r>
      <w:r w:rsidRPr="004A1CCF">
        <w:rPr>
          <w:rFonts w:ascii="Arial" w:eastAsia="Arial" w:hAnsi="Arial" w:cs="Arial"/>
          <w:sz w:val="20"/>
          <w:szCs w:val="20"/>
        </w:rPr>
        <w:t xml:space="preserve"> As disposições e instruções contidas na página da internet, nas capas dos cadernos de provas, nos Editais e avisos oficiais divulgados pela </w:t>
      </w:r>
      <w:r w:rsidRPr="0015766F">
        <w:rPr>
          <w:rFonts w:ascii="Arial" w:hAnsi="Arial" w:cs="Arial"/>
          <w:sz w:val="20"/>
        </w:rPr>
        <w:t>FUNDATEC</w:t>
      </w:r>
      <w:r w:rsidRPr="0015766F">
        <w:rPr>
          <w:rFonts w:ascii="Arial" w:eastAsia="Arial" w:hAnsi="Arial" w:cs="Arial"/>
          <w:sz w:val="20"/>
          <w:szCs w:val="20"/>
        </w:rPr>
        <w:t xml:space="preserve"> </w:t>
      </w:r>
      <w:r w:rsidRPr="004A1CCF">
        <w:rPr>
          <w:rFonts w:ascii="Arial" w:eastAsia="Arial" w:hAnsi="Arial" w:cs="Arial"/>
          <w:sz w:val="20"/>
          <w:szCs w:val="20"/>
        </w:rPr>
        <w:t xml:space="preserve">no site </w:t>
      </w:r>
      <w:r w:rsidRPr="00867D44">
        <w:rPr>
          <w:rStyle w:val="Hyperlink"/>
          <w:rFonts w:ascii="Arial" w:hAnsi="Arial" w:cs="Arial"/>
          <w:sz w:val="20"/>
          <w:szCs w:val="20"/>
        </w:rPr>
        <w:t>www.fundatec.org.br</w:t>
      </w:r>
      <w:r w:rsidRPr="004A1CCF">
        <w:rPr>
          <w:rFonts w:ascii="Arial" w:eastAsia="Arial" w:hAnsi="Arial" w:cs="Arial"/>
          <w:sz w:val="20"/>
          <w:szCs w:val="20"/>
        </w:rPr>
        <w:t>, ou em qualquer outro veículo de comunicação, constituirão normas que passarão a integrar o presente Edital.</w:t>
      </w:r>
    </w:p>
    <w:p w:rsidR="00B05B37" w:rsidRPr="00B05B37" w:rsidRDefault="00B05B37" w:rsidP="006D2A70">
      <w:pPr>
        <w:pStyle w:val="Corpodetexto"/>
        <w:widowControl w:val="0"/>
        <w:tabs>
          <w:tab w:val="left" w:pos="-851"/>
        </w:tabs>
        <w:spacing w:before="120" w:after="120"/>
        <w:ind w:right="144"/>
        <w:rPr>
          <w:rFonts w:ascii="Arial" w:eastAsia="Arial" w:hAnsi="Arial" w:cs="Arial"/>
          <w:sz w:val="20"/>
          <w:szCs w:val="20"/>
        </w:rPr>
      </w:pPr>
      <w:r>
        <w:rPr>
          <w:rFonts w:ascii="Arial" w:eastAsia="Arial" w:hAnsi="Arial" w:cs="Arial"/>
          <w:sz w:val="20"/>
          <w:szCs w:val="20"/>
        </w:rPr>
        <w:t>1</w:t>
      </w:r>
      <w:r w:rsidR="00A72005">
        <w:rPr>
          <w:rFonts w:ascii="Arial" w:eastAsia="Arial" w:hAnsi="Arial" w:cs="Arial"/>
          <w:sz w:val="20"/>
          <w:szCs w:val="20"/>
        </w:rPr>
        <w:t>4</w:t>
      </w:r>
      <w:r>
        <w:rPr>
          <w:rFonts w:ascii="Arial" w:eastAsia="Arial" w:hAnsi="Arial" w:cs="Arial"/>
          <w:sz w:val="20"/>
          <w:szCs w:val="20"/>
        </w:rPr>
        <w:t>.5</w:t>
      </w:r>
      <w:r w:rsidRPr="00B05B37">
        <w:rPr>
          <w:rFonts w:ascii="Arial" w:eastAsia="Arial" w:hAnsi="Arial" w:cs="Arial"/>
          <w:sz w:val="20"/>
          <w:szCs w:val="20"/>
        </w:rPr>
        <w:t xml:space="preserve"> Será oportunizado aos candidatos interessados o acompanhamento da abertura dos</w:t>
      </w:r>
      <w:r>
        <w:rPr>
          <w:rFonts w:ascii="Arial" w:eastAsia="Arial" w:hAnsi="Arial" w:cs="Arial"/>
          <w:sz w:val="20"/>
          <w:szCs w:val="20"/>
        </w:rPr>
        <w:t xml:space="preserve"> malotes </w:t>
      </w:r>
      <w:r w:rsidRPr="00B05B37">
        <w:rPr>
          <w:rFonts w:ascii="Arial" w:eastAsia="Arial" w:hAnsi="Arial" w:cs="Arial"/>
          <w:sz w:val="20"/>
          <w:szCs w:val="20"/>
        </w:rPr>
        <w:t>lacrados</w:t>
      </w:r>
      <w:r>
        <w:rPr>
          <w:rFonts w:ascii="Arial" w:eastAsia="Arial" w:hAnsi="Arial" w:cs="Arial"/>
          <w:sz w:val="20"/>
          <w:szCs w:val="20"/>
        </w:rPr>
        <w:t>, contendo as grades de respostas das Provas Teórico-objetivas</w:t>
      </w:r>
      <w:r w:rsidRPr="00B05B37">
        <w:rPr>
          <w:rFonts w:ascii="Arial" w:eastAsia="Arial" w:hAnsi="Arial" w:cs="Arial"/>
          <w:sz w:val="20"/>
          <w:szCs w:val="20"/>
        </w:rPr>
        <w:t>, com registro em documento formal, da hora, bem como a assinatura dos candidatos presentes que acompanharam a respectiva abertura.</w:t>
      </w:r>
    </w:p>
    <w:p w:rsidR="00D3454C" w:rsidRPr="004A1CCF" w:rsidRDefault="00D3454C" w:rsidP="006D2A70">
      <w:pPr>
        <w:pStyle w:val="Corpodetexto"/>
        <w:widowControl w:val="0"/>
        <w:tabs>
          <w:tab w:val="left" w:pos="-851"/>
        </w:tabs>
        <w:spacing w:before="120" w:after="120"/>
        <w:ind w:right="144"/>
        <w:rPr>
          <w:rFonts w:ascii="Arial" w:eastAsia="Arial" w:hAnsi="Arial" w:cs="Arial"/>
          <w:sz w:val="20"/>
          <w:szCs w:val="20"/>
        </w:rPr>
      </w:pPr>
      <w:r>
        <w:rPr>
          <w:rFonts w:ascii="Arial" w:eastAsia="Arial" w:hAnsi="Arial" w:cs="Arial"/>
          <w:sz w:val="20"/>
          <w:szCs w:val="20"/>
        </w:rPr>
        <w:t>1</w:t>
      </w:r>
      <w:r w:rsidR="00A72005">
        <w:rPr>
          <w:rFonts w:ascii="Arial" w:eastAsia="Arial" w:hAnsi="Arial" w:cs="Arial"/>
          <w:sz w:val="20"/>
          <w:szCs w:val="20"/>
        </w:rPr>
        <w:t>4</w:t>
      </w:r>
      <w:r>
        <w:rPr>
          <w:rFonts w:ascii="Arial" w:eastAsia="Arial" w:hAnsi="Arial" w:cs="Arial"/>
          <w:sz w:val="20"/>
          <w:szCs w:val="20"/>
        </w:rPr>
        <w:t>.5</w:t>
      </w:r>
      <w:r w:rsidR="00B05B37">
        <w:rPr>
          <w:rFonts w:ascii="Arial" w:eastAsia="Arial" w:hAnsi="Arial" w:cs="Arial"/>
          <w:sz w:val="20"/>
          <w:szCs w:val="20"/>
        </w:rPr>
        <w:t>.1</w:t>
      </w:r>
      <w:r>
        <w:rPr>
          <w:rFonts w:ascii="Arial" w:eastAsia="Arial" w:hAnsi="Arial" w:cs="Arial"/>
          <w:sz w:val="20"/>
          <w:szCs w:val="20"/>
        </w:rPr>
        <w:t xml:space="preserve"> O candidato que queira acompanhar o ato de abertura dos lacres dos malotes contendo as grades de respostas das provas teórico-objetivas, na sede da FUNDATEC, deverá se manifestar, pelo e-mail </w:t>
      </w:r>
      <w:hyperlink r:id="rId35" w:tgtFrame="_blank" w:history="1">
        <w:r w:rsidR="00FB3883" w:rsidRPr="001272D4">
          <w:rPr>
            <w:rStyle w:val="Hyperlink"/>
            <w:rFonts w:ascii="Arial" w:hAnsi="Arial" w:cs="Arial"/>
            <w:sz w:val="20"/>
          </w:rPr>
          <w:t>requerimento.adm@fundatec.org.br</w:t>
        </w:r>
      </w:hyperlink>
      <w:r>
        <w:rPr>
          <w:rFonts w:ascii="Arial" w:eastAsia="Arial" w:hAnsi="Arial" w:cs="Arial"/>
          <w:sz w:val="20"/>
          <w:szCs w:val="20"/>
        </w:rPr>
        <w:t>, em até 02 (dois) dias após a realização da prova. Posteriormente, a equipe da Fundatec informar</w:t>
      </w:r>
      <w:r w:rsidR="00FB3883">
        <w:rPr>
          <w:rFonts w:ascii="Arial" w:eastAsia="Arial" w:hAnsi="Arial" w:cs="Arial"/>
          <w:sz w:val="20"/>
          <w:szCs w:val="20"/>
        </w:rPr>
        <w:t>á</w:t>
      </w:r>
      <w:r>
        <w:rPr>
          <w:rFonts w:ascii="Arial" w:eastAsia="Arial" w:hAnsi="Arial" w:cs="Arial"/>
          <w:sz w:val="20"/>
          <w:szCs w:val="20"/>
        </w:rPr>
        <w:t xml:space="preserve"> a data e horário, para conhecimento e agendamento do candidato, que deverá comparecer com documento de identificação. Somente poder</w:t>
      </w:r>
      <w:r w:rsidR="00FB3883">
        <w:rPr>
          <w:rFonts w:ascii="Arial" w:eastAsia="Arial" w:hAnsi="Arial" w:cs="Arial"/>
          <w:sz w:val="20"/>
          <w:szCs w:val="20"/>
        </w:rPr>
        <w:t>ão</w:t>
      </w:r>
      <w:r>
        <w:rPr>
          <w:rFonts w:ascii="Arial" w:eastAsia="Arial" w:hAnsi="Arial" w:cs="Arial"/>
          <w:sz w:val="20"/>
          <w:szCs w:val="20"/>
        </w:rPr>
        <w:t xml:space="preserve"> participar desse procedimento os candidatos inscritos e homologados nesse Concurso.</w:t>
      </w:r>
    </w:p>
    <w:p w:rsidR="001417B7" w:rsidRPr="004A1CCF" w:rsidRDefault="001417B7" w:rsidP="001417B7">
      <w:pPr>
        <w:pStyle w:val="Recuodecorpodetexto2"/>
        <w:widowControl w:val="0"/>
        <w:spacing w:before="120" w:after="120"/>
        <w:ind w:firstLine="0"/>
        <w:rPr>
          <w:rFonts w:ascii="Arial" w:hAnsi="Arial" w:cs="Arial"/>
          <w:sz w:val="20"/>
          <w:szCs w:val="20"/>
          <w:highlight w:val="yellow"/>
        </w:rPr>
      </w:pPr>
      <w:r w:rsidRPr="003C641B">
        <w:rPr>
          <w:rFonts w:ascii="Arial" w:hAnsi="Arial" w:cs="Arial"/>
          <w:sz w:val="20"/>
          <w:szCs w:val="20"/>
        </w:rPr>
        <w:t>1</w:t>
      </w:r>
      <w:r w:rsidR="00A72005">
        <w:rPr>
          <w:rFonts w:ascii="Arial" w:hAnsi="Arial" w:cs="Arial"/>
          <w:sz w:val="20"/>
          <w:szCs w:val="20"/>
        </w:rPr>
        <w:t>4</w:t>
      </w:r>
      <w:r w:rsidRPr="003C641B">
        <w:rPr>
          <w:rFonts w:ascii="Arial" w:hAnsi="Arial" w:cs="Arial"/>
          <w:sz w:val="20"/>
          <w:szCs w:val="20"/>
        </w:rPr>
        <w:t>.</w:t>
      </w:r>
      <w:r w:rsidR="00D3454C">
        <w:rPr>
          <w:rFonts w:ascii="Arial" w:hAnsi="Arial" w:cs="Arial"/>
          <w:sz w:val="20"/>
          <w:szCs w:val="20"/>
        </w:rPr>
        <w:t>6</w:t>
      </w:r>
      <w:r w:rsidRPr="003C641B">
        <w:rPr>
          <w:rFonts w:ascii="Arial" w:hAnsi="Arial" w:cs="Arial"/>
          <w:sz w:val="20"/>
          <w:szCs w:val="20"/>
        </w:rPr>
        <w:t xml:space="preserve"> </w:t>
      </w:r>
      <w:r w:rsidRPr="006D2A70">
        <w:rPr>
          <w:rFonts w:ascii="Arial" w:hAnsi="Arial" w:cs="Arial"/>
          <w:sz w:val="20"/>
          <w:szCs w:val="20"/>
        </w:rPr>
        <w:t xml:space="preserve">A Prefeitura de </w:t>
      </w:r>
      <w:r w:rsidR="006D2A70" w:rsidRPr="006D2A70">
        <w:rPr>
          <w:rFonts w:ascii="Arial" w:hAnsi="Arial" w:cs="Arial"/>
          <w:sz w:val="20"/>
          <w:szCs w:val="20"/>
        </w:rPr>
        <w:t>Alpestre</w:t>
      </w:r>
      <w:r w:rsidRPr="006D2A70">
        <w:rPr>
          <w:rFonts w:ascii="Arial" w:hAnsi="Arial" w:cs="Arial"/>
          <w:sz w:val="20"/>
          <w:szCs w:val="20"/>
        </w:rPr>
        <w:t xml:space="preserve"> </w:t>
      </w:r>
      <w:r w:rsidRPr="004A1CCF">
        <w:rPr>
          <w:rFonts w:ascii="Arial" w:hAnsi="Arial" w:cs="Arial"/>
          <w:sz w:val="20"/>
          <w:szCs w:val="20"/>
        </w:rPr>
        <w:t xml:space="preserve">e a </w:t>
      </w:r>
      <w:r w:rsidRPr="0015766F">
        <w:rPr>
          <w:rFonts w:ascii="Arial" w:hAnsi="Arial" w:cs="Arial"/>
          <w:sz w:val="20"/>
        </w:rPr>
        <w:t>FUNDATEC</w:t>
      </w:r>
      <w:r w:rsidRPr="0015766F">
        <w:rPr>
          <w:rFonts w:ascii="Arial" w:hAnsi="Arial" w:cs="Arial"/>
          <w:sz w:val="20"/>
          <w:szCs w:val="20"/>
        </w:rPr>
        <w:t xml:space="preserve"> </w:t>
      </w:r>
      <w:r w:rsidRPr="004A1CCF">
        <w:rPr>
          <w:rFonts w:ascii="Arial" w:hAnsi="Arial" w:cs="Arial"/>
          <w:sz w:val="20"/>
          <w:szCs w:val="20"/>
        </w:rPr>
        <w:t xml:space="preserve">não se responsabilizam por quaisquer cursos, textos ou apostilas referentes a este </w:t>
      </w:r>
      <w:r w:rsidR="00913C0C">
        <w:rPr>
          <w:rFonts w:ascii="Arial" w:hAnsi="Arial" w:cs="Arial"/>
          <w:sz w:val="20"/>
          <w:szCs w:val="20"/>
        </w:rPr>
        <w:t>Processo Seletivo</w:t>
      </w:r>
      <w:r w:rsidRPr="004A1CCF">
        <w:rPr>
          <w:rFonts w:ascii="Arial" w:hAnsi="Arial" w:cs="Arial"/>
          <w:sz w:val="20"/>
          <w:szCs w:val="20"/>
        </w:rPr>
        <w:t xml:space="preserve"> Público.</w:t>
      </w:r>
    </w:p>
    <w:p w:rsidR="007117FB" w:rsidRPr="00455829" w:rsidRDefault="007117FB" w:rsidP="00AE26B5">
      <w:pPr>
        <w:widowControl w:val="0"/>
        <w:spacing w:before="120" w:after="120"/>
        <w:jc w:val="both"/>
        <w:rPr>
          <w:sz w:val="20"/>
          <w:szCs w:val="20"/>
        </w:rPr>
      </w:pPr>
      <w:r w:rsidRPr="004A1CCF">
        <w:rPr>
          <w:sz w:val="20"/>
          <w:szCs w:val="20"/>
        </w:rPr>
        <w:t>1</w:t>
      </w:r>
      <w:r w:rsidR="00A72005">
        <w:rPr>
          <w:sz w:val="20"/>
          <w:szCs w:val="20"/>
        </w:rPr>
        <w:t>4</w:t>
      </w:r>
      <w:r w:rsidRPr="004A1CCF">
        <w:rPr>
          <w:sz w:val="20"/>
          <w:szCs w:val="20"/>
        </w:rPr>
        <w:t>.</w:t>
      </w:r>
      <w:r w:rsidR="00D3454C">
        <w:rPr>
          <w:sz w:val="20"/>
          <w:szCs w:val="20"/>
        </w:rPr>
        <w:t>7</w:t>
      </w:r>
      <w:r w:rsidRPr="004A1CCF">
        <w:rPr>
          <w:sz w:val="20"/>
          <w:szCs w:val="20"/>
        </w:rPr>
        <w:t xml:space="preserve"> Os Editais referentes </w:t>
      </w:r>
      <w:r w:rsidRPr="00913C0C">
        <w:rPr>
          <w:sz w:val="20"/>
          <w:szCs w:val="20"/>
        </w:rPr>
        <w:t xml:space="preserve">ao </w:t>
      </w:r>
      <w:r w:rsidR="00913C0C" w:rsidRPr="00913C0C">
        <w:rPr>
          <w:sz w:val="20"/>
          <w:szCs w:val="20"/>
        </w:rPr>
        <w:t>Processo Seletivo</w:t>
      </w:r>
      <w:r w:rsidRPr="00913C0C">
        <w:rPr>
          <w:sz w:val="20"/>
          <w:szCs w:val="20"/>
        </w:rPr>
        <w:t xml:space="preserve"> Público serão</w:t>
      </w:r>
      <w:r w:rsidRPr="004A1CCF">
        <w:rPr>
          <w:sz w:val="20"/>
          <w:szCs w:val="20"/>
        </w:rPr>
        <w:t xml:space="preserve"> divulgados e estarão disponíveis na </w:t>
      </w:r>
      <w:r w:rsidR="004F7BA1" w:rsidRPr="0015766F">
        <w:rPr>
          <w:sz w:val="20"/>
        </w:rPr>
        <w:t>FUNDATEC</w:t>
      </w:r>
      <w:r w:rsidRPr="0015766F">
        <w:rPr>
          <w:sz w:val="20"/>
          <w:szCs w:val="20"/>
        </w:rPr>
        <w:t xml:space="preserve">, </w:t>
      </w:r>
      <w:r w:rsidRPr="004A1CCF">
        <w:rPr>
          <w:sz w:val="20"/>
          <w:szCs w:val="20"/>
        </w:rPr>
        <w:t>na</w:t>
      </w:r>
      <w:r w:rsidR="00542495" w:rsidRPr="004A1CCF">
        <w:rPr>
          <w:sz w:val="20"/>
          <w:szCs w:val="20"/>
        </w:rPr>
        <w:t xml:space="preserve"> Rua Prof. Cristiano Fischer, nº</w:t>
      </w:r>
      <w:r w:rsidRPr="004A1CCF">
        <w:rPr>
          <w:sz w:val="20"/>
          <w:szCs w:val="20"/>
        </w:rPr>
        <w:t xml:space="preserve"> 2012, em Porto Alegre/RS</w:t>
      </w:r>
      <w:r w:rsidR="002A549C" w:rsidRPr="004A1CCF">
        <w:rPr>
          <w:sz w:val="20"/>
          <w:szCs w:val="20"/>
        </w:rPr>
        <w:t>,</w:t>
      </w:r>
      <w:r w:rsidRPr="004A1CCF">
        <w:rPr>
          <w:sz w:val="20"/>
          <w:szCs w:val="20"/>
        </w:rPr>
        <w:t xml:space="preserve"> e no site</w:t>
      </w:r>
      <w:r w:rsidRPr="00867D44">
        <w:rPr>
          <w:rStyle w:val="Hyperlink"/>
          <w:sz w:val="20"/>
          <w:szCs w:val="20"/>
        </w:rPr>
        <w:t xml:space="preserve"> </w:t>
      </w:r>
      <w:hyperlink r:id="rId36" w:history="1">
        <w:r w:rsidR="00E06844" w:rsidRPr="00867D44">
          <w:rPr>
            <w:rStyle w:val="Hyperlink"/>
            <w:sz w:val="20"/>
            <w:szCs w:val="20"/>
          </w:rPr>
          <w:t>www.fundatec.org.br</w:t>
        </w:r>
      </w:hyperlink>
      <w:hyperlink r:id="rId37" w:history="1"/>
      <w:r w:rsidRPr="004A1CCF">
        <w:rPr>
          <w:sz w:val="20"/>
          <w:szCs w:val="20"/>
        </w:rPr>
        <w:t>, bem como n</w:t>
      </w:r>
      <w:r w:rsidRPr="003C641B">
        <w:rPr>
          <w:sz w:val="20"/>
          <w:szCs w:val="20"/>
        </w:rPr>
        <w:t>o painel de publicações d</w:t>
      </w:r>
      <w:r w:rsidR="00E41423" w:rsidRPr="003C641B">
        <w:rPr>
          <w:sz w:val="20"/>
          <w:szCs w:val="20"/>
        </w:rPr>
        <w:t>a</w:t>
      </w:r>
      <w:r w:rsidRPr="003C641B">
        <w:rPr>
          <w:sz w:val="20"/>
          <w:szCs w:val="20"/>
        </w:rPr>
        <w:t xml:space="preserve"> </w:t>
      </w:r>
      <w:r w:rsidRPr="00B87D59">
        <w:rPr>
          <w:sz w:val="20"/>
          <w:szCs w:val="20"/>
        </w:rPr>
        <w:t>Prefeitura Municipal de</w:t>
      </w:r>
      <w:r w:rsidR="00913C0C" w:rsidRPr="00B87D59">
        <w:rPr>
          <w:sz w:val="20"/>
          <w:szCs w:val="20"/>
        </w:rPr>
        <w:t xml:space="preserve"> </w:t>
      </w:r>
      <w:r w:rsidR="00913C0C" w:rsidRPr="00455829">
        <w:rPr>
          <w:sz w:val="20"/>
          <w:szCs w:val="20"/>
        </w:rPr>
        <w:t>Alpestre</w:t>
      </w:r>
      <w:r w:rsidRPr="00455829">
        <w:rPr>
          <w:sz w:val="20"/>
          <w:szCs w:val="20"/>
        </w:rPr>
        <w:t xml:space="preserve">, sito à </w:t>
      </w:r>
      <w:r w:rsidR="00AB0485" w:rsidRPr="00455829">
        <w:rPr>
          <w:sz w:val="20"/>
          <w:szCs w:val="20"/>
        </w:rPr>
        <w:t xml:space="preserve">Praça Tancredo Neves, nº300, </w:t>
      </w:r>
      <w:r w:rsidR="008B6ACA">
        <w:rPr>
          <w:sz w:val="20"/>
          <w:szCs w:val="20"/>
        </w:rPr>
        <w:t>C</w:t>
      </w:r>
      <w:r w:rsidR="00AB0485" w:rsidRPr="00455829">
        <w:rPr>
          <w:sz w:val="20"/>
          <w:szCs w:val="20"/>
        </w:rPr>
        <w:t>entro, Alpestre</w:t>
      </w:r>
      <w:r w:rsidR="00455829">
        <w:rPr>
          <w:sz w:val="20"/>
          <w:szCs w:val="20"/>
        </w:rPr>
        <w:t>/</w:t>
      </w:r>
      <w:r w:rsidR="00AB0485" w:rsidRPr="00455829">
        <w:rPr>
          <w:sz w:val="20"/>
          <w:szCs w:val="20"/>
        </w:rPr>
        <w:t>RS.</w:t>
      </w:r>
    </w:p>
    <w:p w:rsidR="00047D49" w:rsidRPr="00BB4EDD" w:rsidRDefault="00047D49" w:rsidP="00047D49">
      <w:pPr>
        <w:widowControl w:val="0"/>
        <w:autoSpaceDE w:val="0"/>
        <w:spacing w:before="120" w:after="120"/>
        <w:jc w:val="both"/>
        <w:rPr>
          <w:sz w:val="20"/>
          <w:szCs w:val="20"/>
        </w:rPr>
      </w:pPr>
      <w:r w:rsidRPr="00455829">
        <w:rPr>
          <w:sz w:val="20"/>
          <w:szCs w:val="20"/>
        </w:rPr>
        <w:t>1</w:t>
      </w:r>
      <w:r w:rsidR="00A72005" w:rsidRPr="00455829">
        <w:rPr>
          <w:sz w:val="20"/>
          <w:szCs w:val="20"/>
        </w:rPr>
        <w:t>4</w:t>
      </w:r>
      <w:r w:rsidRPr="00455829">
        <w:rPr>
          <w:sz w:val="20"/>
          <w:szCs w:val="20"/>
        </w:rPr>
        <w:t>.</w:t>
      </w:r>
      <w:r w:rsidR="00D3454C" w:rsidRPr="00455829">
        <w:rPr>
          <w:sz w:val="20"/>
          <w:szCs w:val="20"/>
        </w:rPr>
        <w:t>8</w:t>
      </w:r>
      <w:r w:rsidRPr="00455829">
        <w:rPr>
          <w:sz w:val="20"/>
          <w:szCs w:val="20"/>
        </w:rPr>
        <w:t xml:space="preserve"> Atestados, certificados, documentos comprobatórios, etc., encaminhados pelos candidatos durante</w:t>
      </w:r>
      <w:r w:rsidRPr="002C69CF">
        <w:rPr>
          <w:sz w:val="20"/>
          <w:szCs w:val="20"/>
        </w:rPr>
        <w:t xml:space="preserve"> o </w:t>
      </w:r>
      <w:r w:rsidR="00913C0C">
        <w:rPr>
          <w:sz w:val="20"/>
          <w:szCs w:val="20"/>
        </w:rPr>
        <w:t>Processo Seletivo</w:t>
      </w:r>
      <w:r w:rsidRPr="002C69CF">
        <w:rPr>
          <w:sz w:val="20"/>
          <w:szCs w:val="20"/>
        </w:rPr>
        <w:t xml:space="preserve"> Público, não serão disponibilizados posteriormente.</w:t>
      </w:r>
    </w:p>
    <w:p w:rsidR="001417B7" w:rsidRDefault="001417B7" w:rsidP="001417B7">
      <w:pPr>
        <w:pStyle w:val="Corpodetexto"/>
        <w:widowControl w:val="0"/>
        <w:spacing w:before="120" w:after="120"/>
        <w:rPr>
          <w:rStyle w:val="Forte"/>
          <w:rFonts w:ascii="Arial" w:hAnsi="Arial" w:cs="Arial"/>
          <w:b w:val="0"/>
          <w:sz w:val="20"/>
          <w:szCs w:val="20"/>
          <w:shd w:val="clear" w:color="auto" w:fill="FFFFFF"/>
        </w:rPr>
      </w:pPr>
      <w:r w:rsidRPr="004A1CCF">
        <w:rPr>
          <w:rFonts w:ascii="Arial" w:hAnsi="Arial" w:cs="Arial"/>
          <w:sz w:val="20"/>
          <w:szCs w:val="20"/>
        </w:rPr>
        <w:t>1</w:t>
      </w:r>
      <w:r w:rsidR="00A72005">
        <w:rPr>
          <w:rFonts w:ascii="Arial" w:hAnsi="Arial" w:cs="Arial"/>
          <w:sz w:val="20"/>
          <w:szCs w:val="20"/>
        </w:rPr>
        <w:t>4</w:t>
      </w:r>
      <w:r w:rsidRPr="004A1CCF">
        <w:rPr>
          <w:rFonts w:ascii="Arial" w:hAnsi="Arial" w:cs="Arial"/>
          <w:sz w:val="20"/>
          <w:szCs w:val="20"/>
        </w:rPr>
        <w:t>.</w:t>
      </w:r>
      <w:r w:rsidR="00D3454C">
        <w:rPr>
          <w:rFonts w:ascii="Arial" w:hAnsi="Arial" w:cs="Arial"/>
          <w:sz w:val="20"/>
          <w:szCs w:val="20"/>
        </w:rPr>
        <w:t>9</w:t>
      </w:r>
      <w:r w:rsidRPr="004A1CCF">
        <w:rPr>
          <w:rFonts w:ascii="Arial" w:hAnsi="Arial" w:cs="Arial"/>
          <w:sz w:val="20"/>
          <w:szCs w:val="20"/>
        </w:rPr>
        <w:t xml:space="preserve"> </w:t>
      </w:r>
      <w:r w:rsidRPr="004A1CCF">
        <w:rPr>
          <w:rStyle w:val="Forte"/>
          <w:rFonts w:ascii="Arial" w:hAnsi="Arial" w:cs="Arial"/>
          <w:b w:val="0"/>
          <w:sz w:val="20"/>
          <w:szCs w:val="20"/>
          <w:shd w:val="clear" w:color="auto" w:fill="FFFFFF"/>
        </w:rPr>
        <w:t xml:space="preserve">Os candidatos têm ciência de que, por se tratar de um </w:t>
      </w:r>
      <w:r w:rsidR="00913C0C" w:rsidRPr="00913C0C">
        <w:rPr>
          <w:rStyle w:val="Forte"/>
          <w:rFonts w:ascii="Arial" w:hAnsi="Arial" w:cs="Arial"/>
          <w:sz w:val="20"/>
          <w:szCs w:val="20"/>
          <w:shd w:val="clear" w:color="auto" w:fill="FFFFFF"/>
        </w:rPr>
        <w:t>Processo Seletivo</w:t>
      </w:r>
      <w:r w:rsidRPr="00913C0C">
        <w:rPr>
          <w:rStyle w:val="Forte"/>
          <w:rFonts w:ascii="Arial" w:hAnsi="Arial" w:cs="Arial"/>
          <w:sz w:val="20"/>
          <w:szCs w:val="20"/>
          <w:shd w:val="clear" w:color="auto" w:fill="FFFFFF"/>
        </w:rPr>
        <w:t xml:space="preserve"> Público</w:t>
      </w:r>
      <w:r w:rsidRPr="00913C0C">
        <w:rPr>
          <w:rStyle w:val="Forte"/>
          <w:rFonts w:ascii="Arial" w:hAnsi="Arial" w:cs="Arial"/>
          <w:b w:val="0"/>
          <w:sz w:val="20"/>
          <w:szCs w:val="20"/>
          <w:shd w:val="clear" w:color="auto" w:fill="FFFFFF"/>
        </w:rPr>
        <w:t>,</w:t>
      </w:r>
      <w:r w:rsidRPr="004A1CCF">
        <w:rPr>
          <w:rStyle w:val="Forte"/>
          <w:rFonts w:ascii="Arial" w:hAnsi="Arial" w:cs="Arial"/>
          <w:b w:val="0"/>
          <w:sz w:val="20"/>
          <w:szCs w:val="20"/>
          <w:shd w:val="clear" w:color="auto" w:fill="FFFFFF"/>
        </w:rPr>
        <w:t xml:space="preserve"> </w:t>
      </w:r>
      <w:r w:rsidRPr="00913C0C">
        <w:rPr>
          <w:rStyle w:val="Forte"/>
          <w:rFonts w:ascii="Arial" w:hAnsi="Arial" w:cs="Arial"/>
          <w:b w:val="0"/>
          <w:sz w:val="20"/>
          <w:szCs w:val="20"/>
        </w:rPr>
        <w:t>os seus dados (nome, número de inscrição), seus pedidos de isenção e participação às vagas por cotas e os resultados de suas das provas</w:t>
      </w:r>
      <w:r w:rsidRPr="00537C9E">
        <w:rPr>
          <w:rStyle w:val="Forte"/>
          <w:rFonts w:ascii="Arial" w:hAnsi="Arial" w:cs="Arial"/>
          <w:b w:val="0"/>
          <w:sz w:val="20"/>
          <w:szCs w:val="20"/>
          <w:shd w:val="clear" w:color="auto" w:fill="FFFFFF"/>
        </w:rPr>
        <w:t xml:space="preserve"> serão publicizados no site do órgão contratante e da </w:t>
      </w:r>
      <w:r w:rsidRPr="00537C9E">
        <w:rPr>
          <w:rFonts w:ascii="Arial" w:hAnsi="Arial" w:cs="Arial"/>
          <w:sz w:val="20"/>
        </w:rPr>
        <w:t>FUNDATEC</w:t>
      </w:r>
      <w:r w:rsidRPr="00537C9E">
        <w:rPr>
          <w:rStyle w:val="Forte"/>
          <w:rFonts w:ascii="Arial" w:hAnsi="Arial" w:cs="Arial"/>
          <w:b w:val="0"/>
          <w:sz w:val="20"/>
          <w:szCs w:val="20"/>
          <w:shd w:val="clear" w:color="auto" w:fill="FFFFFF"/>
        </w:rPr>
        <w:t>, além de</w:t>
      </w:r>
      <w:r w:rsidRPr="002C69CF">
        <w:rPr>
          <w:rStyle w:val="Forte"/>
          <w:rFonts w:ascii="Arial" w:hAnsi="Arial" w:cs="Arial"/>
          <w:b w:val="0"/>
          <w:sz w:val="20"/>
          <w:szCs w:val="20"/>
          <w:shd w:val="clear" w:color="auto" w:fill="FFFFFF"/>
        </w:rPr>
        <w:t xml:space="preserve"> editais desse </w:t>
      </w:r>
      <w:r w:rsidR="00913C0C" w:rsidRPr="00913C0C">
        <w:rPr>
          <w:rStyle w:val="Forte"/>
          <w:rFonts w:ascii="Arial" w:hAnsi="Arial" w:cs="Arial"/>
          <w:b w:val="0"/>
          <w:sz w:val="20"/>
          <w:szCs w:val="20"/>
          <w:shd w:val="clear" w:color="auto" w:fill="FFFFFF"/>
        </w:rPr>
        <w:t>Processo Seletivo</w:t>
      </w:r>
      <w:r w:rsidRPr="00913C0C">
        <w:rPr>
          <w:rStyle w:val="Forte"/>
          <w:rFonts w:ascii="Arial" w:hAnsi="Arial" w:cs="Arial"/>
          <w:b w:val="0"/>
          <w:sz w:val="20"/>
          <w:szCs w:val="20"/>
          <w:shd w:val="clear" w:color="auto" w:fill="FFFFFF"/>
        </w:rPr>
        <w:t>.</w:t>
      </w:r>
    </w:p>
    <w:p w:rsidR="00047D49" w:rsidRPr="004A1CCF" w:rsidRDefault="00047D49" w:rsidP="00047D49">
      <w:pPr>
        <w:pStyle w:val="Recuodecorpodetexto2"/>
        <w:widowControl w:val="0"/>
        <w:spacing w:before="120" w:after="120"/>
        <w:ind w:firstLine="0"/>
        <w:rPr>
          <w:rFonts w:ascii="Arial" w:hAnsi="Arial" w:cs="Arial"/>
          <w:sz w:val="20"/>
          <w:szCs w:val="20"/>
          <w:highlight w:val="yellow"/>
        </w:rPr>
      </w:pPr>
      <w:r w:rsidRPr="004A1CCF">
        <w:rPr>
          <w:rFonts w:ascii="Arial" w:hAnsi="Arial" w:cs="Arial"/>
          <w:sz w:val="20"/>
          <w:szCs w:val="20"/>
        </w:rPr>
        <w:t>1</w:t>
      </w:r>
      <w:r w:rsidR="00A72005">
        <w:rPr>
          <w:rFonts w:ascii="Arial" w:hAnsi="Arial" w:cs="Arial"/>
          <w:sz w:val="20"/>
          <w:szCs w:val="20"/>
        </w:rPr>
        <w:t>4</w:t>
      </w:r>
      <w:r w:rsidRPr="004A1CCF">
        <w:rPr>
          <w:rFonts w:ascii="Arial" w:hAnsi="Arial" w:cs="Arial"/>
          <w:sz w:val="20"/>
          <w:szCs w:val="20"/>
        </w:rPr>
        <w:t>.</w:t>
      </w:r>
      <w:r w:rsidR="00D3454C">
        <w:rPr>
          <w:rFonts w:ascii="Arial" w:hAnsi="Arial" w:cs="Arial"/>
          <w:sz w:val="20"/>
          <w:szCs w:val="20"/>
        </w:rPr>
        <w:t>10</w:t>
      </w:r>
      <w:r>
        <w:rPr>
          <w:rFonts w:ascii="Arial" w:hAnsi="Arial" w:cs="Arial"/>
          <w:sz w:val="20"/>
          <w:szCs w:val="20"/>
        </w:rPr>
        <w:t xml:space="preserve"> </w:t>
      </w:r>
      <w:r w:rsidRPr="004A1CCF">
        <w:rPr>
          <w:rFonts w:ascii="Arial" w:hAnsi="Arial" w:cs="Arial"/>
          <w:sz w:val="20"/>
          <w:szCs w:val="20"/>
        </w:rPr>
        <w:t xml:space="preserve">Será excluído do </w:t>
      </w:r>
      <w:r w:rsidR="00913C0C">
        <w:rPr>
          <w:rFonts w:ascii="Arial" w:hAnsi="Arial" w:cs="Arial"/>
          <w:sz w:val="20"/>
          <w:szCs w:val="20"/>
        </w:rPr>
        <w:t>Processo Seletivo</w:t>
      </w:r>
      <w:r w:rsidRPr="004A1CCF">
        <w:rPr>
          <w:rFonts w:ascii="Arial" w:hAnsi="Arial" w:cs="Arial"/>
          <w:sz w:val="20"/>
          <w:szCs w:val="20"/>
        </w:rPr>
        <w:t xml:space="preserve"> o candidato que fizer, em qualquer documento, declaração falsa ou inexata. A inexatidão das informações, irregularidades dos documentos ou não comprovação deles no prazo solicitado </w:t>
      </w:r>
      <w:r w:rsidRPr="00913C0C">
        <w:rPr>
          <w:rFonts w:ascii="Arial" w:hAnsi="Arial" w:cs="Arial"/>
          <w:sz w:val="20"/>
          <w:szCs w:val="20"/>
        </w:rPr>
        <w:t xml:space="preserve">pelo Município de </w:t>
      </w:r>
      <w:r w:rsidR="00913C0C" w:rsidRPr="00913C0C">
        <w:rPr>
          <w:rFonts w:ascii="Arial" w:hAnsi="Arial" w:cs="Arial"/>
          <w:sz w:val="20"/>
          <w:szCs w:val="20"/>
        </w:rPr>
        <w:t>Alpestre</w:t>
      </w:r>
      <w:r w:rsidRPr="00913C0C">
        <w:rPr>
          <w:rFonts w:ascii="Arial" w:hAnsi="Arial" w:cs="Arial"/>
          <w:sz w:val="20"/>
          <w:szCs w:val="20"/>
        </w:rPr>
        <w:t xml:space="preserve">/RS, ainda que verificadas posteriormente, eliminarão o candidato do </w:t>
      </w:r>
      <w:r w:rsidR="00913C0C" w:rsidRPr="00913C0C">
        <w:rPr>
          <w:rFonts w:ascii="Arial" w:hAnsi="Arial" w:cs="Arial"/>
          <w:sz w:val="20"/>
          <w:szCs w:val="20"/>
        </w:rPr>
        <w:t>Processo Seletivo</w:t>
      </w:r>
      <w:r w:rsidRPr="00913C0C">
        <w:rPr>
          <w:rFonts w:ascii="Arial" w:hAnsi="Arial" w:cs="Arial"/>
          <w:sz w:val="20"/>
          <w:szCs w:val="20"/>
        </w:rPr>
        <w:t xml:space="preserve"> Público, anulando-se todos os atos decorrentes</w:t>
      </w:r>
      <w:r w:rsidRPr="004A1CCF">
        <w:rPr>
          <w:rFonts w:ascii="Arial" w:hAnsi="Arial" w:cs="Arial"/>
          <w:sz w:val="20"/>
          <w:szCs w:val="20"/>
        </w:rPr>
        <w:t xml:space="preserve"> de sua inscrição.</w:t>
      </w:r>
    </w:p>
    <w:p w:rsidR="001C20FE" w:rsidRDefault="001C20FE" w:rsidP="00AE26B5">
      <w:pPr>
        <w:widowControl w:val="0"/>
        <w:spacing w:before="120" w:after="120"/>
        <w:jc w:val="both"/>
        <w:rPr>
          <w:sz w:val="20"/>
          <w:szCs w:val="20"/>
        </w:rPr>
      </w:pPr>
      <w:r w:rsidRPr="00537C9E">
        <w:rPr>
          <w:sz w:val="20"/>
          <w:szCs w:val="20"/>
        </w:rPr>
        <w:t>1</w:t>
      </w:r>
      <w:r w:rsidR="00A72005">
        <w:rPr>
          <w:sz w:val="20"/>
          <w:szCs w:val="20"/>
        </w:rPr>
        <w:t>4</w:t>
      </w:r>
      <w:r w:rsidR="00F915A4">
        <w:rPr>
          <w:sz w:val="20"/>
          <w:szCs w:val="20"/>
        </w:rPr>
        <w:t>.</w:t>
      </w:r>
      <w:r w:rsidR="00D3454C">
        <w:rPr>
          <w:sz w:val="20"/>
          <w:szCs w:val="20"/>
        </w:rPr>
        <w:t>11</w:t>
      </w:r>
      <w:r w:rsidRPr="00537C9E">
        <w:rPr>
          <w:sz w:val="20"/>
          <w:szCs w:val="20"/>
        </w:rPr>
        <w:t xml:space="preserve"> A </w:t>
      </w:r>
      <w:r w:rsidR="004F7BA1" w:rsidRPr="00537C9E">
        <w:rPr>
          <w:sz w:val="20"/>
        </w:rPr>
        <w:t>FUNDATEC</w:t>
      </w:r>
      <w:r w:rsidRPr="00537C9E">
        <w:rPr>
          <w:sz w:val="20"/>
          <w:szCs w:val="20"/>
        </w:rPr>
        <w:t xml:space="preserve"> encaminha e-mails meramente informativo</w:t>
      </w:r>
      <w:r w:rsidR="004C4D82" w:rsidRPr="00537C9E">
        <w:rPr>
          <w:sz w:val="20"/>
          <w:szCs w:val="20"/>
        </w:rPr>
        <w:t>s</w:t>
      </w:r>
      <w:r w:rsidRPr="00537C9E">
        <w:rPr>
          <w:sz w:val="20"/>
          <w:szCs w:val="20"/>
        </w:rPr>
        <w:t xml:space="preserve"> </w:t>
      </w:r>
      <w:r w:rsidR="008A4ED0" w:rsidRPr="00537C9E">
        <w:rPr>
          <w:sz w:val="20"/>
          <w:szCs w:val="20"/>
        </w:rPr>
        <w:t>ao candidato para o</w:t>
      </w:r>
      <w:r w:rsidRPr="00537C9E">
        <w:rPr>
          <w:sz w:val="20"/>
          <w:szCs w:val="20"/>
        </w:rPr>
        <w:t xml:space="preserve"> endereço eletrônico fornecido na ficha de inscriçã</w:t>
      </w:r>
      <w:r w:rsidR="00542495" w:rsidRPr="00537C9E">
        <w:rPr>
          <w:sz w:val="20"/>
          <w:szCs w:val="20"/>
        </w:rPr>
        <w:t xml:space="preserve">o, </w:t>
      </w:r>
      <w:r w:rsidR="008A4ED0" w:rsidRPr="00537C9E">
        <w:rPr>
          <w:sz w:val="20"/>
          <w:szCs w:val="20"/>
        </w:rPr>
        <w:t>o que não isenta</w:t>
      </w:r>
      <w:r w:rsidR="00542495" w:rsidRPr="00537C9E">
        <w:rPr>
          <w:sz w:val="20"/>
          <w:szCs w:val="20"/>
        </w:rPr>
        <w:t xml:space="preserve"> o</w:t>
      </w:r>
      <w:r w:rsidR="00347869" w:rsidRPr="00537C9E">
        <w:rPr>
          <w:sz w:val="20"/>
          <w:szCs w:val="20"/>
        </w:rPr>
        <w:t xml:space="preserve"> candidato de buscar </w:t>
      </w:r>
      <w:r w:rsidRPr="00537C9E">
        <w:rPr>
          <w:sz w:val="20"/>
          <w:szCs w:val="20"/>
        </w:rPr>
        <w:t>as informações nos locais informados no Edital. O site da</w:t>
      </w:r>
      <w:r w:rsidRPr="004A1CCF">
        <w:rPr>
          <w:sz w:val="20"/>
          <w:szCs w:val="20"/>
        </w:rPr>
        <w:t xml:space="preserve"> </w:t>
      </w:r>
      <w:r w:rsidR="004F7BA1" w:rsidRPr="0015766F">
        <w:rPr>
          <w:sz w:val="20"/>
        </w:rPr>
        <w:t>FUNDATEC</w:t>
      </w:r>
      <w:r w:rsidRPr="004A1CCF">
        <w:rPr>
          <w:sz w:val="20"/>
          <w:szCs w:val="20"/>
        </w:rPr>
        <w:t xml:space="preserve">, </w:t>
      </w:r>
      <w:hyperlink r:id="rId38" w:history="1">
        <w:r w:rsidRPr="00867D44">
          <w:rPr>
            <w:rStyle w:val="Hyperlink"/>
            <w:sz w:val="20"/>
            <w:szCs w:val="20"/>
          </w:rPr>
          <w:t>www.fundatec.org.br</w:t>
        </w:r>
      </w:hyperlink>
      <w:r w:rsidR="004C4D82" w:rsidRPr="004A1CCF">
        <w:rPr>
          <w:sz w:val="20"/>
          <w:szCs w:val="20"/>
        </w:rPr>
        <w:t>,</w:t>
      </w:r>
      <w:r w:rsidRPr="004A1CCF">
        <w:rPr>
          <w:sz w:val="20"/>
          <w:szCs w:val="20"/>
        </w:rPr>
        <w:t xml:space="preserve"> será fonte permanente</w:t>
      </w:r>
      <w:r w:rsidR="00347869" w:rsidRPr="004A1CCF">
        <w:rPr>
          <w:sz w:val="20"/>
          <w:szCs w:val="20"/>
        </w:rPr>
        <w:t xml:space="preserve"> </w:t>
      </w:r>
      <w:r w:rsidRPr="004A1CCF">
        <w:rPr>
          <w:sz w:val="20"/>
          <w:szCs w:val="20"/>
        </w:rPr>
        <w:t>de comunicação de avisos e editais.</w:t>
      </w:r>
    </w:p>
    <w:p w:rsidR="00047D49" w:rsidRPr="004A1CCF" w:rsidRDefault="00047D49" w:rsidP="00047D49">
      <w:pPr>
        <w:pStyle w:val="Recuodecorpodetexto2"/>
        <w:widowControl w:val="0"/>
        <w:spacing w:before="120" w:after="120"/>
        <w:ind w:firstLine="0"/>
        <w:rPr>
          <w:rFonts w:ascii="Arial" w:hAnsi="Arial" w:cs="Arial"/>
          <w:sz w:val="20"/>
          <w:szCs w:val="20"/>
        </w:rPr>
      </w:pPr>
      <w:r w:rsidRPr="004A1CCF">
        <w:rPr>
          <w:rFonts w:ascii="Arial" w:hAnsi="Arial" w:cs="Arial"/>
          <w:sz w:val="20"/>
          <w:szCs w:val="20"/>
        </w:rPr>
        <w:t>1</w:t>
      </w:r>
      <w:r w:rsidR="00A72005">
        <w:rPr>
          <w:rFonts w:ascii="Arial" w:hAnsi="Arial" w:cs="Arial"/>
          <w:sz w:val="20"/>
          <w:szCs w:val="20"/>
        </w:rPr>
        <w:t>4</w:t>
      </w:r>
      <w:r w:rsidRPr="004A1CCF">
        <w:rPr>
          <w:rFonts w:ascii="Arial" w:hAnsi="Arial" w:cs="Arial"/>
          <w:sz w:val="20"/>
          <w:szCs w:val="20"/>
        </w:rPr>
        <w:t>.</w:t>
      </w:r>
      <w:r>
        <w:rPr>
          <w:rFonts w:ascii="Arial" w:hAnsi="Arial" w:cs="Arial"/>
          <w:sz w:val="20"/>
          <w:szCs w:val="20"/>
        </w:rPr>
        <w:t>1</w:t>
      </w:r>
      <w:r w:rsidR="00D3454C">
        <w:rPr>
          <w:rFonts w:ascii="Arial" w:hAnsi="Arial" w:cs="Arial"/>
          <w:sz w:val="20"/>
          <w:szCs w:val="20"/>
        </w:rPr>
        <w:t>2</w:t>
      </w:r>
      <w:r w:rsidRPr="004A1CCF">
        <w:rPr>
          <w:rFonts w:ascii="Arial" w:hAnsi="Arial" w:cs="Arial"/>
          <w:sz w:val="20"/>
          <w:szCs w:val="20"/>
        </w:rPr>
        <w:t xml:space="preserve"> Não serão dadas, por telefone, informações a respeito de datas, locais e horários de realização das provas, </w:t>
      </w:r>
      <w:r w:rsidRPr="00537C9E">
        <w:rPr>
          <w:rFonts w:ascii="Arial" w:hAnsi="Arial" w:cs="Arial"/>
          <w:sz w:val="20"/>
          <w:szCs w:val="20"/>
        </w:rPr>
        <w:t xml:space="preserve">nem de resultados, gabaritos, notas, </w:t>
      </w:r>
      <w:r w:rsidRPr="00913C0C">
        <w:rPr>
          <w:rFonts w:ascii="Arial" w:hAnsi="Arial" w:cs="Arial"/>
          <w:sz w:val="20"/>
          <w:szCs w:val="20"/>
        </w:rPr>
        <w:t xml:space="preserve">classificação, convocações ou outras etapas relacionadas aos resultados preliminares ou finais das provas e do </w:t>
      </w:r>
      <w:r w:rsidR="00913C0C" w:rsidRPr="00913C0C">
        <w:rPr>
          <w:rFonts w:ascii="Arial" w:hAnsi="Arial" w:cs="Arial"/>
          <w:sz w:val="20"/>
          <w:szCs w:val="20"/>
        </w:rPr>
        <w:t>Processo Seletivo</w:t>
      </w:r>
      <w:r w:rsidRPr="00913C0C">
        <w:rPr>
          <w:rFonts w:ascii="Arial" w:hAnsi="Arial" w:cs="Arial"/>
          <w:sz w:val="20"/>
          <w:szCs w:val="20"/>
        </w:rPr>
        <w:t xml:space="preserve"> Público.</w:t>
      </w:r>
      <w:r w:rsidRPr="004A1CCF">
        <w:rPr>
          <w:rFonts w:ascii="Arial" w:hAnsi="Arial" w:cs="Arial"/>
          <w:sz w:val="20"/>
          <w:szCs w:val="20"/>
        </w:rPr>
        <w:t xml:space="preserve"> O candidato deverá observar rigorosamente os editais e os comunicados a serem divulgados.</w:t>
      </w:r>
    </w:p>
    <w:p w:rsidR="001417B7" w:rsidRPr="00913C0C" w:rsidRDefault="001417B7" w:rsidP="00913C0C">
      <w:pPr>
        <w:pStyle w:val="Recuodecorpodetexto2"/>
        <w:widowControl w:val="0"/>
        <w:spacing w:before="120" w:after="120"/>
        <w:ind w:firstLine="0"/>
        <w:rPr>
          <w:rFonts w:ascii="Arial" w:hAnsi="Arial" w:cs="Arial"/>
          <w:sz w:val="20"/>
        </w:rPr>
      </w:pPr>
      <w:r w:rsidRPr="00913C0C">
        <w:rPr>
          <w:rFonts w:ascii="Arial" w:hAnsi="Arial" w:cs="Arial"/>
          <w:sz w:val="20"/>
          <w:szCs w:val="20"/>
        </w:rPr>
        <w:t>1</w:t>
      </w:r>
      <w:r w:rsidR="00A72005">
        <w:rPr>
          <w:rFonts w:ascii="Arial" w:hAnsi="Arial" w:cs="Arial"/>
          <w:sz w:val="20"/>
          <w:szCs w:val="20"/>
        </w:rPr>
        <w:t>4</w:t>
      </w:r>
      <w:r w:rsidRPr="00913C0C">
        <w:rPr>
          <w:rFonts w:ascii="Arial" w:hAnsi="Arial" w:cs="Arial"/>
          <w:sz w:val="20"/>
          <w:szCs w:val="20"/>
        </w:rPr>
        <w:t>.1</w:t>
      </w:r>
      <w:r w:rsidR="00D3454C" w:rsidRPr="00913C0C">
        <w:rPr>
          <w:rFonts w:ascii="Arial" w:hAnsi="Arial" w:cs="Arial"/>
          <w:sz w:val="20"/>
          <w:szCs w:val="20"/>
        </w:rPr>
        <w:t>3</w:t>
      </w:r>
      <w:r w:rsidRPr="00913C0C">
        <w:rPr>
          <w:rFonts w:ascii="Arial" w:hAnsi="Arial" w:cs="Arial"/>
          <w:sz w:val="20"/>
          <w:szCs w:val="20"/>
        </w:rPr>
        <w:t xml:space="preserve"> A Prefeitura de </w:t>
      </w:r>
      <w:r w:rsidR="00913C0C" w:rsidRPr="00913C0C">
        <w:rPr>
          <w:rFonts w:ascii="Arial" w:hAnsi="Arial" w:cs="Arial"/>
          <w:sz w:val="20"/>
          <w:szCs w:val="20"/>
        </w:rPr>
        <w:t xml:space="preserve">Alpestre </w:t>
      </w:r>
      <w:r w:rsidRPr="00913C0C">
        <w:rPr>
          <w:rFonts w:ascii="Arial" w:hAnsi="Arial" w:cs="Arial"/>
          <w:sz w:val="20"/>
          <w:szCs w:val="20"/>
        </w:rPr>
        <w:t xml:space="preserve">e a </w:t>
      </w:r>
      <w:r w:rsidRPr="00913C0C">
        <w:rPr>
          <w:rFonts w:ascii="Arial" w:hAnsi="Arial" w:cs="Arial"/>
          <w:sz w:val="20"/>
        </w:rPr>
        <w:t>FUNDATEC não se responsabilizam por</w:t>
      </w:r>
      <w:r w:rsidR="005825BE" w:rsidRPr="00913C0C">
        <w:rPr>
          <w:rFonts w:ascii="Arial" w:hAnsi="Arial" w:cs="Arial"/>
          <w:sz w:val="20"/>
        </w:rPr>
        <w:t xml:space="preserve"> informações cadastradas de</w:t>
      </w:r>
      <w:r w:rsidRPr="00913C0C">
        <w:rPr>
          <w:rFonts w:ascii="Arial" w:hAnsi="Arial" w:cs="Arial"/>
          <w:sz w:val="20"/>
        </w:rPr>
        <w:t>:</w:t>
      </w:r>
    </w:p>
    <w:p w:rsidR="001417B7" w:rsidRPr="00913C0C" w:rsidRDefault="001417B7" w:rsidP="00913C0C">
      <w:pPr>
        <w:pStyle w:val="Recuodecorpodetexto2"/>
        <w:widowControl w:val="0"/>
        <w:spacing w:before="120" w:after="120"/>
        <w:ind w:firstLine="0"/>
        <w:rPr>
          <w:rFonts w:ascii="Arial" w:hAnsi="Arial" w:cs="Arial"/>
          <w:sz w:val="20"/>
        </w:rPr>
      </w:pPr>
      <w:r w:rsidRPr="00913C0C">
        <w:rPr>
          <w:rFonts w:ascii="Arial" w:hAnsi="Arial" w:cs="Arial"/>
          <w:sz w:val="20"/>
        </w:rPr>
        <w:t>- endereço incorretas, incompletas</w:t>
      </w:r>
      <w:r w:rsidR="005825BE" w:rsidRPr="00913C0C">
        <w:rPr>
          <w:rFonts w:ascii="Arial" w:hAnsi="Arial" w:cs="Arial"/>
          <w:sz w:val="20"/>
        </w:rPr>
        <w:t>, desatualizados ou de difícil acesso</w:t>
      </w:r>
      <w:r w:rsidRPr="00913C0C">
        <w:rPr>
          <w:rFonts w:ascii="Arial" w:hAnsi="Arial" w:cs="Arial"/>
          <w:sz w:val="20"/>
        </w:rPr>
        <w:t>;</w:t>
      </w:r>
    </w:p>
    <w:p w:rsidR="001417B7" w:rsidRPr="00913C0C" w:rsidRDefault="001417B7" w:rsidP="00913C0C">
      <w:pPr>
        <w:pStyle w:val="Recuodecorpodetexto2"/>
        <w:widowControl w:val="0"/>
        <w:spacing w:before="120" w:after="120"/>
        <w:ind w:firstLine="0"/>
        <w:rPr>
          <w:rFonts w:ascii="Arial" w:hAnsi="Arial" w:cs="Arial"/>
          <w:sz w:val="20"/>
        </w:rPr>
      </w:pPr>
      <w:r w:rsidRPr="00913C0C">
        <w:rPr>
          <w:rFonts w:ascii="Arial" w:hAnsi="Arial" w:cs="Arial"/>
          <w:sz w:val="20"/>
        </w:rPr>
        <w:t xml:space="preserve">- endereço </w:t>
      </w:r>
      <w:r w:rsidR="005825BE" w:rsidRPr="00913C0C">
        <w:rPr>
          <w:rFonts w:ascii="Arial" w:hAnsi="Arial" w:cs="Arial"/>
          <w:sz w:val="20"/>
        </w:rPr>
        <w:t>eletrônico (</w:t>
      </w:r>
      <w:r w:rsidRPr="00913C0C">
        <w:rPr>
          <w:rFonts w:ascii="Arial" w:hAnsi="Arial" w:cs="Arial"/>
          <w:i/>
          <w:sz w:val="20"/>
        </w:rPr>
        <w:t>e-mail</w:t>
      </w:r>
      <w:r w:rsidR="005825BE" w:rsidRPr="00913C0C">
        <w:rPr>
          <w:rFonts w:ascii="Arial" w:hAnsi="Arial" w:cs="Arial"/>
          <w:sz w:val="20"/>
        </w:rPr>
        <w:t>)</w:t>
      </w:r>
      <w:r w:rsidRPr="00913C0C">
        <w:rPr>
          <w:rFonts w:ascii="Arial" w:hAnsi="Arial" w:cs="Arial"/>
          <w:sz w:val="20"/>
        </w:rPr>
        <w:t xml:space="preserve"> incorreto</w:t>
      </w:r>
      <w:r w:rsidR="005825BE" w:rsidRPr="00913C0C">
        <w:rPr>
          <w:rFonts w:ascii="Arial" w:hAnsi="Arial" w:cs="Arial"/>
          <w:sz w:val="20"/>
        </w:rPr>
        <w:t>, incompleto ou desatualizado</w:t>
      </w:r>
      <w:r w:rsidRPr="00913C0C">
        <w:rPr>
          <w:rFonts w:ascii="Arial" w:hAnsi="Arial" w:cs="Arial"/>
          <w:sz w:val="20"/>
        </w:rPr>
        <w:t>;</w:t>
      </w:r>
    </w:p>
    <w:p w:rsidR="001417B7" w:rsidRPr="001417B7" w:rsidRDefault="001417B7" w:rsidP="00913C0C">
      <w:pPr>
        <w:pStyle w:val="Recuodecorpodetexto2"/>
        <w:widowControl w:val="0"/>
        <w:spacing w:before="120" w:after="120"/>
        <w:ind w:firstLine="0"/>
        <w:rPr>
          <w:rFonts w:ascii="Arial" w:hAnsi="Arial" w:cs="Arial"/>
          <w:sz w:val="20"/>
          <w:szCs w:val="20"/>
        </w:rPr>
      </w:pPr>
      <w:r w:rsidRPr="00913C0C">
        <w:rPr>
          <w:rFonts w:ascii="Arial" w:hAnsi="Arial" w:cs="Arial"/>
          <w:sz w:val="20"/>
        </w:rPr>
        <w:t xml:space="preserve">- problemas </w:t>
      </w:r>
      <w:r w:rsidR="00C4741A" w:rsidRPr="00913C0C">
        <w:rPr>
          <w:rFonts w:ascii="Arial" w:hAnsi="Arial" w:cs="Arial"/>
          <w:sz w:val="20"/>
        </w:rPr>
        <w:t>do endereço eletrônico (</w:t>
      </w:r>
      <w:r w:rsidRPr="00913C0C">
        <w:rPr>
          <w:rFonts w:ascii="Arial" w:hAnsi="Arial" w:cs="Arial"/>
          <w:i/>
          <w:sz w:val="20"/>
        </w:rPr>
        <w:t>e-mail</w:t>
      </w:r>
      <w:r w:rsidR="00C4741A" w:rsidRPr="00913C0C">
        <w:rPr>
          <w:rFonts w:ascii="Arial" w:hAnsi="Arial" w:cs="Arial"/>
          <w:i/>
          <w:sz w:val="20"/>
        </w:rPr>
        <w:t>)</w:t>
      </w:r>
      <w:r w:rsidRPr="00913C0C">
        <w:rPr>
          <w:rFonts w:ascii="Arial" w:hAnsi="Arial" w:cs="Arial"/>
          <w:sz w:val="20"/>
        </w:rPr>
        <w:t xml:space="preserve"> do candidato, tais como: caixa de correio cheia, filtros de </w:t>
      </w:r>
      <w:r w:rsidRPr="00913C0C">
        <w:rPr>
          <w:rFonts w:ascii="Arial" w:hAnsi="Arial" w:cs="Arial"/>
          <w:i/>
          <w:sz w:val="20"/>
        </w:rPr>
        <w:t>anti-spam</w:t>
      </w:r>
      <w:r w:rsidRPr="00913C0C">
        <w:rPr>
          <w:rFonts w:ascii="Arial" w:hAnsi="Arial" w:cs="Arial"/>
          <w:sz w:val="20"/>
        </w:rPr>
        <w:t>, etc.</w:t>
      </w:r>
    </w:p>
    <w:p w:rsidR="003D16D3" w:rsidRDefault="00651566" w:rsidP="00AE26B5">
      <w:pPr>
        <w:pStyle w:val="Recuodecorpodetexto2"/>
        <w:widowControl w:val="0"/>
        <w:spacing w:before="120" w:after="120"/>
        <w:ind w:firstLine="0"/>
        <w:rPr>
          <w:rFonts w:ascii="Arial" w:hAnsi="Arial" w:cs="Arial"/>
          <w:sz w:val="20"/>
          <w:szCs w:val="20"/>
        </w:rPr>
      </w:pPr>
      <w:r w:rsidRPr="00913C0C">
        <w:rPr>
          <w:rFonts w:ascii="Arial" w:hAnsi="Arial" w:cs="Arial"/>
          <w:sz w:val="20"/>
          <w:szCs w:val="20"/>
        </w:rPr>
        <w:t>1</w:t>
      </w:r>
      <w:r w:rsidR="00A72005">
        <w:rPr>
          <w:rFonts w:ascii="Arial" w:hAnsi="Arial" w:cs="Arial"/>
          <w:sz w:val="20"/>
          <w:szCs w:val="20"/>
        </w:rPr>
        <w:t>4</w:t>
      </w:r>
      <w:r w:rsidR="003D16D3" w:rsidRPr="00913C0C">
        <w:rPr>
          <w:rFonts w:ascii="Arial" w:hAnsi="Arial" w:cs="Arial"/>
          <w:sz w:val="20"/>
          <w:szCs w:val="20"/>
        </w:rPr>
        <w:t>.</w:t>
      </w:r>
      <w:r w:rsidR="00F915A4" w:rsidRPr="00913C0C">
        <w:rPr>
          <w:rFonts w:ascii="Arial" w:hAnsi="Arial" w:cs="Arial"/>
          <w:sz w:val="20"/>
          <w:szCs w:val="20"/>
        </w:rPr>
        <w:t>1</w:t>
      </w:r>
      <w:r w:rsidR="00A72005">
        <w:rPr>
          <w:rFonts w:ascii="Arial" w:hAnsi="Arial" w:cs="Arial"/>
          <w:sz w:val="20"/>
          <w:szCs w:val="20"/>
        </w:rPr>
        <w:t>4</w:t>
      </w:r>
      <w:r w:rsidR="003D16D3" w:rsidRPr="00913C0C">
        <w:rPr>
          <w:rFonts w:ascii="Arial" w:hAnsi="Arial" w:cs="Arial"/>
          <w:sz w:val="20"/>
          <w:szCs w:val="20"/>
        </w:rPr>
        <w:t xml:space="preserve"> O candidato deverá manter seu endereço</w:t>
      </w:r>
      <w:r w:rsidR="002A549C" w:rsidRPr="00913C0C">
        <w:rPr>
          <w:rFonts w:ascii="Arial" w:hAnsi="Arial" w:cs="Arial"/>
          <w:sz w:val="20"/>
          <w:szCs w:val="20"/>
        </w:rPr>
        <w:t xml:space="preserve"> atualizado</w:t>
      </w:r>
      <w:r w:rsidR="003D16D3" w:rsidRPr="00913C0C">
        <w:rPr>
          <w:rFonts w:ascii="Arial" w:hAnsi="Arial" w:cs="Arial"/>
          <w:sz w:val="20"/>
          <w:szCs w:val="20"/>
        </w:rPr>
        <w:t xml:space="preserve"> </w:t>
      </w:r>
      <w:r w:rsidR="009C63FA" w:rsidRPr="00913C0C">
        <w:rPr>
          <w:rFonts w:ascii="Arial" w:hAnsi="Arial" w:cs="Arial"/>
          <w:sz w:val="20"/>
          <w:szCs w:val="20"/>
        </w:rPr>
        <w:t>junto à</w:t>
      </w:r>
      <w:r w:rsidR="003D16D3" w:rsidRPr="00913C0C">
        <w:rPr>
          <w:rFonts w:ascii="Arial" w:hAnsi="Arial" w:cs="Arial"/>
          <w:sz w:val="20"/>
          <w:szCs w:val="20"/>
        </w:rPr>
        <w:t xml:space="preserve"> </w:t>
      </w:r>
      <w:r w:rsidR="004F7BA1" w:rsidRPr="00913C0C">
        <w:rPr>
          <w:rFonts w:ascii="Arial" w:hAnsi="Arial" w:cs="Arial"/>
          <w:sz w:val="20"/>
        </w:rPr>
        <w:t>FUNDATEC</w:t>
      </w:r>
      <w:r w:rsidR="003D16D3" w:rsidRPr="00913C0C">
        <w:rPr>
          <w:rFonts w:ascii="Arial" w:hAnsi="Arial" w:cs="Arial"/>
          <w:sz w:val="20"/>
          <w:szCs w:val="20"/>
        </w:rPr>
        <w:t xml:space="preserve"> enquanto estiver participando do </w:t>
      </w:r>
      <w:r w:rsidR="00913C0C" w:rsidRPr="00913C0C">
        <w:rPr>
          <w:rFonts w:ascii="Arial" w:hAnsi="Arial" w:cs="Arial"/>
          <w:sz w:val="20"/>
          <w:szCs w:val="20"/>
        </w:rPr>
        <w:t>Processo Seletivo</w:t>
      </w:r>
      <w:r w:rsidR="003D16D3" w:rsidRPr="00913C0C">
        <w:rPr>
          <w:rFonts w:ascii="Arial" w:hAnsi="Arial" w:cs="Arial"/>
          <w:sz w:val="20"/>
          <w:szCs w:val="20"/>
        </w:rPr>
        <w:t xml:space="preserve"> Público</w:t>
      </w:r>
      <w:r w:rsidR="00535F24" w:rsidRPr="00913C0C">
        <w:rPr>
          <w:rFonts w:ascii="Arial" w:hAnsi="Arial" w:cs="Arial"/>
          <w:sz w:val="20"/>
          <w:szCs w:val="20"/>
        </w:rPr>
        <w:t xml:space="preserve"> </w:t>
      </w:r>
      <w:r w:rsidR="003D16D3" w:rsidRPr="00913C0C">
        <w:rPr>
          <w:rFonts w:ascii="Arial" w:hAnsi="Arial" w:cs="Arial"/>
          <w:sz w:val="20"/>
          <w:szCs w:val="20"/>
        </w:rPr>
        <w:t>até</w:t>
      </w:r>
      <w:r w:rsidR="003D16D3" w:rsidRPr="004A1CCF">
        <w:rPr>
          <w:rFonts w:ascii="Arial" w:hAnsi="Arial" w:cs="Arial"/>
          <w:sz w:val="20"/>
          <w:szCs w:val="20"/>
        </w:rPr>
        <w:t xml:space="preserve"> a </w:t>
      </w:r>
      <w:r w:rsidR="000D291E">
        <w:rPr>
          <w:rFonts w:ascii="Arial" w:hAnsi="Arial" w:cs="Arial"/>
          <w:sz w:val="20"/>
          <w:szCs w:val="20"/>
        </w:rPr>
        <w:t xml:space="preserve">publicação da </w:t>
      </w:r>
      <w:r w:rsidR="00ED07C6" w:rsidRPr="004A1CCF">
        <w:rPr>
          <w:rFonts w:ascii="Arial" w:hAnsi="Arial" w:cs="Arial"/>
          <w:sz w:val="20"/>
          <w:szCs w:val="20"/>
        </w:rPr>
        <w:t xml:space="preserve">Classificação </w:t>
      </w:r>
      <w:r w:rsidR="003D16D3" w:rsidRPr="004A1CCF">
        <w:rPr>
          <w:rFonts w:ascii="Arial" w:hAnsi="Arial" w:cs="Arial"/>
          <w:sz w:val="20"/>
          <w:szCs w:val="20"/>
        </w:rPr>
        <w:t xml:space="preserve">Final. Após, os candidatos classificados deverão manter os dados de contato </w:t>
      </w:r>
      <w:r w:rsidR="002A549C" w:rsidRPr="004A1CCF">
        <w:rPr>
          <w:rFonts w:ascii="Arial" w:hAnsi="Arial" w:cs="Arial"/>
          <w:sz w:val="20"/>
          <w:szCs w:val="20"/>
        </w:rPr>
        <w:t xml:space="preserve">atualizados </w:t>
      </w:r>
      <w:r w:rsidR="009C63FA" w:rsidRPr="00537C9E">
        <w:rPr>
          <w:rFonts w:ascii="Arial" w:hAnsi="Arial" w:cs="Arial"/>
          <w:sz w:val="20"/>
          <w:szCs w:val="20"/>
        </w:rPr>
        <w:t>junto ao</w:t>
      </w:r>
      <w:r w:rsidR="007F1DF6" w:rsidRPr="00537C9E">
        <w:rPr>
          <w:rFonts w:ascii="Arial" w:hAnsi="Arial" w:cs="Arial"/>
          <w:sz w:val="20"/>
          <w:szCs w:val="20"/>
        </w:rPr>
        <w:t xml:space="preserve"> </w:t>
      </w:r>
      <w:r w:rsidR="007F1DF6" w:rsidRPr="00913C0C">
        <w:rPr>
          <w:rFonts w:ascii="Arial" w:hAnsi="Arial" w:cs="Arial"/>
          <w:sz w:val="20"/>
          <w:szCs w:val="20"/>
        </w:rPr>
        <w:t>Município</w:t>
      </w:r>
      <w:r w:rsidR="003C641B" w:rsidRPr="00913C0C">
        <w:rPr>
          <w:rFonts w:ascii="Arial" w:hAnsi="Arial" w:cs="Arial"/>
          <w:sz w:val="20"/>
          <w:szCs w:val="20"/>
        </w:rPr>
        <w:t xml:space="preserve"> de </w:t>
      </w:r>
      <w:r w:rsidR="00913C0C">
        <w:rPr>
          <w:rFonts w:ascii="Arial" w:hAnsi="Arial" w:cs="Arial"/>
          <w:sz w:val="20"/>
          <w:szCs w:val="20"/>
        </w:rPr>
        <w:t>Alpestre</w:t>
      </w:r>
      <w:r w:rsidR="00455829" w:rsidRPr="00455829">
        <w:rPr>
          <w:rFonts w:ascii="Arial" w:hAnsi="Arial" w:cs="Arial"/>
          <w:sz w:val="20"/>
          <w:szCs w:val="20"/>
        </w:rPr>
        <w:t>/RS</w:t>
      </w:r>
      <w:r w:rsidR="00531FCD" w:rsidRPr="00455829">
        <w:rPr>
          <w:rFonts w:ascii="Arial" w:hAnsi="Arial" w:cs="Arial"/>
          <w:sz w:val="20"/>
          <w:szCs w:val="20"/>
        </w:rPr>
        <w:t>.</w:t>
      </w:r>
      <w:r w:rsidR="00531FCD" w:rsidRPr="004A1CCF">
        <w:rPr>
          <w:rFonts w:ascii="Arial" w:hAnsi="Arial" w:cs="Arial"/>
          <w:sz w:val="20"/>
          <w:szCs w:val="20"/>
        </w:rPr>
        <w:t xml:space="preserve"> </w:t>
      </w:r>
      <w:r w:rsidR="003D16D3" w:rsidRPr="004A1CCF">
        <w:rPr>
          <w:rFonts w:ascii="Arial" w:hAnsi="Arial" w:cs="Arial"/>
          <w:sz w:val="20"/>
          <w:szCs w:val="20"/>
        </w:rPr>
        <w:t>São de exclusiva responsabilidade do candida</w:t>
      </w:r>
      <w:r w:rsidR="00531FCD" w:rsidRPr="004A1CCF">
        <w:rPr>
          <w:rFonts w:ascii="Arial" w:hAnsi="Arial" w:cs="Arial"/>
          <w:sz w:val="20"/>
          <w:szCs w:val="20"/>
        </w:rPr>
        <w:t xml:space="preserve">to os prejuízos advindos da não </w:t>
      </w:r>
      <w:r w:rsidR="003D16D3" w:rsidRPr="004A1CCF">
        <w:rPr>
          <w:rFonts w:ascii="Arial" w:hAnsi="Arial" w:cs="Arial"/>
          <w:sz w:val="20"/>
          <w:szCs w:val="20"/>
        </w:rPr>
        <w:t>atualização de seu endereço.</w:t>
      </w:r>
    </w:p>
    <w:p w:rsidR="00531FCD" w:rsidRPr="004A1CCF" w:rsidRDefault="00651566" w:rsidP="00AE26B5">
      <w:pPr>
        <w:pStyle w:val="Recuodecorpodetexto2"/>
        <w:widowControl w:val="0"/>
        <w:spacing w:before="120" w:after="120"/>
        <w:ind w:firstLine="0"/>
        <w:rPr>
          <w:rFonts w:ascii="Arial" w:hAnsi="Arial" w:cs="Arial"/>
          <w:sz w:val="20"/>
          <w:szCs w:val="20"/>
        </w:rPr>
      </w:pPr>
      <w:r w:rsidRPr="004A1CCF">
        <w:rPr>
          <w:rFonts w:ascii="Arial" w:hAnsi="Arial" w:cs="Arial"/>
          <w:sz w:val="20"/>
          <w:szCs w:val="20"/>
        </w:rPr>
        <w:t>1</w:t>
      </w:r>
      <w:r w:rsidR="00A72005">
        <w:rPr>
          <w:rFonts w:ascii="Arial" w:hAnsi="Arial" w:cs="Arial"/>
          <w:sz w:val="20"/>
          <w:szCs w:val="20"/>
        </w:rPr>
        <w:t>4</w:t>
      </w:r>
      <w:r w:rsidR="00531FCD" w:rsidRPr="004A1CCF">
        <w:rPr>
          <w:rFonts w:ascii="Arial" w:hAnsi="Arial" w:cs="Arial"/>
          <w:sz w:val="20"/>
          <w:szCs w:val="20"/>
        </w:rPr>
        <w:t>.</w:t>
      </w:r>
      <w:r w:rsidR="00BB4EDD">
        <w:rPr>
          <w:rFonts w:ascii="Arial" w:hAnsi="Arial" w:cs="Arial"/>
          <w:sz w:val="20"/>
          <w:szCs w:val="20"/>
        </w:rPr>
        <w:t>1</w:t>
      </w:r>
      <w:r w:rsidR="00A72005">
        <w:rPr>
          <w:rFonts w:ascii="Arial" w:hAnsi="Arial" w:cs="Arial"/>
          <w:sz w:val="20"/>
          <w:szCs w:val="20"/>
        </w:rPr>
        <w:t>5</w:t>
      </w:r>
      <w:r w:rsidR="0098672C" w:rsidRPr="004A1CCF">
        <w:rPr>
          <w:rFonts w:ascii="Arial" w:hAnsi="Arial" w:cs="Arial"/>
          <w:sz w:val="20"/>
          <w:szCs w:val="20"/>
        </w:rPr>
        <w:t xml:space="preserve"> </w:t>
      </w:r>
      <w:r w:rsidR="00531FCD" w:rsidRPr="00913C0C">
        <w:rPr>
          <w:rFonts w:ascii="Arial" w:hAnsi="Arial" w:cs="Arial"/>
          <w:sz w:val="20"/>
          <w:szCs w:val="20"/>
        </w:rPr>
        <w:t xml:space="preserve">Nos cargos em </w:t>
      </w:r>
      <w:r w:rsidR="008318FD" w:rsidRPr="00913C0C">
        <w:rPr>
          <w:rFonts w:ascii="Arial" w:hAnsi="Arial" w:cs="Arial"/>
          <w:sz w:val="20"/>
          <w:szCs w:val="20"/>
        </w:rPr>
        <w:t xml:space="preserve">que há candidatos aprovados </w:t>
      </w:r>
      <w:r w:rsidR="002A549C" w:rsidRPr="00913C0C">
        <w:rPr>
          <w:rFonts w:ascii="Arial" w:hAnsi="Arial" w:cs="Arial"/>
          <w:sz w:val="20"/>
          <w:szCs w:val="20"/>
        </w:rPr>
        <w:t>n</w:t>
      </w:r>
      <w:r w:rsidR="008318FD" w:rsidRPr="00913C0C">
        <w:rPr>
          <w:rFonts w:ascii="Arial" w:hAnsi="Arial" w:cs="Arial"/>
          <w:sz w:val="20"/>
          <w:szCs w:val="20"/>
        </w:rPr>
        <w:t xml:space="preserve">o </w:t>
      </w:r>
      <w:r w:rsidR="00913C0C" w:rsidRPr="00913C0C">
        <w:rPr>
          <w:rFonts w:ascii="Arial" w:hAnsi="Arial" w:cs="Arial"/>
          <w:sz w:val="20"/>
          <w:szCs w:val="20"/>
        </w:rPr>
        <w:t>Processo Seletivo</w:t>
      </w:r>
      <w:r w:rsidR="00AA2FAF" w:rsidRPr="00913C0C">
        <w:rPr>
          <w:rFonts w:ascii="Arial" w:hAnsi="Arial" w:cs="Arial"/>
          <w:sz w:val="20"/>
          <w:szCs w:val="20"/>
        </w:rPr>
        <w:t xml:space="preserve"> Público</w:t>
      </w:r>
      <w:r w:rsidR="00531FCD" w:rsidRPr="00913C0C">
        <w:rPr>
          <w:rFonts w:ascii="Arial" w:hAnsi="Arial" w:cs="Arial"/>
          <w:sz w:val="20"/>
          <w:szCs w:val="20"/>
        </w:rPr>
        <w:t xml:space="preserve"> anterior, em que o tempo de validade não tiver sido esgotado, haverá prevalência des</w:t>
      </w:r>
      <w:r w:rsidR="002A549C" w:rsidRPr="00913C0C">
        <w:rPr>
          <w:rFonts w:ascii="Arial" w:hAnsi="Arial" w:cs="Arial"/>
          <w:sz w:val="20"/>
          <w:szCs w:val="20"/>
        </w:rPr>
        <w:t>s</w:t>
      </w:r>
      <w:r w:rsidR="00531FCD" w:rsidRPr="00913C0C">
        <w:rPr>
          <w:rFonts w:ascii="Arial" w:hAnsi="Arial" w:cs="Arial"/>
          <w:sz w:val="20"/>
          <w:szCs w:val="20"/>
        </w:rPr>
        <w:t xml:space="preserve">es candidatos a serem chamados antes </w:t>
      </w:r>
      <w:r w:rsidR="002A549C" w:rsidRPr="00913C0C">
        <w:rPr>
          <w:rFonts w:ascii="Arial" w:hAnsi="Arial" w:cs="Arial"/>
          <w:sz w:val="20"/>
          <w:szCs w:val="20"/>
        </w:rPr>
        <w:t xml:space="preserve">em relação aos </w:t>
      </w:r>
      <w:r w:rsidR="00531FCD" w:rsidRPr="00913C0C">
        <w:rPr>
          <w:rFonts w:ascii="Arial" w:hAnsi="Arial" w:cs="Arial"/>
          <w:sz w:val="20"/>
          <w:szCs w:val="20"/>
        </w:rPr>
        <w:t xml:space="preserve">candidatos classificados no </w:t>
      </w:r>
      <w:r w:rsidR="008318FD" w:rsidRPr="00913C0C">
        <w:rPr>
          <w:rFonts w:ascii="Arial" w:hAnsi="Arial" w:cs="Arial"/>
          <w:sz w:val="20"/>
          <w:szCs w:val="20"/>
        </w:rPr>
        <w:t xml:space="preserve">presente </w:t>
      </w:r>
      <w:r w:rsidR="00913C0C" w:rsidRPr="00913C0C">
        <w:rPr>
          <w:rFonts w:ascii="Arial" w:hAnsi="Arial" w:cs="Arial"/>
          <w:sz w:val="20"/>
          <w:szCs w:val="20"/>
        </w:rPr>
        <w:t>Processo Seletivo</w:t>
      </w:r>
      <w:r w:rsidR="00AA2FAF" w:rsidRPr="00913C0C">
        <w:rPr>
          <w:rFonts w:ascii="Arial" w:hAnsi="Arial" w:cs="Arial"/>
          <w:sz w:val="20"/>
          <w:szCs w:val="20"/>
        </w:rPr>
        <w:t xml:space="preserve"> Público</w:t>
      </w:r>
      <w:r w:rsidR="00487DDD" w:rsidRPr="00913C0C">
        <w:rPr>
          <w:rFonts w:ascii="Arial" w:hAnsi="Arial" w:cs="Arial"/>
          <w:sz w:val="20"/>
          <w:szCs w:val="20"/>
        </w:rPr>
        <w:t>.</w:t>
      </w:r>
    </w:p>
    <w:p w:rsidR="003B5B7B" w:rsidRPr="004A1CCF" w:rsidRDefault="00651566" w:rsidP="00AE26B5">
      <w:pPr>
        <w:widowControl w:val="0"/>
        <w:spacing w:before="120" w:after="120"/>
        <w:jc w:val="both"/>
        <w:rPr>
          <w:sz w:val="20"/>
          <w:szCs w:val="20"/>
        </w:rPr>
      </w:pPr>
      <w:r w:rsidRPr="004A1CCF">
        <w:rPr>
          <w:sz w:val="20"/>
          <w:szCs w:val="20"/>
        </w:rPr>
        <w:t>1</w:t>
      </w:r>
      <w:r w:rsidR="00A72005">
        <w:rPr>
          <w:sz w:val="20"/>
          <w:szCs w:val="20"/>
        </w:rPr>
        <w:t>4</w:t>
      </w:r>
      <w:r w:rsidR="003B5B7B" w:rsidRPr="004A1CCF">
        <w:rPr>
          <w:sz w:val="20"/>
          <w:szCs w:val="20"/>
        </w:rPr>
        <w:t>.1</w:t>
      </w:r>
      <w:r w:rsidR="00A72005">
        <w:rPr>
          <w:sz w:val="20"/>
          <w:szCs w:val="20"/>
        </w:rPr>
        <w:t>6</w:t>
      </w:r>
      <w:r w:rsidR="00C00E21" w:rsidRPr="004A1CCF">
        <w:rPr>
          <w:sz w:val="20"/>
          <w:szCs w:val="20"/>
        </w:rPr>
        <w:t xml:space="preserve"> </w:t>
      </w:r>
      <w:r w:rsidR="003B5B7B" w:rsidRPr="004A1CCF">
        <w:rPr>
          <w:sz w:val="20"/>
          <w:szCs w:val="20"/>
        </w:rPr>
        <w:t>Todas as despesas referentes aos deslocamentos, hospedagem e alimentação dos candidatos</w:t>
      </w:r>
      <w:r w:rsidR="003B5B7B" w:rsidRPr="0015766F">
        <w:rPr>
          <w:sz w:val="20"/>
          <w:szCs w:val="20"/>
        </w:rPr>
        <w:t xml:space="preserve"> </w:t>
      </w:r>
      <w:r w:rsidR="00CC1063" w:rsidRPr="0015766F">
        <w:rPr>
          <w:sz w:val="20"/>
          <w:szCs w:val="20"/>
        </w:rPr>
        <w:t>o</w:t>
      </w:r>
      <w:r w:rsidR="003B5B7B" w:rsidRPr="0015766F">
        <w:rPr>
          <w:sz w:val="20"/>
          <w:szCs w:val="20"/>
        </w:rPr>
        <w:t xml:space="preserve">correrão </w:t>
      </w:r>
      <w:r w:rsidR="003B5B7B" w:rsidRPr="004A1CCF">
        <w:rPr>
          <w:sz w:val="20"/>
          <w:szCs w:val="20"/>
        </w:rPr>
        <w:t>por sua própria conta, eximindo-se a</w:t>
      </w:r>
      <w:r w:rsidR="003B5B7B" w:rsidRPr="0015766F">
        <w:rPr>
          <w:sz w:val="20"/>
          <w:szCs w:val="20"/>
        </w:rPr>
        <w:t xml:space="preserve"> </w:t>
      </w:r>
      <w:r w:rsidR="004F7BA1" w:rsidRPr="0015766F">
        <w:rPr>
          <w:sz w:val="20"/>
        </w:rPr>
        <w:t>FUNDATEC</w:t>
      </w:r>
      <w:r w:rsidR="00515C53" w:rsidRPr="0015766F">
        <w:rPr>
          <w:sz w:val="20"/>
          <w:szCs w:val="20"/>
        </w:rPr>
        <w:t xml:space="preserve"> </w:t>
      </w:r>
      <w:r w:rsidR="00515C53" w:rsidRPr="00913C0C">
        <w:rPr>
          <w:sz w:val="20"/>
          <w:szCs w:val="20"/>
        </w:rPr>
        <w:t xml:space="preserve">e </w:t>
      </w:r>
      <w:r w:rsidR="007F1DF6" w:rsidRPr="00913C0C">
        <w:rPr>
          <w:sz w:val="20"/>
          <w:szCs w:val="20"/>
        </w:rPr>
        <w:t>o</w:t>
      </w:r>
      <w:r w:rsidR="003B5B7B" w:rsidRPr="00913C0C">
        <w:rPr>
          <w:sz w:val="20"/>
          <w:szCs w:val="20"/>
        </w:rPr>
        <w:t xml:space="preserve"> </w:t>
      </w:r>
      <w:r w:rsidR="007F1DF6" w:rsidRPr="00913C0C">
        <w:rPr>
          <w:sz w:val="20"/>
          <w:szCs w:val="20"/>
        </w:rPr>
        <w:t xml:space="preserve">Município de </w:t>
      </w:r>
      <w:r w:rsidR="00913C0C" w:rsidRPr="00913C0C">
        <w:rPr>
          <w:sz w:val="20"/>
          <w:szCs w:val="20"/>
        </w:rPr>
        <w:t>Alpestre</w:t>
      </w:r>
      <w:r w:rsidR="003B5B7B" w:rsidRPr="004A1CCF">
        <w:rPr>
          <w:sz w:val="20"/>
          <w:szCs w:val="20"/>
        </w:rPr>
        <w:t xml:space="preserve"> da responsabilidade por essas despesas e outras decorrentes, inclusive no caso de eventual reaplicação de provas. </w:t>
      </w:r>
    </w:p>
    <w:p w:rsidR="00A27050" w:rsidRDefault="00B11A6F" w:rsidP="00AE26B5">
      <w:pPr>
        <w:widowControl w:val="0"/>
        <w:autoSpaceDE w:val="0"/>
        <w:spacing w:before="120" w:after="120"/>
        <w:jc w:val="both"/>
        <w:rPr>
          <w:sz w:val="20"/>
          <w:szCs w:val="20"/>
        </w:rPr>
      </w:pPr>
      <w:r w:rsidRPr="00537C9E">
        <w:rPr>
          <w:sz w:val="20"/>
          <w:szCs w:val="20"/>
        </w:rPr>
        <w:t>1</w:t>
      </w:r>
      <w:r w:rsidR="00A72005">
        <w:rPr>
          <w:sz w:val="20"/>
          <w:szCs w:val="20"/>
        </w:rPr>
        <w:t>4</w:t>
      </w:r>
      <w:r w:rsidRPr="00537C9E">
        <w:rPr>
          <w:sz w:val="20"/>
          <w:szCs w:val="20"/>
        </w:rPr>
        <w:t>.1</w:t>
      </w:r>
      <w:r w:rsidR="00A72005">
        <w:rPr>
          <w:sz w:val="20"/>
          <w:szCs w:val="20"/>
        </w:rPr>
        <w:t>7</w:t>
      </w:r>
      <w:r w:rsidRPr="00537C9E">
        <w:rPr>
          <w:sz w:val="20"/>
          <w:szCs w:val="20"/>
        </w:rPr>
        <w:t xml:space="preserve"> A </w:t>
      </w:r>
      <w:r w:rsidR="004F7BA1" w:rsidRPr="00537C9E">
        <w:rPr>
          <w:sz w:val="20"/>
        </w:rPr>
        <w:t>FUNDATEC</w:t>
      </w:r>
      <w:r w:rsidRPr="00537C9E">
        <w:rPr>
          <w:sz w:val="20"/>
          <w:szCs w:val="20"/>
        </w:rPr>
        <w:t xml:space="preserve"> não fornecerá aos candidatos aprovados </w:t>
      </w:r>
      <w:r w:rsidR="00E134CF" w:rsidRPr="00537C9E">
        <w:rPr>
          <w:sz w:val="20"/>
          <w:szCs w:val="20"/>
        </w:rPr>
        <w:t xml:space="preserve">nenhum tipo de </w:t>
      </w:r>
      <w:r w:rsidRPr="00537C9E">
        <w:rPr>
          <w:sz w:val="20"/>
          <w:szCs w:val="20"/>
        </w:rPr>
        <w:t>atestado ou certificado de participação</w:t>
      </w:r>
      <w:r w:rsidRPr="004A1CCF">
        <w:rPr>
          <w:sz w:val="20"/>
          <w:szCs w:val="20"/>
        </w:rPr>
        <w:t xml:space="preserve"> ou classificação </w:t>
      </w:r>
      <w:r w:rsidRPr="00913C0C">
        <w:rPr>
          <w:sz w:val="20"/>
          <w:szCs w:val="20"/>
        </w:rPr>
        <w:t xml:space="preserve">no </w:t>
      </w:r>
      <w:r w:rsidR="00913C0C" w:rsidRPr="00913C0C">
        <w:rPr>
          <w:sz w:val="20"/>
          <w:szCs w:val="20"/>
        </w:rPr>
        <w:t>Processo Seletivo</w:t>
      </w:r>
      <w:r w:rsidR="00AA2FAF" w:rsidRPr="00913C0C">
        <w:rPr>
          <w:sz w:val="20"/>
          <w:szCs w:val="20"/>
        </w:rPr>
        <w:t xml:space="preserve"> Público</w:t>
      </w:r>
      <w:r w:rsidRPr="004A1CCF">
        <w:rPr>
          <w:sz w:val="20"/>
          <w:szCs w:val="20"/>
        </w:rPr>
        <w:t>.</w:t>
      </w:r>
    </w:p>
    <w:p w:rsidR="00BB4EDD" w:rsidRDefault="00BB4EDD" w:rsidP="00AE26B5">
      <w:pPr>
        <w:widowControl w:val="0"/>
        <w:autoSpaceDE w:val="0"/>
        <w:spacing w:before="120" w:after="120"/>
        <w:jc w:val="both"/>
        <w:rPr>
          <w:rFonts w:eastAsia="Arial"/>
          <w:sz w:val="20"/>
          <w:szCs w:val="20"/>
        </w:rPr>
      </w:pPr>
      <w:r w:rsidRPr="003C641B">
        <w:rPr>
          <w:rFonts w:eastAsia="Arial"/>
          <w:sz w:val="20"/>
          <w:szCs w:val="20"/>
        </w:rPr>
        <w:t>1</w:t>
      </w:r>
      <w:r w:rsidR="00A72005">
        <w:rPr>
          <w:rFonts w:eastAsia="Arial"/>
          <w:sz w:val="20"/>
          <w:szCs w:val="20"/>
        </w:rPr>
        <w:t>4</w:t>
      </w:r>
      <w:r w:rsidRPr="003C641B">
        <w:rPr>
          <w:rFonts w:eastAsia="Arial"/>
          <w:sz w:val="20"/>
          <w:szCs w:val="20"/>
        </w:rPr>
        <w:t>.1</w:t>
      </w:r>
      <w:r w:rsidR="00F915A4">
        <w:rPr>
          <w:rFonts w:eastAsia="Arial"/>
          <w:sz w:val="20"/>
          <w:szCs w:val="20"/>
        </w:rPr>
        <w:t>8</w:t>
      </w:r>
      <w:r w:rsidRPr="003C641B">
        <w:rPr>
          <w:rFonts w:eastAsia="Arial"/>
          <w:sz w:val="20"/>
          <w:szCs w:val="20"/>
        </w:rPr>
        <w:t xml:space="preserve"> Os documentos referentes a este Concurso Público ficarão sob a guarda </w:t>
      </w:r>
      <w:r w:rsidRPr="0015766F">
        <w:rPr>
          <w:rFonts w:eastAsia="Arial"/>
          <w:sz w:val="20"/>
          <w:szCs w:val="20"/>
        </w:rPr>
        <w:t xml:space="preserve">da </w:t>
      </w:r>
      <w:r w:rsidR="004F7BA1" w:rsidRPr="0015766F">
        <w:rPr>
          <w:sz w:val="20"/>
        </w:rPr>
        <w:t>FUNDATEC</w:t>
      </w:r>
      <w:r w:rsidRPr="0015766F">
        <w:rPr>
          <w:rFonts w:eastAsia="Arial"/>
          <w:sz w:val="20"/>
          <w:szCs w:val="20"/>
        </w:rPr>
        <w:t xml:space="preserve"> até </w:t>
      </w:r>
      <w:r w:rsidRPr="003C641B">
        <w:rPr>
          <w:rFonts w:eastAsia="Arial"/>
          <w:sz w:val="20"/>
          <w:szCs w:val="20"/>
        </w:rPr>
        <w:t xml:space="preserve">a publicação </w:t>
      </w:r>
      <w:r w:rsidR="00102B5E" w:rsidRPr="003C641B">
        <w:rPr>
          <w:rFonts w:eastAsia="Arial"/>
          <w:sz w:val="20"/>
          <w:szCs w:val="20"/>
        </w:rPr>
        <w:t xml:space="preserve">do Edital de Classificação Final para </w:t>
      </w:r>
      <w:r w:rsidR="00102B5E" w:rsidRPr="00913C0C">
        <w:rPr>
          <w:rFonts w:eastAsia="Arial"/>
          <w:sz w:val="20"/>
          <w:szCs w:val="20"/>
        </w:rPr>
        <w:t xml:space="preserve">Homologação do </w:t>
      </w:r>
      <w:r w:rsidR="00913C0C" w:rsidRPr="00913C0C">
        <w:rPr>
          <w:sz w:val="20"/>
          <w:szCs w:val="20"/>
        </w:rPr>
        <w:t>Processo Seletivo</w:t>
      </w:r>
      <w:r w:rsidR="00102B5E" w:rsidRPr="00913C0C">
        <w:rPr>
          <w:rFonts w:eastAsia="Arial"/>
          <w:sz w:val="20"/>
          <w:szCs w:val="20"/>
        </w:rPr>
        <w:t xml:space="preserve"> Público</w:t>
      </w:r>
      <w:r w:rsidRPr="00913C0C">
        <w:rPr>
          <w:rFonts w:eastAsia="Arial"/>
          <w:sz w:val="20"/>
          <w:szCs w:val="20"/>
        </w:rPr>
        <w:t xml:space="preserve">, sendo posteriormente repassados à Prefeitura Municipal de </w:t>
      </w:r>
      <w:r w:rsidR="00913C0C" w:rsidRPr="00913C0C">
        <w:rPr>
          <w:sz w:val="20"/>
          <w:szCs w:val="20"/>
        </w:rPr>
        <w:t>Alpestre</w:t>
      </w:r>
      <w:r w:rsidRPr="00913C0C">
        <w:rPr>
          <w:sz w:val="20"/>
          <w:szCs w:val="20"/>
        </w:rPr>
        <w:t>/RS</w:t>
      </w:r>
      <w:r w:rsidRPr="00913C0C">
        <w:rPr>
          <w:rFonts w:eastAsia="Arial"/>
          <w:sz w:val="20"/>
          <w:szCs w:val="20"/>
        </w:rPr>
        <w:t xml:space="preserve"> via ofício</w:t>
      </w:r>
      <w:r w:rsidR="00D338BD">
        <w:rPr>
          <w:rFonts w:eastAsia="Arial"/>
          <w:sz w:val="20"/>
          <w:szCs w:val="20"/>
        </w:rPr>
        <w:t>.</w:t>
      </w:r>
    </w:p>
    <w:p w:rsidR="001417B7" w:rsidRPr="004A1CCF" w:rsidRDefault="001417B7" w:rsidP="001417B7">
      <w:pPr>
        <w:pStyle w:val="Recuodecorpodetexto2"/>
        <w:widowControl w:val="0"/>
        <w:spacing w:before="120" w:after="120"/>
        <w:ind w:firstLine="0"/>
        <w:rPr>
          <w:rFonts w:ascii="Arial" w:hAnsi="Arial" w:cs="Arial"/>
          <w:sz w:val="20"/>
          <w:szCs w:val="20"/>
        </w:rPr>
      </w:pPr>
      <w:r w:rsidRPr="001417B7">
        <w:rPr>
          <w:rFonts w:ascii="Arial" w:hAnsi="Arial" w:cs="Arial"/>
          <w:sz w:val="20"/>
          <w:szCs w:val="20"/>
        </w:rPr>
        <w:t>1</w:t>
      </w:r>
      <w:r w:rsidR="00A72005">
        <w:rPr>
          <w:rFonts w:ascii="Arial" w:hAnsi="Arial" w:cs="Arial"/>
          <w:sz w:val="20"/>
          <w:szCs w:val="20"/>
        </w:rPr>
        <w:t>4</w:t>
      </w:r>
      <w:r w:rsidRPr="001417B7">
        <w:rPr>
          <w:rFonts w:ascii="Arial" w:hAnsi="Arial" w:cs="Arial"/>
          <w:sz w:val="20"/>
          <w:szCs w:val="20"/>
        </w:rPr>
        <w:t>.</w:t>
      </w:r>
      <w:r w:rsidR="00A72005">
        <w:rPr>
          <w:rFonts w:ascii="Arial" w:hAnsi="Arial" w:cs="Arial"/>
          <w:sz w:val="20"/>
          <w:szCs w:val="20"/>
        </w:rPr>
        <w:t>19</w:t>
      </w:r>
      <w:r w:rsidRPr="001417B7">
        <w:rPr>
          <w:rFonts w:ascii="Arial" w:hAnsi="Arial" w:cs="Arial"/>
          <w:sz w:val="20"/>
          <w:szCs w:val="20"/>
        </w:rPr>
        <w:t xml:space="preserve"> Qualquer ação judicial decorrente deste Concurso Público deverá ser ajuizada no Foro da Comarca de Porto Alegre/RS, excluindo</w:t>
      </w:r>
      <w:r w:rsidRPr="004A1CCF">
        <w:rPr>
          <w:rFonts w:ascii="Arial" w:hAnsi="Arial" w:cs="Arial"/>
          <w:sz w:val="20"/>
          <w:szCs w:val="20"/>
        </w:rPr>
        <w:t>-se qualquer outro Foro.</w:t>
      </w:r>
    </w:p>
    <w:p w:rsidR="00BB4EDD" w:rsidRDefault="00BB4EDD" w:rsidP="00AE26B5">
      <w:pPr>
        <w:widowControl w:val="0"/>
        <w:autoSpaceDE w:val="0"/>
        <w:spacing w:before="120" w:after="120"/>
        <w:jc w:val="both"/>
        <w:rPr>
          <w:rFonts w:eastAsia="Arial"/>
          <w:sz w:val="20"/>
          <w:szCs w:val="20"/>
        </w:rPr>
      </w:pPr>
      <w:r w:rsidRPr="00537C9E">
        <w:rPr>
          <w:rFonts w:eastAsia="Arial"/>
          <w:sz w:val="20"/>
          <w:szCs w:val="20"/>
        </w:rPr>
        <w:t>1</w:t>
      </w:r>
      <w:r w:rsidR="00A72005">
        <w:rPr>
          <w:rFonts w:eastAsia="Arial"/>
          <w:sz w:val="20"/>
          <w:szCs w:val="20"/>
        </w:rPr>
        <w:t>4</w:t>
      </w:r>
      <w:r w:rsidRPr="00537C9E">
        <w:rPr>
          <w:rFonts w:eastAsia="Arial"/>
          <w:sz w:val="20"/>
          <w:szCs w:val="20"/>
        </w:rPr>
        <w:t>.</w:t>
      </w:r>
      <w:r w:rsidR="00A72005">
        <w:rPr>
          <w:rFonts w:eastAsia="Arial"/>
          <w:sz w:val="20"/>
          <w:szCs w:val="20"/>
        </w:rPr>
        <w:t>20</w:t>
      </w:r>
      <w:r w:rsidRPr="00537C9E">
        <w:rPr>
          <w:rFonts w:eastAsia="Arial"/>
          <w:sz w:val="20"/>
          <w:szCs w:val="20"/>
        </w:rPr>
        <w:t xml:space="preserve"> Será admitida a impugnação deste Edital, </w:t>
      </w:r>
      <w:r w:rsidR="008D05DA" w:rsidRPr="00537C9E">
        <w:rPr>
          <w:rFonts w:eastAsia="Arial"/>
          <w:sz w:val="20"/>
          <w:szCs w:val="20"/>
        </w:rPr>
        <w:t xml:space="preserve">que deverá ser enviada </w:t>
      </w:r>
      <w:r w:rsidR="00B77844">
        <w:rPr>
          <w:rFonts w:eastAsia="Arial"/>
          <w:sz w:val="20"/>
          <w:szCs w:val="20"/>
        </w:rPr>
        <w:t xml:space="preserve">exclusivamente </w:t>
      </w:r>
      <w:r w:rsidR="008D05DA" w:rsidRPr="00537C9E">
        <w:rPr>
          <w:rFonts w:eastAsia="Arial"/>
          <w:sz w:val="20"/>
          <w:szCs w:val="20"/>
        </w:rPr>
        <w:t xml:space="preserve">para o e-mail </w:t>
      </w:r>
      <w:hyperlink r:id="rId39" w:history="1">
        <w:r w:rsidR="00F915A4" w:rsidRPr="00FE1BC0">
          <w:rPr>
            <w:rStyle w:val="Hyperlink"/>
            <w:rFonts w:eastAsia="Arial"/>
            <w:sz w:val="20"/>
            <w:szCs w:val="20"/>
          </w:rPr>
          <w:t>impugnacao@fundatec.org.br</w:t>
        </w:r>
      </w:hyperlink>
      <w:r w:rsidR="008D05DA" w:rsidRPr="00537C9E">
        <w:rPr>
          <w:rFonts w:eastAsia="Arial"/>
          <w:sz w:val="20"/>
          <w:szCs w:val="20"/>
        </w:rPr>
        <w:t>,</w:t>
      </w:r>
      <w:r w:rsidR="008D05DA">
        <w:rPr>
          <w:rFonts w:eastAsia="Arial"/>
          <w:sz w:val="20"/>
          <w:szCs w:val="20"/>
        </w:rPr>
        <w:t xml:space="preserve"> </w:t>
      </w:r>
      <w:r w:rsidRPr="00267063">
        <w:rPr>
          <w:rFonts w:eastAsia="Arial"/>
          <w:sz w:val="20"/>
          <w:szCs w:val="20"/>
        </w:rPr>
        <w:t>desde que devidamente fundamentada, no prazo de (5) cinco dias úteis a contar da sua publicação</w:t>
      </w:r>
      <w:r w:rsidR="008D05DA">
        <w:rPr>
          <w:rFonts w:eastAsia="Arial"/>
          <w:sz w:val="20"/>
          <w:szCs w:val="20"/>
        </w:rPr>
        <w:t>.</w:t>
      </w:r>
      <w:r w:rsidRPr="00267063">
        <w:rPr>
          <w:rFonts w:eastAsia="Arial"/>
          <w:sz w:val="20"/>
          <w:szCs w:val="20"/>
        </w:rPr>
        <w:t xml:space="preserve"> </w:t>
      </w:r>
    </w:p>
    <w:p w:rsidR="00C0731F" w:rsidRPr="00913C0C" w:rsidRDefault="00A72005" w:rsidP="00AE26B5">
      <w:pPr>
        <w:widowControl w:val="0"/>
        <w:autoSpaceDE w:val="0"/>
        <w:spacing w:before="120" w:after="120"/>
        <w:jc w:val="both"/>
        <w:rPr>
          <w:rFonts w:eastAsia="Arial"/>
          <w:sz w:val="20"/>
          <w:szCs w:val="20"/>
        </w:rPr>
      </w:pPr>
      <w:r>
        <w:rPr>
          <w:rFonts w:eastAsia="Arial"/>
          <w:sz w:val="20"/>
          <w:szCs w:val="20"/>
        </w:rPr>
        <w:t>14</w:t>
      </w:r>
      <w:r w:rsidR="00C0731F" w:rsidRPr="00913C0C">
        <w:rPr>
          <w:rFonts w:eastAsia="Arial"/>
          <w:sz w:val="20"/>
          <w:szCs w:val="20"/>
        </w:rPr>
        <w:t>.</w:t>
      </w:r>
      <w:r>
        <w:rPr>
          <w:rFonts w:eastAsia="Arial"/>
          <w:sz w:val="20"/>
          <w:szCs w:val="20"/>
        </w:rPr>
        <w:t>20</w:t>
      </w:r>
      <w:r w:rsidR="00C0731F" w:rsidRPr="00913C0C">
        <w:rPr>
          <w:rFonts w:eastAsia="Arial"/>
          <w:sz w:val="20"/>
          <w:szCs w:val="20"/>
        </w:rPr>
        <w:t>.1 As respostas serão encaminhadas individualmente ao requerente, e se, a Comissão de Concursos verificar a necessidade de alterações deste edital, serão public</w:t>
      </w:r>
      <w:r w:rsidR="00913C0C" w:rsidRPr="00913C0C">
        <w:rPr>
          <w:rFonts w:eastAsia="Arial"/>
          <w:sz w:val="20"/>
          <w:szCs w:val="20"/>
        </w:rPr>
        <w:t>ados no site da FUNDATEC, www.f</w:t>
      </w:r>
      <w:r w:rsidR="00C0731F" w:rsidRPr="00913C0C">
        <w:rPr>
          <w:rFonts w:eastAsia="Arial"/>
          <w:sz w:val="20"/>
          <w:szCs w:val="20"/>
        </w:rPr>
        <w:t>undatec.org.br, Editais retificativos e/ou complementares.</w:t>
      </w:r>
    </w:p>
    <w:p w:rsidR="001417B7" w:rsidRPr="00913C0C" w:rsidRDefault="001417B7" w:rsidP="001417B7">
      <w:pPr>
        <w:pStyle w:val="Recuodecorpodetexto2"/>
        <w:widowControl w:val="0"/>
        <w:spacing w:before="120" w:after="120"/>
        <w:ind w:firstLine="0"/>
        <w:rPr>
          <w:rFonts w:ascii="Arial" w:hAnsi="Arial" w:cs="Arial"/>
          <w:sz w:val="20"/>
          <w:szCs w:val="20"/>
        </w:rPr>
      </w:pPr>
      <w:r w:rsidRPr="00913C0C">
        <w:rPr>
          <w:rFonts w:ascii="Arial" w:hAnsi="Arial" w:cs="Arial"/>
          <w:sz w:val="20"/>
          <w:szCs w:val="20"/>
        </w:rPr>
        <w:t>1</w:t>
      </w:r>
      <w:r w:rsidR="00A72005">
        <w:rPr>
          <w:rFonts w:ascii="Arial" w:hAnsi="Arial" w:cs="Arial"/>
          <w:sz w:val="20"/>
          <w:szCs w:val="20"/>
        </w:rPr>
        <w:t>4</w:t>
      </w:r>
      <w:r w:rsidRPr="00913C0C">
        <w:rPr>
          <w:rFonts w:ascii="Arial" w:hAnsi="Arial" w:cs="Arial"/>
          <w:sz w:val="20"/>
          <w:szCs w:val="20"/>
        </w:rPr>
        <w:t>.</w:t>
      </w:r>
      <w:r w:rsidR="00A72005">
        <w:rPr>
          <w:rFonts w:ascii="Arial" w:hAnsi="Arial" w:cs="Arial"/>
          <w:sz w:val="20"/>
          <w:szCs w:val="20"/>
        </w:rPr>
        <w:t>21</w:t>
      </w:r>
      <w:r w:rsidRPr="00913C0C">
        <w:rPr>
          <w:rFonts w:ascii="Arial" w:hAnsi="Arial" w:cs="Arial"/>
          <w:sz w:val="20"/>
          <w:szCs w:val="20"/>
        </w:rPr>
        <w:t xml:space="preserve"> Os casos omissos serão resolvidos pela Comissão de Concursos da </w:t>
      </w:r>
      <w:r w:rsidRPr="00913C0C">
        <w:rPr>
          <w:rFonts w:ascii="Arial" w:hAnsi="Arial" w:cs="Arial"/>
          <w:sz w:val="20"/>
        </w:rPr>
        <w:t>FUNDATEC</w:t>
      </w:r>
      <w:r w:rsidRPr="00913C0C">
        <w:rPr>
          <w:rFonts w:ascii="Arial" w:hAnsi="Arial" w:cs="Arial"/>
          <w:sz w:val="20"/>
          <w:szCs w:val="20"/>
        </w:rPr>
        <w:t xml:space="preserve"> em conjunto com a Comissão de Concursos da Prefeitura </w:t>
      </w:r>
      <w:r w:rsidR="00913C0C" w:rsidRPr="00913C0C">
        <w:rPr>
          <w:rFonts w:ascii="Arial" w:hAnsi="Arial" w:cs="Arial"/>
          <w:sz w:val="20"/>
          <w:szCs w:val="20"/>
        </w:rPr>
        <w:t>Alpestre</w:t>
      </w:r>
      <w:r w:rsidRPr="00913C0C">
        <w:rPr>
          <w:rFonts w:ascii="Arial" w:hAnsi="Arial" w:cs="Arial"/>
          <w:sz w:val="20"/>
          <w:szCs w:val="20"/>
        </w:rPr>
        <w:t>.</w:t>
      </w:r>
    </w:p>
    <w:p w:rsidR="007117FB" w:rsidRPr="004A1CCF" w:rsidRDefault="007117FB" w:rsidP="00AE26B5">
      <w:pPr>
        <w:pStyle w:val="Ttulo2"/>
        <w:keepNext w:val="0"/>
        <w:widowControl w:val="0"/>
        <w:shd w:val="clear" w:color="auto" w:fill="0070C0"/>
        <w:spacing w:before="120" w:after="120"/>
        <w:jc w:val="both"/>
        <w:rPr>
          <w:rFonts w:cs="Arial"/>
          <w:color w:val="FFFFFF"/>
        </w:rPr>
      </w:pPr>
      <w:r w:rsidRPr="004A1CCF">
        <w:rPr>
          <w:rFonts w:cs="Arial"/>
          <w:color w:val="FFFFFF"/>
        </w:rPr>
        <w:t>1</w:t>
      </w:r>
      <w:r w:rsidR="00A72005">
        <w:rPr>
          <w:rFonts w:cs="Arial"/>
          <w:color w:val="FFFFFF"/>
        </w:rPr>
        <w:t>5</w:t>
      </w:r>
      <w:r w:rsidRPr="004A1CCF">
        <w:rPr>
          <w:rFonts w:cs="Arial"/>
          <w:color w:val="FFFFFF"/>
        </w:rPr>
        <w:t>. ANEXOS</w:t>
      </w:r>
    </w:p>
    <w:p w:rsidR="007117FB" w:rsidRPr="004A1CCF" w:rsidRDefault="00074CAF" w:rsidP="00AE26B5">
      <w:pPr>
        <w:widowControl w:val="0"/>
        <w:tabs>
          <w:tab w:val="left" w:pos="851"/>
        </w:tabs>
        <w:spacing w:before="120" w:after="120"/>
        <w:jc w:val="both"/>
        <w:rPr>
          <w:sz w:val="20"/>
          <w:szCs w:val="20"/>
        </w:rPr>
      </w:pPr>
      <w:r>
        <w:rPr>
          <w:sz w:val="20"/>
          <w:szCs w:val="20"/>
        </w:rPr>
        <w:t>1</w:t>
      </w:r>
      <w:r w:rsidR="00A72005">
        <w:rPr>
          <w:sz w:val="20"/>
          <w:szCs w:val="20"/>
        </w:rPr>
        <w:t>5</w:t>
      </w:r>
      <w:r>
        <w:rPr>
          <w:sz w:val="20"/>
          <w:szCs w:val="20"/>
        </w:rPr>
        <w:t xml:space="preserve">.1 </w:t>
      </w:r>
      <w:r w:rsidR="007117FB" w:rsidRPr="004A1CCF">
        <w:rPr>
          <w:sz w:val="20"/>
          <w:szCs w:val="20"/>
        </w:rPr>
        <w:t>Integram este Edital, como se nele transcritos estivessem, os seguintes Anexos:</w:t>
      </w:r>
    </w:p>
    <w:p w:rsidR="00480619" w:rsidRDefault="008438A3" w:rsidP="00AE26B5">
      <w:pPr>
        <w:widowControl w:val="0"/>
        <w:numPr>
          <w:ilvl w:val="0"/>
          <w:numId w:val="21"/>
        </w:numPr>
        <w:spacing w:before="120" w:after="120"/>
        <w:ind w:left="284" w:hanging="284"/>
        <w:jc w:val="both"/>
        <w:rPr>
          <w:sz w:val="20"/>
          <w:szCs w:val="20"/>
        </w:rPr>
      </w:pPr>
      <w:r w:rsidRPr="004A1CCF">
        <w:rPr>
          <w:sz w:val="20"/>
          <w:szCs w:val="20"/>
        </w:rPr>
        <w:t xml:space="preserve">Anexo I – </w:t>
      </w:r>
      <w:r w:rsidR="00972DBF" w:rsidRPr="004A1CCF">
        <w:rPr>
          <w:sz w:val="20"/>
          <w:szCs w:val="20"/>
        </w:rPr>
        <w:t>ATRIBUIÇÃO DE CARGOS</w:t>
      </w:r>
      <w:r w:rsidR="00F37EBC" w:rsidRPr="004A1CCF">
        <w:rPr>
          <w:sz w:val="20"/>
          <w:szCs w:val="20"/>
        </w:rPr>
        <w:t>;</w:t>
      </w:r>
    </w:p>
    <w:p w:rsidR="00480619" w:rsidRDefault="00972DBF" w:rsidP="00AE26B5">
      <w:pPr>
        <w:widowControl w:val="0"/>
        <w:numPr>
          <w:ilvl w:val="0"/>
          <w:numId w:val="21"/>
        </w:numPr>
        <w:spacing w:before="120" w:after="120"/>
        <w:ind w:left="284" w:hanging="284"/>
        <w:jc w:val="both"/>
        <w:rPr>
          <w:sz w:val="20"/>
          <w:szCs w:val="20"/>
        </w:rPr>
      </w:pPr>
      <w:r w:rsidRPr="00480619">
        <w:rPr>
          <w:sz w:val="20"/>
          <w:szCs w:val="20"/>
        </w:rPr>
        <w:t xml:space="preserve">Anexo II </w:t>
      </w:r>
      <w:r w:rsidR="007165CE" w:rsidRPr="00480619">
        <w:rPr>
          <w:sz w:val="20"/>
          <w:szCs w:val="20"/>
        </w:rPr>
        <w:t>–</w:t>
      </w:r>
      <w:r w:rsidRPr="00480619">
        <w:rPr>
          <w:sz w:val="20"/>
          <w:szCs w:val="20"/>
        </w:rPr>
        <w:t xml:space="preserve"> </w:t>
      </w:r>
      <w:r w:rsidR="008438A3" w:rsidRPr="00480619">
        <w:rPr>
          <w:sz w:val="20"/>
          <w:szCs w:val="20"/>
        </w:rPr>
        <w:t>QUADRO DEMONSTRATIVO DE PROVAS;</w:t>
      </w:r>
    </w:p>
    <w:p w:rsidR="00480619" w:rsidRDefault="008438A3" w:rsidP="00AE26B5">
      <w:pPr>
        <w:widowControl w:val="0"/>
        <w:numPr>
          <w:ilvl w:val="0"/>
          <w:numId w:val="21"/>
        </w:numPr>
        <w:spacing w:before="120" w:after="120"/>
        <w:ind w:left="284" w:hanging="284"/>
        <w:jc w:val="both"/>
        <w:rPr>
          <w:sz w:val="20"/>
          <w:szCs w:val="20"/>
        </w:rPr>
      </w:pPr>
      <w:r w:rsidRPr="00480619">
        <w:rPr>
          <w:sz w:val="20"/>
          <w:szCs w:val="20"/>
        </w:rPr>
        <w:t>Anexo</w:t>
      </w:r>
      <w:r w:rsidR="002A549C" w:rsidRPr="00480619">
        <w:rPr>
          <w:sz w:val="20"/>
          <w:szCs w:val="20"/>
        </w:rPr>
        <w:t xml:space="preserve"> </w:t>
      </w:r>
      <w:r w:rsidR="00913C0C">
        <w:rPr>
          <w:sz w:val="20"/>
          <w:szCs w:val="20"/>
        </w:rPr>
        <w:t>III</w:t>
      </w:r>
      <w:r w:rsidRPr="00480619">
        <w:rPr>
          <w:sz w:val="20"/>
          <w:szCs w:val="20"/>
        </w:rPr>
        <w:t xml:space="preserve"> –</w:t>
      </w:r>
      <w:r w:rsidRPr="00480619">
        <w:rPr>
          <w:bCs/>
          <w:sz w:val="20"/>
          <w:szCs w:val="20"/>
        </w:rPr>
        <w:t xml:space="preserve"> </w:t>
      </w:r>
      <w:r w:rsidR="00594613" w:rsidRPr="00480619">
        <w:rPr>
          <w:bCs/>
          <w:sz w:val="20"/>
          <w:szCs w:val="20"/>
        </w:rPr>
        <w:t xml:space="preserve">MODELO </w:t>
      </w:r>
      <w:r w:rsidRPr="00480619">
        <w:rPr>
          <w:sz w:val="20"/>
          <w:szCs w:val="20"/>
        </w:rPr>
        <w:t xml:space="preserve">LAUDO MÉDICO PARA CANDIDATO QUE DESEJA CONCORRER </w:t>
      </w:r>
      <w:r w:rsidR="002A549C" w:rsidRPr="00480619">
        <w:rPr>
          <w:sz w:val="20"/>
          <w:szCs w:val="20"/>
        </w:rPr>
        <w:t>À</w:t>
      </w:r>
      <w:r w:rsidRPr="00480619">
        <w:rPr>
          <w:sz w:val="20"/>
          <w:szCs w:val="20"/>
        </w:rPr>
        <w:t xml:space="preserve"> RESERVA ESPECIAL DE VAGA PARA </w:t>
      </w:r>
      <w:r w:rsidR="00462893" w:rsidRPr="00480619">
        <w:rPr>
          <w:sz w:val="20"/>
          <w:szCs w:val="20"/>
        </w:rPr>
        <w:t>PESSOAS</w:t>
      </w:r>
      <w:r w:rsidR="00F86383" w:rsidRPr="00480619">
        <w:rPr>
          <w:sz w:val="20"/>
          <w:szCs w:val="20"/>
        </w:rPr>
        <w:t xml:space="preserve"> COM DEFICIÊNCIA</w:t>
      </w:r>
      <w:r w:rsidR="00704B0F" w:rsidRPr="00480619">
        <w:rPr>
          <w:sz w:val="20"/>
          <w:szCs w:val="20"/>
        </w:rPr>
        <w:t>;</w:t>
      </w:r>
      <w:r w:rsidR="00F86383" w:rsidRPr="00480619">
        <w:rPr>
          <w:sz w:val="20"/>
          <w:szCs w:val="20"/>
        </w:rPr>
        <w:t xml:space="preserve"> </w:t>
      </w:r>
    </w:p>
    <w:p w:rsidR="00A72005" w:rsidRPr="00A72005" w:rsidRDefault="00A72005" w:rsidP="00A72005">
      <w:pPr>
        <w:widowControl w:val="0"/>
        <w:numPr>
          <w:ilvl w:val="0"/>
          <w:numId w:val="21"/>
        </w:numPr>
        <w:spacing w:before="120" w:after="120"/>
        <w:ind w:left="284" w:hanging="284"/>
        <w:jc w:val="both"/>
        <w:rPr>
          <w:sz w:val="20"/>
          <w:szCs w:val="20"/>
        </w:rPr>
      </w:pPr>
      <w:r w:rsidRPr="00480619">
        <w:rPr>
          <w:bCs/>
          <w:sz w:val="20"/>
          <w:szCs w:val="20"/>
        </w:rPr>
        <w:t xml:space="preserve">Anexo </w:t>
      </w:r>
      <w:r>
        <w:rPr>
          <w:bCs/>
          <w:sz w:val="20"/>
          <w:szCs w:val="20"/>
        </w:rPr>
        <w:t>IV</w:t>
      </w:r>
      <w:r w:rsidRPr="00480619">
        <w:rPr>
          <w:bCs/>
          <w:sz w:val="20"/>
          <w:szCs w:val="20"/>
        </w:rPr>
        <w:t xml:space="preserve"> – </w:t>
      </w:r>
      <w:r w:rsidR="00360144">
        <w:rPr>
          <w:sz w:val="20"/>
          <w:szCs w:val="20"/>
        </w:rPr>
        <w:t xml:space="preserve">QUADRO DEMONSTRATIVO </w:t>
      </w:r>
      <w:r w:rsidRPr="00480619">
        <w:rPr>
          <w:sz w:val="20"/>
          <w:szCs w:val="20"/>
        </w:rPr>
        <w:t>DA</w:t>
      </w:r>
      <w:r w:rsidR="00616E60">
        <w:rPr>
          <w:sz w:val="20"/>
          <w:szCs w:val="20"/>
        </w:rPr>
        <w:t xml:space="preserve"> ÁREA E</w:t>
      </w:r>
      <w:r w:rsidRPr="00480619">
        <w:rPr>
          <w:sz w:val="20"/>
          <w:szCs w:val="20"/>
        </w:rPr>
        <w:t xml:space="preserve"> MICROÁREAS;</w:t>
      </w:r>
    </w:p>
    <w:p w:rsidR="00232747" w:rsidRDefault="00232747" w:rsidP="00AE26B5">
      <w:pPr>
        <w:spacing w:before="120" w:after="120"/>
        <w:ind w:left="142" w:hanging="142"/>
        <w:jc w:val="center"/>
        <w:rPr>
          <w:sz w:val="20"/>
          <w:szCs w:val="20"/>
          <w:highlight w:val="yellow"/>
        </w:rPr>
      </w:pPr>
    </w:p>
    <w:p w:rsidR="00913C0C" w:rsidRDefault="00913C0C" w:rsidP="00AE26B5">
      <w:pPr>
        <w:spacing w:before="120" w:after="120"/>
        <w:ind w:left="142" w:hanging="142"/>
        <w:jc w:val="center"/>
        <w:rPr>
          <w:sz w:val="20"/>
          <w:szCs w:val="20"/>
        </w:rPr>
      </w:pPr>
      <w:r>
        <w:rPr>
          <w:sz w:val="20"/>
          <w:szCs w:val="20"/>
        </w:rPr>
        <w:t>Alpestre</w:t>
      </w:r>
      <w:r w:rsidR="00E1345B" w:rsidRPr="004A1CCF">
        <w:rPr>
          <w:sz w:val="20"/>
          <w:szCs w:val="20"/>
        </w:rPr>
        <w:t xml:space="preserve">, </w:t>
      </w:r>
      <w:r>
        <w:rPr>
          <w:sz w:val="20"/>
          <w:szCs w:val="20"/>
        </w:rPr>
        <w:t>17 de fevereiro de 2020.</w:t>
      </w:r>
    </w:p>
    <w:p w:rsidR="00E1345B" w:rsidRPr="004A1CCF" w:rsidRDefault="00E1345B" w:rsidP="00AE26B5">
      <w:pPr>
        <w:spacing w:before="120" w:after="120"/>
        <w:ind w:left="142" w:hanging="142"/>
        <w:jc w:val="center"/>
        <w:rPr>
          <w:sz w:val="20"/>
          <w:szCs w:val="20"/>
        </w:rPr>
      </w:pPr>
    </w:p>
    <w:p w:rsidR="0026780D" w:rsidRPr="00AB0485" w:rsidRDefault="0026780D" w:rsidP="00AE26B5">
      <w:pPr>
        <w:spacing w:before="120" w:after="120"/>
        <w:jc w:val="center"/>
        <w:rPr>
          <w:b/>
          <w:sz w:val="20"/>
          <w:szCs w:val="20"/>
        </w:rPr>
      </w:pPr>
      <w:r w:rsidRPr="00AB0485">
        <w:rPr>
          <w:bCs/>
          <w:sz w:val="20"/>
          <w:szCs w:val="20"/>
        </w:rPr>
        <w:t>Valdir José Zasso</w:t>
      </w:r>
      <w:r w:rsidRPr="00AB0485">
        <w:rPr>
          <w:b/>
          <w:sz w:val="20"/>
          <w:szCs w:val="20"/>
        </w:rPr>
        <w:t xml:space="preserve"> </w:t>
      </w:r>
    </w:p>
    <w:p w:rsidR="005A63CC" w:rsidRDefault="000C1D94" w:rsidP="00AE26B5">
      <w:pPr>
        <w:spacing w:before="120" w:after="120"/>
        <w:jc w:val="center"/>
        <w:rPr>
          <w:b/>
          <w:sz w:val="20"/>
          <w:szCs w:val="20"/>
        </w:rPr>
      </w:pPr>
      <w:r w:rsidRPr="00913C0C">
        <w:rPr>
          <w:b/>
          <w:sz w:val="20"/>
          <w:szCs w:val="20"/>
        </w:rPr>
        <w:t>Pre</w:t>
      </w:r>
      <w:r w:rsidR="00E1345B" w:rsidRPr="00913C0C">
        <w:rPr>
          <w:b/>
          <w:sz w:val="20"/>
          <w:szCs w:val="20"/>
        </w:rPr>
        <w:t>feito Municipal</w:t>
      </w:r>
    </w:p>
    <w:p w:rsidR="007912FD" w:rsidRDefault="007912FD" w:rsidP="00AE26B5">
      <w:pPr>
        <w:spacing w:before="120" w:after="120"/>
        <w:jc w:val="center"/>
        <w:rPr>
          <w:b/>
          <w:sz w:val="20"/>
          <w:szCs w:val="20"/>
        </w:rPr>
      </w:pPr>
    </w:p>
    <w:p w:rsidR="007912FD" w:rsidRDefault="007912FD" w:rsidP="00232747">
      <w:pPr>
        <w:spacing w:before="120" w:after="120"/>
        <w:rPr>
          <w:b/>
          <w:sz w:val="20"/>
          <w:szCs w:val="20"/>
        </w:rPr>
      </w:pPr>
    </w:p>
    <w:p w:rsidR="00455829" w:rsidRDefault="00455829" w:rsidP="00AE26B5">
      <w:pPr>
        <w:spacing w:before="120" w:after="120"/>
        <w:jc w:val="center"/>
        <w:rPr>
          <w:b/>
          <w:sz w:val="20"/>
          <w:szCs w:val="20"/>
        </w:rPr>
      </w:pPr>
    </w:p>
    <w:p w:rsidR="001B65C2" w:rsidRPr="00C47891" w:rsidRDefault="001B65C2" w:rsidP="004D147D">
      <w:pPr>
        <w:pStyle w:val="Ttulo"/>
        <w:widowControl w:val="0"/>
        <w:shd w:val="clear" w:color="auto" w:fill="0070C0"/>
        <w:spacing w:before="120"/>
        <w:rPr>
          <w:rFonts w:cs="Arial"/>
          <w:color w:val="FFFFFF"/>
          <w:sz w:val="20"/>
          <w:szCs w:val="20"/>
        </w:rPr>
      </w:pPr>
      <w:r w:rsidRPr="00C47891">
        <w:rPr>
          <w:rFonts w:cs="Arial"/>
          <w:color w:val="FFFFFF"/>
          <w:sz w:val="20"/>
          <w:szCs w:val="20"/>
        </w:rPr>
        <w:t>ANEXO I – ATRIBUIÇÃO DE CARGOS</w:t>
      </w:r>
    </w:p>
    <w:p w:rsidR="00195D16" w:rsidRDefault="00195D16" w:rsidP="007912FD">
      <w:pPr>
        <w:pStyle w:val="Ttulo"/>
        <w:widowControl w:val="0"/>
        <w:shd w:val="clear" w:color="auto" w:fill="FFFFFF"/>
        <w:jc w:val="left"/>
        <w:rPr>
          <w:rFonts w:cs="Arial"/>
          <w:sz w:val="20"/>
          <w:szCs w:val="20"/>
        </w:rPr>
      </w:pPr>
    </w:p>
    <w:p w:rsidR="00A847B6" w:rsidRPr="00E86A5C" w:rsidRDefault="007912FD" w:rsidP="00AE26B5">
      <w:pPr>
        <w:pStyle w:val="Ttulo"/>
        <w:widowControl w:val="0"/>
        <w:shd w:val="clear" w:color="auto" w:fill="0070C0"/>
        <w:tabs>
          <w:tab w:val="left" w:pos="6810"/>
        </w:tabs>
        <w:spacing w:before="120" w:after="120"/>
        <w:contextualSpacing/>
        <w:rPr>
          <w:rFonts w:eastAsia="Arial" w:cs="Arial"/>
          <w:color w:val="FFFFFF"/>
          <w:spacing w:val="-1"/>
          <w:sz w:val="20"/>
          <w:szCs w:val="20"/>
        </w:rPr>
      </w:pPr>
      <w:r>
        <w:rPr>
          <w:rFonts w:cs="Arial"/>
          <w:color w:val="FFFFFF"/>
          <w:sz w:val="20"/>
          <w:szCs w:val="20"/>
        </w:rPr>
        <w:t>1</w:t>
      </w:r>
      <w:r w:rsidR="00A847B6" w:rsidRPr="00E86A5C">
        <w:rPr>
          <w:rFonts w:cs="Arial"/>
          <w:color w:val="FFFFFF"/>
          <w:sz w:val="20"/>
          <w:szCs w:val="20"/>
        </w:rPr>
        <w:t xml:space="preserve">. </w:t>
      </w:r>
      <w:r w:rsidR="00A847B6" w:rsidRPr="00E86A5C">
        <w:rPr>
          <w:rFonts w:eastAsia="Arial" w:cs="Arial"/>
          <w:color w:val="FFFFFF"/>
          <w:spacing w:val="-1"/>
          <w:sz w:val="20"/>
          <w:szCs w:val="20"/>
        </w:rPr>
        <w:t xml:space="preserve">NÍVEL </w:t>
      </w:r>
      <w:r w:rsidR="00471FB5">
        <w:rPr>
          <w:rFonts w:eastAsia="Arial" w:cs="Arial"/>
          <w:color w:val="FFFFFF"/>
          <w:spacing w:val="-1"/>
          <w:sz w:val="20"/>
          <w:szCs w:val="20"/>
        </w:rPr>
        <w:t>MÉDIO</w:t>
      </w:r>
      <w:r w:rsidR="004D147D">
        <w:rPr>
          <w:rFonts w:eastAsia="Arial" w:cs="Arial"/>
          <w:color w:val="FFFFFF"/>
          <w:spacing w:val="-1"/>
          <w:sz w:val="20"/>
          <w:szCs w:val="20"/>
        </w:rPr>
        <w:t xml:space="preserve"> COMPLETO</w:t>
      </w:r>
    </w:p>
    <w:p w:rsidR="007912FD" w:rsidRDefault="007912FD" w:rsidP="007912FD">
      <w:pPr>
        <w:pStyle w:val="Ttulo"/>
        <w:widowControl w:val="0"/>
        <w:shd w:val="clear" w:color="auto" w:fill="FFFFFF"/>
        <w:tabs>
          <w:tab w:val="left" w:pos="6810"/>
        </w:tabs>
        <w:jc w:val="left"/>
        <w:rPr>
          <w:rFonts w:cs="Arial"/>
          <w:sz w:val="20"/>
          <w:szCs w:val="20"/>
        </w:rPr>
      </w:pPr>
    </w:p>
    <w:p w:rsidR="00A847B6" w:rsidRDefault="007912FD" w:rsidP="007912FD">
      <w:pPr>
        <w:pStyle w:val="Ttulo"/>
        <w:widowControl w:val="0"/>
        <w:shd w:val="clear" w:color="auto" w:fill="FFFFFF"/>
        <w:tabs>
          <w:tab w:val="left" w:pos="6810"/>
        </w:tabs>
        <w:spacing w:after="120"/>
        <w:jc w:val="left"/>
        <w:rPr>
          <w:rFonts w:cs="Arial"/>
          <w:sz w:val="20"/>
          <w:szCs w:val="20"/>
        </w:rPr>
      </w:pPr>
      <w:r>
        <w:rPr>
          <w:rFonts w:cs="Arial"/>
          <w:sz w:val="20"/>
          <w:szCs w:val="20"/>
        </w:rPr>
        <w:t>1</w:t>
      </w:r>
      <w:r w:rsidR="00A847B6">
        <w:rPr>
          <w:rFonts w:cs="Arial"/>
          <w:sz w:val="20"/>
          <w:szCs w:val="20"/>
        </w:rPr>
        <w:t xml:space="preserve">.1 </w:t>
      </w:r>
      <w:r w:rsidR="004C2133">
        <w:rPr>
          <w:rFonts w:cs="Arial"/>
          <w:sz w:val="20"/>
          <w:szCs w:val="20"/>
        </w:rPr>
        <w:t>AGENTE COMUNITÁRIO DE SAÚDE (MICROÁREAS 9,</w:t>
      </w:r>
      <w:r w:rsidR="004C2133" w:rsidRPr="00D97C7E">
        <w:rPr>
          <w:rFonts w:cs="Arial"/>
          <w:sz w:val="20"/>
          <w:szCs w:val="20"/>
        </w:rPr>
        <w:t xml:space="preserve"> </w:t>
      </w:r>
      <w:r w:rsidR="004C2133">
        <w:rPr>
          <w:rFonts w:cs="Arial"/>
          <w:sz w:val="20"/>
          <w:szCs w:val="20"/>
        </w:rPr>
        <w:t>14 E</w:t>
      </w:r>
      <w:r w:rsidR="004C2133" w:rsidRPr="00D97C7E">
        <w:rPr>
          <w:rFonts w:cs="Arial"/>
          <w:sz w:val="20"/>
          <w:szCs w:val="20"/>
        </w:rPr>
        <w:t xml:space="preserve"> </w:t>
      </w:r>
      <w:r w:rsidR="004C2133">
        <w:rPr>
          <w:rFonts w:cs="Arial"/>
          <w:sz w:val="20"/>
          <w:szCs w:val="20"/>
        </w:rPr>
        <w:t>22)</w:t>
      </w:r>
    </w:p>
    <w:p w:rsidR="00A847B6" w:rsidRDefault="007912FD" w:rsidP="00AE26B5">
      <w:pPr>
        <w:pStyle w:val="Ttulo"/>
        <w:widowControl w:val="0"/>
        <w:shd w:val="clear" w:color="auto" w:fill="FFFFFF"/>
        <w:tabs>
          <w:tab w:val="left" w:pos="6810"/>
        </w:tabs>
        <w:spacing w:before="120" w:after="120"/>
        <w:jc w:val="both"/>
        <w:rPr>
          <w:rFonts w:eastAsia="Calibri" w:cs="Arial"/>
          <w:b w:val="0"/>
          <w:color w:val="000000"/>
          <w:sz w:val="20"/>
          <w:szCs w:val="22"/>
        </w:rPr>
      </w:pPr>
      <w:r w:rsidRPr="007912FD">
        <w:rPr>
          <w:rFonts w:eastAsia="Calibri" w:cs="Arial"/>
          <w:bCs w:val="0"/>
          <w:color w:val="000000"/>
          <w:sz w:val="20"/>
          <w:szCs w:val="22"/>
        </w:rPr>
        <w:t>Descrição Sintética:</w:t>
      </w:r>
      <w:r>
        <w:rPr>
          <w:rFonts w:eastAsia="Arial"/>
          <w:spacing w:val="-9"/>
          <w:sz w:val="20"/>
          <w:szCs w:val="20"/>
        </w:rPr>
        <w:t xml:space="preserve"> </w:t>
      </w:r>
      <w:r w:rsidRPr="007912FD">
        <w:rPr>
          <w:rFonts w:eastAsia="Calibri" w:cs="Arial"/>
          <w:b w:val="0"/>
          <w:color w:val="000000"/>
          <w:sz w:val="20"/>
          <w:szCs w:val="22"/>
        </w:rPr>
        <w:t>Desenvolver e executar atividades de prevenção de doenças e promoção da saúde, mediante ações domiciliares ou comunitárias, individuais ou coletivas, desenvolvidas em conformidade com as diretrizes do SUS e sob a supervisão do Gestor Municipal.</w:t>
      </w:r>
    </w:p>
    <w:p w:rsidR="007912FD" w:rsidRDefault="007912FD" w:rsidP="007912FD">
      <w:pPr>
        <w:jc w:val="both"/>
        <w:rPr>
          <w:rFonts w:ascii="Times New Roman" w:hAnsi="Times New Roman"/>
          <w:sz w:val="20"/>
        </w:rPr>
      </w:pPr>
      <w:r>
        <w:rPr>
          <w:rFonts w:eastAsia="Calibri"/>
          <w:b/>
          <w:color w:val="000000"/>
          <w:sz w:val="20"/>
          <w:szCs w:val="22"/>
        </w:rPr>
        <w:t xml:space="preserve">Descrição Analítica: </w:t>
      </w:r>
      <w:r w:rsidRPr="007912FD">
        <w:rPr>
          <w:rFonts w:eastAsia="Calibri"/>
          <w:color w:val="000000"/>
          <w:sz w:val="20"/>
          <w:szCs w:val="22"/>
        </w:rPr>
        <w:t>Utilizar instrumentos para diagnóstico demográfico e sócio - cultural da comunidade de sua atuação; promover e executar ações de educação para a saúde individual e coletiva; registrar, para fins de controle das ações de saúde, nascimentos, óbitos, doenças e outros agravos à saúde; estimular a participação da comunidade nas políticas públicas como estratégia da conquista de qualidade de vida à família; realizar visitas domiciliares periódicas para o monitoramento de situações de risco à família; participar ou promover ações que fortaleçam os elos entre o setor de saúde e outras políticas públicas que promovam a qualidade de vida; desenvolver outras atividades pertinentes à função do Agente Comunitário de Saúde.</w:t>
      </w:r>
    </w:p>
    <w:p w:rsidR="007912FD" w:rsidRPr="007912FD" w:rsidRDefault="007912FD" w:rsidP="00AE26B5">
      <w:pPr>
        <w:pStyle w:val="Ttulo"/>
        <w:widowControl w:val="0"/>
        <w:shd w:val="clear" w:color="auto" w:fill="FFFFFF"/>
        <w:tabs>
          <w:tab w:val="left" w:pos="6810"/>
        </w:tabs>
        <w:spacing w:before="120" w:after="120"/>
        <w:jc w:val="both"/>
        <w:rPr>
          <w:rFonts w:eastAsia="Arial" w:cs="Arial"/>
          <w:b w:val="0"/>
          <w:spacing w:val="2"/>
          <w:sz w:val="20"/>
          <w:szCs w:val="20"/>
        </w:rPr>
      </w:pPr>
    </w:p>
    <w:p w:rsidR="00A847B6" w:rsidRPr="00E80165" w:rsidRDefault="00A847B6" w:rsidP="00AE26B5">
      <w:pPr>
        <w:pStyle w:val="Ttulo"/>
        <w:widowControl w:val="0"/>
        <w:shd w:val="clear" w:color="auto" w:fill="FFFFFF"/>
        <w:tabs>
          <w:tab w:val="left" w:pos="6810"/>
        </w:tabs>
        <w:spacing w:before="120" w:after="120"/>
        <w:jc w:val="both"/>
        <w:rPr>
          <w:rFonts w:cs="Arial"/>
          <w:b w:val="0"/>
          <w:sz w:val="20"/>
          <w:szCs w:val="20"/>
        </w:rPr>
      </w:pPr>
    </w:p>
    <w:p w:rsidR="00A847B6" w:rsidRDefault="00A847B6" w:rsidP="00AE26B5">
      <w:pPr>
        <w:pStyle w:val="Ttulo"/>
        <w:widowControl w:val="0"/>
        <w:shd w:val="clear" w:color="auto" w:fill="FFFFFF"/>
        <w:spacing w:before="120" w:after="120"/>
        <w:rPr>
          <w:rFonts w:cs="Arial"/>
          <w:sz w:val="20"/>
          <w:szCs w:val="20"/>
        </w:rPr>
      </w:pPr>
    </w:p>
    <w:p w:rsidR="009C578C" w:rsidRDefault="009C578C" w:rsidP="00AE26B5">
      <w:pPr>
        <w:pStyle w:val="Ttulo"/>
        <w:widowControl w:val="0"/>
        <w:shd w:val="clear" w:color="auto" w:fill="FFFFFF"/>
        <w:spacing w:before="120" w:after="120"/>
        <w:rPr>
          <w:rFonts w:cs="Arial"/>
          <w:sz w:val="20"/>
          <w:szCs w:val="20"/>
        </w:rPr>
      </w:pPr>
    </w:p>
    <w:p w:rsidR="00C12CB9" w:rsidRDefault="00C12CB9" w:rsidP="00AE26B5">
      <w:pPr>
        <w:pStyle w:val="Ttulo"/>
        <w:widowControl w:val="0"/>
        <w:shd w:val="clear" w:color="auto" w:fill="FFFFFF"/>
        <w:spacing w:before="120" w:after="120"/>
        <w:rPr>
          <w:rFonts w:cs="Arial"/>
          <w:sz w:val="20"/>
          <w:szCs w:val="20"/>
        </w:rPr>
      </w:pPr>
    </w:p>
    <w:p w:rsidR="006839EC" w:rsidRDefault="008D4B12" w:rsidP="00AE26B5">
      <w:pPr>
        <w:pStyle w:val="Ttulo"/>
        <w:widowControl w:val="0"/>
        <w:shd w:val="clear" w:color="auto" w:fill="0070C0"/>
        <w:spacing w:before="120" w:after="120"/>
        <w:rPr>
          <w:rFonts w:cs="Arial"/>
          <w:color w:val="FFFFFF"/>
          <w:sz w:val="20"/>
          <w:szCs w:val="20"/>
        </w:rPr>
      </w:pPr>
      <w:r w:rsidRPr="00C47891">
        <w:rPr>
          <w:rFonts w:cs="Arial"/>
          <w:color w:val="FFFFFF"/>
          <w:sz w:val="20"/>
          <w:szCs w:val="20"/>
        </w:rPr>
        <w:t>A</w:t>
      </w:r>
      <w:r w:rsidR="006839EC" w:rsidRPr="00C47891">
        <w:rPr>
          <w:rFonts w:cs="Arial"/>
          <w:color w:val="FFFFFF"/>
          <w:sz w:val="20"/>
          <w:szCs w:val="20"/>
        </w:rPr>
        <w:t>NEXO I</w:t>
      </w:r>
      <w:r w:rsidR="00972DBF" w:rsidRPr="00C47891">
        <w:rPr>
          <w:rFonts w:cs="Arial"/>
          <w:color w:val="FFFFFF"/>
          <w:sz w:val="20"/>
          <w:szCs w:val="20"/>
        </w:rPr>
        <w:t>I</w:t>
      </w:r>
      <w:r w:rsidR="006839EC" w:rsidRPr="00C47891">
        <w:rPr>
          <w:rFonts w:cs="Arial"/>
          <w:color w:val="FFFFFF"/>
          <w:sz w:val="20"/>
          <w:szCs w:val="20"/>
        </w:rPr>
        <w:t xml:space="preserve"> </w:t>
      </w:r>
      <w:r w:rsidR="00FF7541" w:rsidRPr="00C47891">
        <w:rPr>
          <w:rFonts w:cs="Arial"/>
          <w:color w:val="FFFFFF"/>
          <w:sz w:val="20"/>
          <w:szCs w:val="20"/>
        </w:rPr>
        <w:t>–</w:t>
      </w:r>
      <w:r w:rsidR="006839EC" w:rsidRPr="00C47891">
        <w:rPr>
          <w:rFonts w:cs="Arial"/>
          <w:color w:val="FFFFFF"/>
          <w:sz w:val="20"/>
          <w:szCs w:val="20"/>
        </w:rPr>
        <w:t xml:space="preserve"> QUADRO DEMONSTRATIVO DE PROVAS</w:t>
      </w:r>
    </w:p>
    <w:p w:rsidR="004D147D" w:rsidRPr="004D147D" w:rsidRDefault="004D147D" w:rsidP="004D147D">
      <w:pPr>
        <w:pStyle w:val="Ttulo"/>
        <w:widowControl w:val="0"/>
        <w:spacing w:before="120" w:after="120"/>
        <w:rPr>
          <w:rFonts w:cs="Arial"/>
          <w:color w:val="FFFFF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78"/>
        <w:gridCol w:w="3979"/>
        <w:gridCol w:w="806"/>
        <w:gridCol w:w="986"/>
        <w:gridCol w:w="1409"/>
        <w:gridCol w:w="1127"/>
        <w:gridCol w:w="844"/>
      </w:tblGrid>
      <w:tr w:rsidR="003C641B" w:rsidRPr="00AE622B" w:rsidTr="003C641B">
        <w:trPr>
          <w:cantSplit/>
          <w:trHeight w:val="1080"/>
        </w:trPr>
        <w:tc>
          <w:tcPr>
            <w:tcW w:w="695" w:type="pct"/>
            <w:shd w:val="clear" w:color="auto" w:fill="0070C0"/>
            <w:vAlign w:val="center"/>
          </w:tcPr>
          <w:p w:rsidR="003C641B" w:rsidRPr="00AE622B" w:rsidRDefault="003C641B" w:rsidP="00AE26B5">
            <w:pPr>
              <w:widowControl w:val="0"/>
              <w:spacing w:before="120" w:after="120"/>
              <w:jc w:val="center"/>
              <w:rPr>
                <w:sz w:val="20"/>
                <w:szCs w:val="20"/>
                <w:highlight w:val="yellow"/>
              </w:rPr>
            </w:pPr>
            <w:r w:rsidRPr="00C47891">
              <w:rPr>
                <w:b/>
                <w:color w:val="FFFFFF"/>
                <w:sz w:val="20"/>
                <w:szCs w:val="20"/>
              </w:rPr>
              <w:t>Cargo</w:t>
            </w:r>
          </w:p>
        </w:tc>
        <w:tc>
          <w:tcPr>
            <w:tcW w:w="1872" w:type="pct"/>
            <w:shd w:val="clear" w:color="auto" w:fill="0070C0"/>
            <w:vAlign w:val="center"/>
          </w:tcPr>
          <w:p w:rsidR="003C641B" w:rsidRPr="00AE622B" w:rsidRDefault="003C641B" w:rsidP="00AE26B5">
            <w:pPr>
              <w:widowControl w:val="0"/>
              <w:spacing w:before="120" w:after="120"/>
              <w:jc w:val="center"/>
              <w:rPr>
                <w:sz w:val="20"/>
                <w:szCs w:val="20"/>
                <w:highlight w:val="yellow"/>
              </w:rPr>
            </w:pPr>
            <w:r w:rsidRPr="00C47891">
              <w:rPr>
                <w:b/>
                <w:color w:val="FFFFFF"/>
                <w:sz w:val="20"/>
                <w:szCs w:val="20"/>
              </w:rPr>
              <w:t>Componentes das Provas/ Caráter</w:t>
            </w:r>
          </w:p>
        </w:tc>
        <w:tc>
          <w:tcPr>
            <w:tcW w:w="379" w:type="pct"/>
            <w:shd w:val="clear" w:color="auto" w:fill="0070C0"/>
            <w:vAlign w:val="center"/>
          </w:tcPr>
          <w:p w:rsidR="003C641B" w:rsidRPr="00AE622B" w:rsidRDefault="003C641B" w:rsidP="00AE26B5">
            <w:pPr>
              <w:widowControl w:val="0"/>
              <w:spacing w:before="120" w:after="120"/>
              <w:jc w:val="center"/>
              <w:rPr>
                <w:sz w:val="20"/>
                <w:szCs w:val="20"/>
                <w:highlight w:val="yellow"/>
              </w:rPr>
            </w:pPr>
            <w:r w:rsidRPr="00C47891">
              <w:rPr>
                <w:b/>
                <w:color w:val="FFFFFF"/>
                <w:sz w:val="20"/>
                <w:szCs w:val="20"/>
              </w:rPr>
              <w:t>N° de Questões</w:t>
            </w:r>
          </w:p>
        </w:tc>
        <w:tc>
          <w:tcPr>
            <w:tcW w:w="464" w:type="pct"/>
            <w:shd w:val="clear" w:color="auto" w:fill="0070C0"/>
            <w:vAlign w:val="center"/>
          </w:tcPr>
          <w:p w:rsidR="003C641B" w:rsidRPr="00AE622B" w:rsidRDefault="003C641B" w:rsidP="00AE26B5">
            <w:pPr>
              <w:widowControl w:val="0"/>
              <w:spacing w:before="120" w:after="120"/>
              <w:jc w:val="center"/>
              <w:rPr>
                <w:sz w:val="20"/>
                <w:szCs w:val="20"/>
                <w:highlight w:val="yellow"/>
              </w:rPr>
            </w:pPr>
            <w:r w:rsidRPr="00C47891">
              <w:rPr>
                <w:b/>
                <w:color w:val="FFFFFF"/>
                <w:sz w:val="20"/>
                <w:szCs w:val="20"/>
              </w:rPr>
              <w:t>Pontos/ Questão</w:t>
            </w:r>
          </w:p>
        </w:tc>
        <w:tc>
          <w:tcPr>
            <w:tcW w:w="663" w:type="pct"/>
            <w:shd w:val="clear" w:color="auto" w:fill="0070C0"/>
            <w:vAlign w:val="center"/>
          </w:tcPr>
          <w:p w:rsidR="003C641B" w:rsidRDefault="003C641B" w:rsidP="00AE26B5">
            <w:pPr>
              <w:widowControl w:val="0"/>
              <w:spacing w:before="120" w:after="120"/>
              <w:jc w:val="center"/>
              <w:rPr>
                <w:sz w:val="20"/>
                <w:szCs w:val="20"/>
                <w:highlight w:val="yellow"/>
              </w:rPr>
            </w:pPr>
            <w:r w:rsidRPr="00C47891">
              <w:rPr>
                <w:b/>
                <w:color w:val="FFFFFF"/>
                <w:sz w:val="20"/>
                <w:szCs w:val="20"/>
              </w:rPr>
              <w:t>N° Mínimo de Acertos p/ Componente</w:t>
            </w:r>
          </w:p>
        </w:tc>
        <w:tc>
          <w:tcPr>
            <w:tcW w:w="530" w:type="pct"/>
            <w:shd w:val="clear" w:color="auto" w:fill="0070C0"/>
            <w:vAlign w:val="center"/>
          </w:tcPr>
          <w:p w:rsidR="003C641B" w:rsidRPr="00AE622B" w:rsidRDefault="003C641B" w:rsidP="00AE26B5">
            <w:pPr>
              <w:widowControl w:val="0"/>
              <w:spacing w:before="120" w:after="120"/>
              <w:jc w:val="center"/>
              <w:rPr>
                <w:sz w:val="20"/>
                <w:szCs w:val="20"/>
                <w:highlight w:val="yellow"/>
              </w:rPr>
            </w:pPr>
            <w:r w:rsidRPr="00C47891">
              <w:rPr>
                <w:b/>
                <w:color w:val="FFFFFF"/>
                <w:sz w:val="20"/>
                <w:szCs w:val="20"/>
              </w:rPr>
              <w:t>Nº mínimo de Pontos do total</w:t>
            </w:r>
          </w:p>
        </w:tc>
        <w:tc>
          <w:tcPr>
            <w:tcW w:w="397" w:type="pct"/>
            <w:shd w:val="clear" w:color="auto" w:fill="0070C0"/>
            <w:vAlign w:val="center"/>
          </w:tcPr>
          <w:p w:rsidR="003C641B" w:rsidRPr="00AE622B" w:rsidRDefault="003C641B" w:rsidP="00AE26B5">
            <w:pPr>
              <w:widowControl w:val="0"/>
              <w:spacing w:before="120" w:after="120"/>
              <w:jc w:val="center"/>
              <w:rPr>
                <w:sz w:val="20"/>
                <w:szCs w:val="20"/>
                <w:highlight w:val="yellow"/>
              </w:rPr>
            </w:pPr>
            <w:r w:rsidRPr="00C47891">
              <w:rPr>
                <w:b/>
                <w:color w:val="FFFFFF"/>
                <w:sz w:val="20"/>
                <w:szCs w:val="20"/>
              </w:rPr>
              <w:t>Nº Pontos do total</w:t>
            </w:r>
          </w:p>
        </w:tc>
      </w:tr>
      <w:tr w:rsidR="007C01A6" w:rsidRPr="00AE622B" w:rsidTr="00BE1C3E">
        <w:trPr>
          <w:cantSplit/>
          <w:trHeight w:val="1080"/>
        </w:trPr>
        <w:tc>
          <w:tcPr>
            <w:tcW w:w="695" w:type="pct"/>
            <w:vAlign w:val="center"/>
          </w:tcPr>
          <w:p w:rsidR="007C01A6" w:rsidRPr="00AE622B" w:rsidRDefault="007C01A6" w:rsidP="007912FD">
            <w:pPr>
              <w:widowControl w:val="0"/>
              <w:spacing w:before="120" w:after="120"/>
              <w:jc w:val="both"/>
              <w:rPr>
                <w:sz w:val="20"/>
                <w:szCs w:val="20"/>
                <w:highlight w:val="yellow"/>
              </w:rPr>
            </w:pPr>
            <w:r w:rsidRPr="007912FD">
              <w:rPr>
                <w:sz w:val="20"/>
                <w:szCs w:val="20"/>
              </w:rPr>
              <w:t>Nível Médio</w:t>
            </w:r>
            <w:r w:rsidR="007912FD" w:rsidRPr="007912FD">
              <w:rPr>
                <w:sz w:val="20"/>
                <w:szCs w:val="20"/>
              </w:rPr>
              <w:t>.</w:t>
            </w:r>
          </w:p>
        </w:tc>
        <w:tc>
          <w:tcPr>
            <w:tcW w:w="1872" w:type="pct"/>
            <w:shd w:val="clear" w:color="auto" w:fill="auto"/>
            <w:vAlign w:val="center"/>
          </w:tcPr>
          <w:p w:rsidR="007C01A6" w:rsidRPr="007912FD" w:rsidRDefault="007C01A6" w:rsidP="00AE26B5">
            <w:pPr>
              <w:widowControl w:val="0"/>
              <w:spacing w:before="120" w:after="120"/>
              <w:jc w:val="both"/>
              <w:rPr>
                <w:sz w:val="20"/>
                <w:szCs w:val="20"/>
              </w:rPr>
            </w:pPr>
            <w:r w:rsidRPr="007912FD">
              <w:rPr>
                <w:sz w:val="20"/>
                <w:szCs w:val="20"/>
              </w:rPr>
              <w:t>Língua Portuguesa (C)</w:t>
            </w:r>
            <w:r w:rsidR="00CF7E22" w:rsidRPr="007912FD">
              <w:rPr>
                <w:sz w:val="20"/>
                <w:szCs w:val="20"/>
              </w:rPr>
              <w:t>*</w:t>
            </w:r>
          </w:p>
          <w:p w:rsidR="007C01A6" w:rsidRPr="007912FD" w:rsidRDefault="007C01A6" w:rsidP="00AE26B5">
            <w:pPr>
              <w:widowControl w:val="0"/>
              <w:spacing w:before="120" w:after="120"/>
              <w:jc w:val="both"/>
              <w:rPr>
                <w:sz w:val="20"/>
                <w:szCs w:val="20"/>
              </w:rPr>
            </w:pPr>
            <w:r w:rsidRPr="007912FD">
              <w:rPr>
                <w:sz w:val="20"/>
                <w:szCs w:val="20"/>
              </w:rPr>
              <w:t>Legislação (C)</w:t>
            </w:r>
            <w:r w:rsidR="00CF7E22" w:rsidRPr="007912FD">
              <w:rPr>
                <w:sz w:val="20"/>
                <w:szCs w:val="20"/>
              </w:rPr>
              <w:t>*</w:t>
            </w:r>
          </w:p>
          <w:p w:rsidR="007C01A6" w:rsidRPr="007912FD" w:rsidRDefault="007C01A6" w:rsidP="00AE26B5">
            <w:pPr>
              <w:widowControl w:val="0"/>
              <w:spacing w:before="120" w:after="120"/>
              <w:jc w:val="both"/>
              <w:rPr>
                <w:sz w:val="20"/>
                <w:szCs w:val="20"/>
              </w:rPr>
            </w:pPr>
            <w:r w:rsidRPr="007912FD">
              <w:rPr>
                <w:sz w:val="20"/>
                <w:szCs w:val="20"/>
              </w:rPr>
              <w:t>Conhecimentos Gerais (C)</w:t>
            </w:r>
            <w:r w:rsidR="00CF7E22" w:rsidRPr="007912FD">
              <w:rPr>
                <w:sz w:val="20"/>
                <w:szCs w:val="20"/>
              </w:rPr>
              <w:t>*</w:t>
            </w:r>
          </w:p>
          <w:p w:rsidR="00537AC2" w:rsidRPr="007912FD" w:rsidRDefault="007C01A6" w:rsidP="00AE26B5">
            <w:pPr>
              <w:widowControl w:val="0"/>
              <w:spacing w:before="120" w:after="120"/>
              <w:jc w:val="both"/>
              <w:rPr>
                <w:sz w:val="20"/>
                <w:szCs w:val="20"/>
              </w:rPr>
            </w:pPr>
            <w:r w:rsidRPr="007912FD">
              <w:rPr>
                <w:sz w:val="20"/>
                <w:szCs w:val="20"/>
              </w:rPr>
              <w:t>Matemática</w:t>
            </w:r>
            <w:r w:rsidR="00326904" w:rsidRPr="007912FD">
              <w:rPr>
                <w:sz w:val="20"/>
                <w:szCs w:val="20"/>
              </w:rPr>
              <w:t>/Raciocínio Lógico</w:t>
            </w:r>
            <w:r w:rsidRPr="007912FD">
              <w:rPr>
                <w:sz w:val="20"/>
                <w:szCs w:val="20"/>
              </w:rPr>
              <w:t xml:space="preserve"> (C)</w:t>
            </w:r>
            <w:r w:rsidR="00CF7E22" w:rsidRPr="007912FD">
              <w:rPr>
                <w:sz w:val="20"/>
                <w:szCs w:val="20"/>
              </w:rPr>
              <w:t>*</w:t>
            </w:r>
          </w:p>
        </w:tc>
        <w:tc>
          <w:tcPr>
            <w:tcW w:w="379" w:type="pct"/>
            <w:shd w:val="clear" w:color="auto" w:fill="auto"/>
            <w:vAlign w:val="center"/>
          </w:tcPr>
          <w:p w:rsidR="007C01A6" w:rsidRPr="007912FD" w:rsidRDefault="007912FD" w:rsidP="00AE26B5">
            <w:pPr>
              <w:widowControl w:val="0"/>
              <w:spacing w:before="120" w:after="120"/>
              <w:jc w:val="center"/>
              <w:rPr>
                <w:sz w:val="20"/>
                <w:szCs w:val="20"/>
              </w:rPr>
            </w:pPr>
            <w:r w:rsidRPr="007912FD">
              <w:rPr>
                <w:sz w:val="20"/>
                <w:szCs w:val="20"/>
              </w:rPr>
              <w:t>15</w:t>
            </w:r>
          </w:p>
          <w:p w:rsidR="007C01A6" w:rsidRPr="007912FD" w:rsidRDefault="007C01A6" w:rsidP="00AE26B5">
            <w:pPr>
              <w:widowControl w:val="0"/>
              <w:spacing w:before="120" w:after="120"/>
              <w:jc w:val="center"/>
              <w:rPr>
                <w:sz w:val="20"/>
                <w:szCs w:val="20"/>
              </w:rPr>
            </w:pPr>
            <w:r w:rsidRPr="007912FD">
              <w:rPr>
                <w:sz w:val="20"/>
                <w:szCs w:val="20"/>
              </w:rPr>
              <w:t>10</w:t>
            </w:r>
          </w:p>
          <w:p w:rsidR="007C01A6" w:rsidRPr="007912FD" w:rsidRDefault="007912FD" w:rsidP="00AE26B5">
            <w:pPr>
              <w:widowControl w:val="0"/>
              <w:spacing w:before="120" w:after="120"/>
              <w:jc w:val="center"/>
              <w:rPr>
                <w:sz w:val="20"/>
                <w:szCs w:val="20"/>
              </w:rPr>
            </w:pPr>
            <w:r w:rsidRPr="007912FD">
              <w:rPr>
                <w:sz w:val="20"/>
                <w:szCs w:val="20"/>
              </w:rPr>
              <w:t>05</w:t>
            </w:r>
          </w:p>
          <w:p w:rsidR="007C01A6" w:rsidRPr="007912FD" w:rsidRDefault="007C01A6" w:rsidP="00AE26B5">
            <w:pPr>
              <w:widowControl w:val="0"/>
              <w:spacing w:before="120" w:after="120"/>
              <w:jc w:val="center"/>
              <w:rPr>
                <w:sz w:val="20"/>
                <w:szCs w:val="20"/>
              </w:rPr>
            </w:pPr>
            <w:r w:rsidRPr="007912FD">
              <w:rPr>
                <w:sz w:val="20"/>
                <w:szCs w:val="20"/>
              </w:rPr>
              <w:t>10</w:t>
            </w:r>
          </w:p>
        </w:tc>
        <w:tc>
          <w:tcPr>
            <w:tcW w:w="464" w:type="pct"/>
            <w:shd w:val="clear" w:color="auto" w:fill="auto"/>
            <w:vAlign w:val="center"/>
          </w:tcPr>
          <w:p w:rsidR="007C01A6" w:rsidRPr="007912FD" w:rsidRDefault="007C01A6" w:rsidP="00AE26B5">
            <w:pPr>
              <w:widowControl w:val="0"/>
              <w:spacing w:before="120" w:after="120"/>
              <w:jc w:val="center"/>
              <w:rPr>
                <w:sz w:val="20"/>
                <w:szCs w:val="20"/>
              </w:rPr>
            </w:pPr>
            <w:r w:rsidRPr="007912FD">
              <w:rPr>
                <w:sz w:val="20"/>
                <w:szCs w:val="20"/>
              </w:rPr>
              <w:t>2,50</w:t>
            </w:r>
          </w:p>
          <w:p w:rsidR="007C01A6" w:rsidRPr="007912FD" w:rsidRDefault="007C01A6" w:rsidP="00AE26B5">
            <w:pPr>
              <w:widowControl w:val="0"/>
              <w:spacing w:before="120" w:after="120"/>
              <w:jc w:val="center"/>
              <w:rPr>
                <w:sz w:val="20"/>
                <w:szCs w:val="20"/>
              </w:rPr>
            </w:pPr>
            <w:r w:rsidRPr="007912FD">
              <w:rPr>
                <w:sz w:val="20"/>
                <w:szCs w:val="20"/>
              </w:rPr>
              <w:t>2,50</w:t>
            </w:r>
          </w:p>
          <w:p w:rsidR="007C01A6" w:rsidRPr="007912FD" w:rsidRDefault="007C01A6" w:rsidP="00AE26B5">
            <w:pPr>
              <w:widowControl w:val="0"/>
              <w:spacing w:before="120" w:after="120"/>
              <w:jc w:val="center"/>
              <w:rPr>
                <w:sz w:val="20"/>
                <w:szCs w:val="20"/>
              </w:rPr>
            </w:pPr>
            <w:r w:rsidRPr="007912FD">
              <w:rPr>
                <w:sz w:val="20"/>
                <w:szCs w:val="20"/>
              </w:rPr>
              <w:t>2,50</w:t>
            </w:r>
          </w:p>
          <w:p w:rsidR="007C01A6" w:rsidRPr="007912FD" w:rsidRDefault="007C01A6" w:rsidP="00AE26B5">
            <w:pPr>
              <w:widowControl w:val="0"/>
              <w:spacing w:before="120" w:after="120"/>
              <w:jc w:val="center"/>
              <w:rPr>
                <w:sz w:val="20"/>
                <w:szCs w:val="20"/>
              </w:rPr>
            </w:pPr>
            <w:r w:rsidRPr="007912FD">
              <w:rPr>
                <w:sz w:val="20"/>
                <w:szCs w:val="20"/>
              </w:rPr>
              <w:t>2,50</w:t>
            </w:r>
          </w:p>
        </w:tc>
        <w:tc>
          <w:tcPr>
            <w:tcW w:w="663" w:type="pct"/>
            <w:shd w:val="clear" w:color="auto" w:fill="auto"/>
            <w:vAlign w:val="center"/>
          </w:tcPr>
          <w:p w:rsidR="007C01A6" w:rsidRPr="007912FD" w:rsidRDefault="007C01A6" w:rsidP="00AE26B5">
            <w:pPr>
              <w:widowControl w:val="0"/>
              <w:spacing w:before="120" w:after="120"/>
              <w:jc w:val="center"/>
              <w:rPr>
                <w:sz w:val="20"/>
                <w:szCs w:val="20"/>
              </w:rPr>
            </w:pPr>
            <w:r w:rsidRPr="007912FD">
              <w:rPr>
                <w:sz w:val="20"/>
                <w:szCs w:val="20"/>
              </w:rPr>
              <w:t>-</w:t>
            </w:r>
          </w:p>
          <w:p w:rsidR="007C01A6" w:rsidRPr="007912FD" w:rsidRDefault="007C01A6" w:rsidP="00AE26B5">
            <w:pPr>
              <w:widowControl w:val="0"/>
              <w:spacing w:before="120" w:after="120"/>
              <w:jc w:val="center"/>
              <w:rPr>
                <w:sz w:val="20"/>
                <w:szCs w:val="20"/>
              </w:rPr>
            </w:pPr>
            <w:r w:rsidRPr="007912FD">
              <w:rPr>
                <w:sz w:val="20"/>
                <w:szCs w:val="20"/>
              </w:rPr>
              <w:t>-</w:t>
            </w:r>
          </w:p>
          <w:p w:rsidR="007C01A6" w:rsidRPr="007912FD" w:rsidRDefault="007C01A6" w:rsidP="00AE26B5">
            <w:pPr>
              <w:widowControl w:val="0"/>
              <w:spacing w:before="120" w:after="120"/>
              <w:jc w:val="center"/>
              <w:rPr>
                <w:sz w:val="20"/>
                <w:szCs w:val="20"/>
              </w:rPr>
            </w:pPr>
            <w:r w:rsidRPr="007912FD">
              <w:rPr>
                <w:sz w:val="20"/>
                <w:szCs w:val="20"/>
              </w:rPr>
              <w:t>-</w:t>
            </w:r>
          </w:p>
          <w:p w:rsidR="00537AC2" w:rsidRPr="007912FD" w:rsidRDefault="007912FD" w:rsidP="007912FD">
            <w:pPr>
              <w:widowControl w:val="0"/>
              <w:spacing w:before="120" w:after="120"/>
              <w:jc w:val="center"/>
              <w:rPr>
                <w:sz w:val="20"/>
                <w:szCs w:val="20"/>
              </w:rPr>
            </w:pPr>
            <w:r w:rsidRPr="007912FD">
              <w:rPr>
                <w:sz w:val="20"/>
                <w:szCs w:val="20"/>
              </w:rPr>
              <w:t>-</w:t>
            </w:r>
          </w:p>
        </w:tc>
        <w:tc>
          <w:tcPr>
            <w:tcW w:w="530" w:type="pct"/>
            <w:shd w:val="clear" w:color="auto" w:fill="auto"/>
            <w:vAlign w:val="center"/>
          </w:tcPr>
          <w:p w:rsidR="007C01A6" w:rsidRPr="007912FD" w:rsidRDefault="007C01A6" w:rsidP="00AE26B5">
            <w:pPr>
              <w:widowControl w:val="0"/>
              <w:spacing w:before="120" w:after="120"/>
              <w:jc w:val="center"/>
              <w:rPr>
                <w:sz w:val="20"/>
                <w:szCs w:val="20"/>
              </w:rPr>
            </w:pPr>
            <w:r w:rsidRPr="007912FD">
              <w:rPr>
                <w:sz w:val="20"/>
                <w:szCs w:val="20"/>
              </w:rPr>
              <w:t>50,00</w:t>
            </w:r>
          </w:p>
        </w:tc>
        <w:tc>
          <w:tcPr>
            <w:tcW w:w="397" w:type="pct"/>
            <w:shd w:val="clear" w:color="auto" w:fill="auto"/>
            <w:vAlign w:val="center"/>
          </w:tcPr>
          <w:p w:rsidR="007C01A6" w:rsidRPr="007912FD" w:rsidRDefault="007C01A6" w:rsidP="00AE26B5">
            <w:pPr>
              <w:widowControl w:val="0"/>
              <w:spacing w:before="120" w:after="120"/>
              <w:jc w:val="center"/>
              <w:rPr>
                <w:sz w:val="20"/>
                <w:szCs w:val="20"/>
              </w:rPr>
            </w:pPr>
            <w:r w:rsidRPr="007912FD">
              <w:rPr>
                <w:sz w:val="20"/>
                <w:szCs w:val="20"/>
              </w:rPr>
              <w:t>100,00</w:t>
            </w:r>
          </w:p>
        </w:tc>
      </w:tr>
    </w:tbl>
    <w:p w:rsidR="006839EC" w:rsidRPr="00AE622B" w:rsidRDefault="005A352D" w:rsidP="00AE26B5">
      <w:pPr>
        <w:widowControl w:val="0"/>
        <w:spacing w:before="120" w:after="120"/>
        <w:jc w:val="both"/>
        <w:rPr>
          <w:b/>
          <w:sz w:val="20"/>
          <w:szCs w:val="20"/>
        </w:rPr>
      </w:pPr>
      <w:r w:rsidRPr="00AE622B">
        <w:rPr>
          <w:b/>
          <w:sz w:val="20"/>
          <w:szCs w:val="20"/>
        </w:rPr>
        <w:t xml:space="preserve">Caráter:     </w:t>
      </w:r>
      <w:r w:rsidR="006839EC" w:rsidRPr="00AE622B">
        <w:rPr>
          <w:b/>
          <w:sz w:val="20"/>
          <w:szCs w:val="20"/>
        </w:rPr>
        <w:t xml:space="preserve"> (C) Classificatório     (E/C) Eliminatório/Classificatório.</w:t>
      </w:r>
    </w:p>
    <w:p w:rsidR="00CF7E22" w:rsidRPr="0015766F" w:rsidRDefault="00CF7E22" w:rsidP="00AE26B5">
      <w:pPr>
        <w:widowControl w:val="0"/>
        <w:spacing w:before="120" w:after="120"/>
        <w:jc w:val="both"/>
        <w:rPr>
          <w:sz w:val="20"/>
          <w:szCs w:val="20"/>
        </w:rPr>
      </w:pPr>
      <w:r w:rsidRPr="00CF7E22">
        <w:rPr>
          <w:sz w:val="20"/>
          <w:szCs w:val="20"/>
        </w:rPr>
        <w:t>(*)</w:t>
      </w:r>
      <w:r>
        <w:rPr>
          <w:sz w:val="20"/>
          <w:szCs w:val="20"/>
        </w:rPr>
        <w:t xml:space="preserve"> Essas </w:t>
      </w:r>
      <w:r w:rsidR="005B1754">
        <w:rPr>
          <w:sz w:val="20"/>
          <w:szCs w:val="20"/>
        </w:rPr>
        <w:t>matérias</w:t>
      </w:r>
      <w:r w:rsidR="004614FC">
        <w:rPr>
          <w:sz w:val="20"/>
          <w:szCs w:val="20"/>
        </w:rPr>
        <w:t xml:space="preserve"> </w:t>
      </w:r>
      <w:r w:rsidR="004614FC" w:rsidRPr="0015766F">
        <w:rPr>
          <w:sz w:val="20"/>
          <w:szCs w:val="20"/>
        </w:rPr>
        <w:t>compõem a Prova B</w:t>
      </w:r>
      <w:r w:rsidRPr="0015766F">
        <w:rPr>
          <w:sz w:val="20"/>
          <w:szCs w:val="20"/>
        </w:rPr>
        <w:t>ase.</w:t>
      </w:r>
    </w:p>
    <w:p w:rsidR="00A40029" w:rsidRDefault="004614FC" w:rsidP="00AE26B5">
      <w:pPr>
        <w:widowControl w:val="0"/>
        <w:spacing w:before="120" w:after="120"/>
        <w:jc w:val="both"/>
        <w:rPr>
          <w:sz w:val="20"/>
          <w:szCs w:val="20"/>
        </w:rPr>
      </w:pPr>
      <w:r w:rsidRPr="0015766F">
        <w:rPr>
          <w:sz w:val="20"/>
          <w:szCs w:val="20"/>
        </w:rPr>
        <w:t xml:space="preserve">As questões da Prova </w:t>
      </w:r>
      <w:r w:rsidR="004D147D">
        <w:rPr>
          <w:sz w:val="20"/>
          <w:szCs w:val="20"/>
        </w:rPr>
        <w:t>Teórico-Objetiva</w:t>
      </w:r>
      <w:r w:rsidR="00B82E32" w:rsidRPr="004A1CCF">
        <w:rPr>
          <w:sz w:val="20"/>
          <w:szCs w:val="20"/>
        </w:rPr>
        <w:t xml:space="preserve"> serão de múltipla escolha, com 05 (cinco) alternativas (A, B, C, D e E) e 1 (uma) única resposta correta</w:t>
      </w:r>
      <w:r w:rsidR="00B82E32">
        <w:rPr>
          <w:sz w:val="20"/>
          <w:szCs w:val="20"/>
        </w:rPr>
        <w:t>.</w:t>
      </w: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5A63CC" w:rsidRDefault="005A63CC" w:rsidP="00AE26B5">
      <w:pPr>
        <w:widowControl w:val="0"/>
        <w:spacing w:before="120" w:after="120"/>
        <w:jc w:val="both"/>
        <w:rPr>
          <w:sz w:val="20"/>
          <w:szCs w:val="20"/>
        </w:rPr>
      </w:pPr>
    </w:p>
    <w:p w:rsidR="009C2925" w:rsidRDefault="009C2925" w:rsidP="00AE26B5">
      <w:pPr>
        <w:widowControl w:val="0"/>
        <w:spacing w:before="120" w:after="120"/>
        <w:rPr>
          <w:b/>
          <w:sz w:val="20"/>
          <w:szCs w:val="20"/>
        </w:rPr>
      </w:pPr>
    </w:p>
    <w:p w:rsidR="008438A3" w:rsidRPr="00C47891" w:rsidRDefault="008438A3" w:rsidP="00AE26B5">
      <w:pPr>
        <w:shd w:val="clear" w:color="auto" w:fill="0070C0"/>
        <w:spacing w:before="120" w:after="120"/>
        <w:jc w:val="center"/>
        <w:rPr>
          <w:b/>
          <w:color w:val="FFFFFF"/>
          <w:sz w:val="20"/>
          <w:szCs w:val="20"/>
        </w:rPr>
      </w:pPr>
      <w:r w:rsidRPr="00C47891">
        <w:rPr>
          <w:b/>
          <w:color w:val="FFFFFF"/>
          <w:sz w:val="20"/>
          <w:szCs w:val="20"/>
        </w:rPr>
        <w:t xml:space="preserve">ANEXO </w:t>
      </w:r>
      <w:r w:rsidR="00A72005">
        <w:rPr>
          <w:b/>
          <w:color w:val="FFFFFF"/>
          <w:sz w:val="20"/>
          <w:szCs w:val="20"/>
        </w:rPr>
        <w:t>III</w:t>
      </w:r>
      <w:r w:rsidR="00C8746D" w:rsidRPr="00C47891">
        <w:rPr>
          <w:b/>
          <w:color w:val="FFFFFF"/>
          <w:sz w:val="20"/>
          <w:szCs w:val="20"/>
        </w:rPr>
        <w:t xml:space="preserve"> </w:t>
      </w:r>
      <w:r w:rsidRPr="00C47891">
        <w:rPr>
          <w:b/>
          <w:color w:val="FFFFFF"/>
          <w:sz w:val="20"/>
          <w:szCs w:val="20"/>
        </w:rPr>
        <w:t xml:space="preserve">– </w:t>
      </w:r>
      <w:r w:rsidR="00594613" w:rsidRPr="00C47891">
        <w:rPr>
          <w:b/>
          <w:color w:val="FFFFFF"/>
          <w:sz w:val="20"/>
          <w:szCs w:val="20"/>
        </w:rPr>
        <w:t xml:space="preserve">MODELO </w:t>
      </w:r>
      <w:r w:rsidR="00DD095F">
        <w:rPr>
          <w:b/>
          <w:color w:val="FFFFFF"/>
          <w:sz w:val="20"/>
          <w:szCs w:val="20"/>
        </w:rPr>
        <w:t xml:space="preserve">DE </w:t>
      </w:r>
      <w:r w:rsidRPr="00C47891">
        <w:rPr>
          <w:b/>
          <w:color w:val="FFFFFF"/>
          <w:sz w:val="20"/>
          <w:szCs w:val="20"/>
        </w:rPr>
        <w:t xml:space="preserve">LAUDO MÉDICO PARA </w:t>
      </w:r>
      <w:r w:rsidR="00C73F00" w:rsidRPr="00C47891">
        <w:rPr>
          <w:b/>
          <w:color w:val="FFFFFF"/>
          <w:sz w:val="20"/>
          <w:szCs w:val="20"/>
        </w:rPr>
        <w:t>CANDIDATO QUE DESEJA CONCORRER À</w:t>
      </w:r>
      <w:r w:rsidRPr="00C47891">
        <w:rPr>
          <w:b/>
          <w:color w:val="FFFFFF"/>
          <w:sz w:val="20"/>
          <w:szCs w:val="20"/>
        </w:rPr>
        <w:t xml:space="preserve"> RESERVA ESPECIAL DE VAGA PARA </w:t>
      </w:r>
      <w:r w:rsidR="00FF7541" w:rsidRPr="00C47891">
        <w:rPr>
          <w:b/>
          <w:color w:val="FFFFFF"/>
          <w:sz w:val="20"/>
          <w:szCs w:val="20"/>
        </w:rPr>
        <w:t>PESSOAS</w:t>
      </w:r>
      <w:r w:rsidRPr="00C47891">
        <w:rPr>
          <w:b/>
          <w:color w:val="FFFFFF"/>
          <w:sz w:val="20"/>
          <w:szCs w:val="20"/>
        </w:rPr>
        <w:t xml:space="preserve"> COM DEFICIÊNCIA</w:t>
      </w:r>
    </w:p>
    <w:p w:rsidR="008438A3" w:rsidRPr="00AE622B" w:rsidRDefault="008438A3" w:rsidP="00AE26B5">
      <w:pPr>
        <w:spacing w:before="120" w:after="120"/>
        <w:jc w:val="center"/>
        <w:rPr>
          <w:b/>
          <w:sz w:val="20"/>
          <w:szCs w:val="20"/>
        </w:rPr>
      </w:pPr>
      <w:r w:rsidRPr="00AE622B">
        <w:rPr>
          <w:b/>
          <w:sz w:val="20"/>
          <w:szCs w:val="20"/>
        </w:rPr>
        <w:t>INFORMAÇÕES GERAIS</w:t>
      </w:r>
    </w:p>
    <w:p w:rsidR="008438A3" w:rsidRPr="00AE622B" w:rsidRDefault="00CE0073" w:rsidP="00AE26B5">
      <w:pPr>
        <w:spacing w:before="120" w:after="120"/>
        <w:jc w:val="both"/>
        <w:rPr>
          <w:sz w:val="20"/>
          <w:szCs w:val="20"/>
        </w:rPr>
      </w:pPr>
      <w:r>
        <w:rPr>
          <w:sz w:val="20"/>
          <w:szCs w:val="20"/>
        </w:rPr>
        <w:t>O candidato deverá enviar</w:t>
      </w:r>
      <w:r w:rsidR="007912FD">
        <w:rPr>
          <w:sz w:val="20"/>
          <w:szCs w:val="20"/>
        </w:rPr>
        <w:t xml:space="preserve"> </w:t>
      </w:r>
      <w:r>
        <w:rPr>
          <w:sz w:val="20"/>
          <w:szCs w:val="20"/>
        </w:rPr>
        <w:t xml:space="preserve">o laudo para a </w:t>
      </w:r>
      <w:r w:rsidR="004F7BA1" w:rsidRPr="0015766F">
        <w:rPr>
          <w:sz w:val="20"/>
        </w:rPr>
        <w:t>FUNDATEC</w:t>
      </w:r>
      <w:r w:rsidRPr="0015766F">
        <w:rPr>
          <w:sz w:val="20"/>
          <w:szCs w:val="20"/>
        </w:rPr>
        <w:t>, na forma</w:t>
      </w:r>
      <w:r>
        <w:rPr>
          <w:sz w:val="20"/>
          <w:szCs w:val="20"/>
        </w:rPr>
        <w:t xml:space="preserve"> prevista especificada neste Edital</w:t>
      </w:r>
      <w:r w:rsidR="008438A3" w:rsidRPr="00AE622B">
        <w:rPr>
          <w:sz w:val="20"/>
          <w:szCs w:val="20"/>
        </w:rPr>
        <w:t xml:space="preserve">. O laudo médico deverá estar em conformidade com as exigências do </w:t>
      </w:r>
      <w:r w:rsidR="00187BCB" w:rsidRPr="00816E9F">
        <w:rPr>
          <w:sz w:val="20"/>
          <w:szCs w:val="20"/>
        </w:rPr>
        <w:t>sub</w:t>
      </w:r>
      <w:r w:rsidR="008438A3" w:rsidRPr="00816E9F">
        <w:rPr>
          <w:sz w:val="20"/>
          <w:szCs w:val="20"/>
        </w:rPr>
        <w:t>item 2.2.2</w:t>
      </w:r>
      <w:r w:rsidR="00187BCB" w:rsidRPr="00816E9F">
        <w:rPr>
          <w:sz w:val="20"/>
          <w:szCs w:val="20"/>
        </w:rPr>
        <w:t>.</w:t>
      </w:r>
      <w:r w:rsidR="00464DD1" w:rsidRPr="00816E9F">
        <w:rPr>
          <w:sz w:val="20"/>
          <w:szCs w:val="20"/>
        </w:rPr>
        <w:t>4</w:t>
      </w:r>
      <w:r w:rsidR="008438A3" w:rsidRPr="00816E9F">
        <w:rPr>
          <w:sz w:val="20"/>
          <w:szCs w:val="20"/>
        </w:rPr>
        <w:t xml:space="preserve"> do Edital</w:t>
      </w:r>
      <w:r w:rsidR="008438A3" w:rsidRPr="00AE622B">
        <w:rPr>
          <w:sz w:val="20"/>
          <w:szCs w:val="20"/>
        </w:rPr>
        <w:t xml:space="preserve">: </w:t>
      </w:r>
    </w:p>
    <w:p w:rsidR="00067A8F" w:rsidRPr="00AE622B" w:rsidRDefault="008438A3" w:rsidP="00AE26B5">
      <w:pPr>
        <w:spacing w:before="120" w:after="120"/>
        <w:jc w:val="both"/>
        <w:rPr>
          <w:sz w:val="20"/>
          <w:szCs w:val="20"/>
        </w:rPr>
      </w:pPr>
      <w:r w:rsidRPr="00AE622B">
        <w:rPr>
          <w:sz w:val="20"/>
          <w:szCs w:val="20"/>
        </w:rPr>
        <w:t xml:space="preserve">a) </w:t>
      </w:r>
      <w:r w:rsidR="00C73F00" w:rsidRPr="00AE622B">
        <w:rPr>
          <w:sz w:val="20"/>
          <w:szCs w:val="20"/>
        </w:rPr>
        <w:t>T</w:t>
      </w:r>
      <w:r w:rsidRPr="00AE622B">
        <w:rPr>
          <w:sz w:val="20"/>
          <w:szCs w:val="20"/>
        </w:rPr>
        <w:t xml:space="preserve">er data de emissão de, no máximo, </w:t>
      </w:r>
      <w:r w:rsidR="00A26F35" w:rsidRPr="007912FD">
        <w:rPr>
          <w:sz w:val="20"/>
          <w:szCs w:val="20"/>
        </w:rPr>
        <w:t>6 (seis) meses</w:t>
      </w:r>
      <w:r w:rsidR="00067A8F" w:rsidRPr="007912FD">
        <w:rPr>
          <w:sz w:val="20"/>
          <w:szCs w:val="20"/>
        </w:rPr>
        <w:t xml:space="preserve"> </w:t>
      </w:r>
      <w:r w:rsidR="00584386" w:rsidRPr="007912FD">
        <w:rPr>
          <w:sz w:val="20"/>
          <w:szCs w:val="20"/>
        </w:rPr>
        <w:t>anteriores</w:t>
      </w:r>
      <w:r w:rsidR="00584386" w:rsidRPr="00584386">
        <w:rPr>
          <w:sz w:val="20"/>
          <w:szCs w:val="20"/>
        </w:rPr>
        <w:t xml:space="preserve"> à</w:t>
      </w:r>
      <w:r w:rsidR="00584386">
        <w:rPr>
          <w:b/>
          <w:sz w:val="20"/>
          <w:szCs w:val="20"/>
        </w:rPr>
        <w:t xml:space="preserve"> </w:t>
      </w:r>
      <w:r w:rsidR="00067A8F" w:rsidRPr="00FF7541">
        <w:rPr>
          <w:sz w:val="20"/>
          <w:szCs w:val="20"/>
        </w:rPr>
        <w:t>publicação</w:t>
      </w:r>
      <w:r w:rsidR="00067A8F" w:rsidRPr="00AE622B">
        <w:rPr>
          <w:sz w:val="20"/>
          <w:szCs w:val="20"/>
        </w:rPr>
        <w:t xml:space="preserve"> </w:t>
      </w:r>
      <w:r w:rsidRPr="00AE622B">
        <w:rPr>
          <w:sz w:val="20"/>
          <w:szCs w:val="20"/>
        </w:rPr>
        <w:t>deste Edital;</w:t>
      </w:r>
    </w:p>
    <w:p w:rsidR="008438A3" w:rsidRPr="00AE622B" w:rsidRDefault="008438A3" w:rsidP="00AE26B5">
      <w:pPr>
        <w:spacing w:before="120" w:after="120"/>
        <w:jc w:val="both"/>
        <w:rPr>
          <w:sz w:val="20"/>
          <w:szCs w:val="20"/>
        </w:rPr>
      </w:pPr>
      <w:r w:rsidRPr="00AE622B">
        <w:rPr>
          <w:sz w:val="20"/>
          <w:szCs w:val="20"/>
        </w:rPr>
        <w:t xml:space="preserve">b) </w:t>
      </w:r>
      <w:r w:rsidR="00B80461" w:rsidRPr="00B80461">
        <w:rPr>
          <w:sz w:val="20"/>
          <w:szCs w:val="20"/>
        </w:rPr>
        <w:t>Conter o nome e a assinatura do médico, carimbo e seu número de registro no Conselho Regional de Medicina</w:t>
      </w:r>
      <w:r w:rsidRPr="00AE622B">
        <w:rPr>
          <w:sz w:val="20"/>
          <w:szCs w:val="20"/>
        </w:rPr>
        <w:t>;</w:t>
      </w:r>
    </w:p>
    <w:p w:rsidR="008438A3" w:rsidRDefault="008438A3" w:rsidP="00AE26B5">
      <w:pPr>
        <w:spacing w:before="120" w:after="120"/>
        <w:jc w:val="both"/>
        <w:rPr>
          <w:sz w:val="20"/>
          <w:szCs w:val="20"/>
        </w:rPr>
      </w:pPr>
      <w:r w:rsidRPr="00AE622B">
        <w:rPr>
          <w:sz w:val="20"/>
          <w:szCs w:val="20"/>
        </w:rPr>
        <w:t xml:space="preserve">c) </w:t>
      </w:r>
      <w:r w:rsidR="00C73F00" w:rsidRPr="00AE622B">
        <w:rPr>
          <w:sz w:val="20"/>
          <w:szCs w:val="20"/>
        </w:rPr>
        <w:t>D</w:t>
      </w:r>
      <w:r w:rsidRPr="00AE622B">
        <w:rPr>
          <w:sz w:val="20"/>
          <w:szCs w:val="20"/>
        </w:rPr>
        <w:t>escrever a espécie e o grau ou nível da deficiência, bem como a</w:t>
      </w:r>
      <w:r w:rsidR="00C73F00" w:rsidRPr="00AE622B">
        <w:rPr>
          <w:sz w:val="20"/>
          <w:szCs w:val="20"/>
        </w:rPr>
        <w:t xml:space="preserve"> </w:t>
      </w:r>
      <w:r w:rsidRPr="00AE622B">
        <w:rPr>
          <w:sz w:val="20"/>
          <w:szCs w:val="20"/>
        </w:rPr>
        <w:t xml:space="preserve">provável causa </w:t>
      </w:r>
      <w:r w:rsidR="00C73F00" w:rsidRPr="00AE622B">
        <w:rPr>
          <w:sz w:val="20"/>
          <w:szCs w:val="20"/>
        </w:rPr>
        <w:t>dessa deficiência</w:t>
      </w:r>
      <w:r w:rsidRPr="00AE622B">
        <w:rPr>
          <w:sz w:val="20"/>
          <w:szCs w:val="20"/>
        </w:rPr>
        <w:t>, com expressa referência ao código correspondente da Classificação Int</w:t>
      </w:r>
      <w:r w:rsidR="003C641B">
        <w:rPr>
          <w:sz w:val="20"/>
          <w:szCs w:val="20"/>
        </w:rPr>
        <w:t>ernacional de Doenças (CID 10).</w:t>
      </w:r>
    </w:p>
    <w:p w:rsidR="004D147D" w:rsidRDefault="004D147D" w:rsidP="004D147D">
      <w:pPr>
        <w:jc w:val="both"/>
        <w:rPr>
          <w:sz w:val="20"/>
          <w:szCs w:val="20"/>
        </w:rPr>
      </w:pPr>
    </w:p>
    <w:p w:rsidR="008438A3" w:rsidRPr="00AE622B" w:rsidRDefault="008438A3" w:rsidP="00AE26B5">
      <w:pPr>
        <w:spacing w:before="120" w:after="120"/>
        <w:jc w:val="center"/>
        <w:rPr>
          <w:sz w:val="20"/>
          <w:szCs w:val="20"/>
          <w:u w:val="single"/>
        </w:rPr>
      </w:pPr>
      <w:r w:rsidRPr="00AE622B">
        <w:rPr>
          <w:sz w:val="20"/>
          <w:szCs w:val="20"/>
          <w:u w:val="single"/>
        </w:rPr>
        <w:t xml:space="preserve">MODELO – </w:t>
      </w:r>
      <w:r w:rsidR="00750E43" w:rsidRPr="00AE622B">
        <w:rPr>
          <w:sz w:val="20"/>
          <w:szCs w:val="20"/>
          <w:u w:val="single"/>
        </w:rPr>
        <w:t>LAUDO</w:t>
      </w:r>
      <w:r w:rsidRPr="00AE622B">
        <w:rPr>
          <w:sz w:val="20"/>
          <w:szCs w:val="20"/>
          <w:u w:val="single"/>
        </w:rPr>
        <w:t xml:space="preserve"> MÉDICO:</w:t>
      </w:r>
    </w:p>
    <w:p w:rsidR="008438A3" w:rsidRPr="00AE622B" w:rsidRDefault="008438A3" w:rsidP="00AE26B5">
      <w:pPr>
        <w:spacing w:before="120" w:after="120"/>
        <w:rPr>
          <w:sz w:val="20"/>
          <w:szCs w:val="20"/>
        </w:rPr>
      </w:pPr>
    </w:p>
    <w:p w:rsidR="008438A3" w:rsidRPr="00AE622B" w:rsidRDefault="008438A3" w:rsidP="004D147D">
      <w:pPr>
        <w:spacing w:before="120" w:after="120"/>
        <w:jc w:val="both"/>
        <w:rPr>
          <w:sz w:val="20"/>
          <w:szCs w:val="20"/>
        </w:rPr>
      </w:pPr>
      <w:r w:rsidRPr="00AE622B">
        <w:rPr>
          <w:sz w:val="20"/>
          <w:szCs w:val="20"/>
        </w:rPr>
        <w:t xml:space="preserve">O(a) candidato(a) _______________________________________________________________________________ </w:t>
      </w:r>
    </w:p>
    <w:p w:rsidR="008438A3" w:rsidRDefault="008438A3" w:rsidP="004D147D">
      <w:pPr>
        <w:spacing w:before="120" w:after="120"/>
        <w:jc w:val="both"/>
        <w:rPr>
          <w:sz w:val="20"/>
          <w:szCs w:val="20"/>
        </w:rPr>
      </w:pPr>
      <w:r w:rsidRPr="00AE622B">
        <w:rPr>
          <w:sz w:val="20"/>
          <w:szCs w:val="20"/>
        </w:rPr>
        <w:t xml:space="preserve">Documento de Identificação </w:t>
      </w:r>
      <w:r w:rsidR="00C73F00" w:rsidRPr="00AE622B">
        <w:rPr>
          <w:sz w:val="20"/>
          <w:szCs w:val="20"/>
        </w:rPr>
        <w:t xml:space="preserve">(RG) </w:t>
      </w:r>
      <w:r w:rsidRPr="00AE622B">
        <w:rPr>
          <w:sz w:val="20"/>
          <w:szCs w:val="20"/>
        </w:rPr>
        <w:t>nº: _________________________________</w:t>
      </w:r>
      <w:r w:rsidR="00C73F00" w:rsidRPr="00AE622B">
        <w:rPr>
          <w:sz w:val="20"/>
          <w:szCs w:val="20"/>
        </w:rPr>
        <w:t>,</w:t>
      </w:r>
      <w:r w:rsidRPr="00AE622B">
        <w:rPr>
          <w:sz w:val="20"/>
          <w:szCs w:val="20"/>
        </w:rPr>
        <w:t xml:space="preserve"> CPF nº _________________________________, foi submetido</w:t>
      </w:r>
      <w:r w:rsidR="00C73F00" w:rsidRPr="00AE622B">
        <w:rPr>
          <w:sz w:val="20"/>
          <w:szCs w:val="20"/>
        </w:rPr>
        <w:t xml:space="preserve"> </w:t>
      </w:r>
      <w:r w:rsidRPr="00AE622B">
        <w:rPr>
          <w:sz w:val="20"/>
          <w:szCs w:val="20"/>
        </w:rPr>
        <w:t>(a)</w:t>
      </w:r>
      <w:r w:rsidR="00C73F00" w:rsidRPr="00AE622B">
        <w:rPr>
          <w:sz w:val="20"/>
          <w:szCs w:val="20"/>
        </w:rPr>
        <w:t>,</w:t>
      </w:r>
      <w:r w:rsidRPr="00AE622B">
        <w:rPr>
          <w:sz w:val="20"/>
          <w:szCs w:val="20"/>
        </w:rPr>
        <w:t xml:space="preserve"> nesta data, a exame clínico sendo identificada a existência de DEFICIÊNCIA ___________________________________________________________.</w:t>
      </w:r>
    </w:p>
    <w:p w:rsidR="004D147D" w:rsidRPr="00AE622B" w:rsidRDefault="004D147D" w:rsidP="004D147D">
      <w:pPr>
        <w:jc w:val="both"/>
        <w:rPr>
          <w:sz w:val="20"/>
          <w:szCs w:val="20"/>
        </w:rPr>
      </w:pPr>
    </w:p>
    <w:p w:rsidR="008438A3" w:rsidRPr="00AE622B" w:rsidRDefault="008438A3" w:rsidP="00AE26B5">
      <w:pPr>
        <w:spacing w:before="120" w:after="120"/>
        <w:rPr>
          <w:b/>
          <w:sz w:val="20"/>
          <w:szCs w:val="20"/>
        </w:rPr>
      </w:pPr>
      <w:r w:rsidRPr="00AE622B">
        <w:rPr>
          <w:b/>
          <w:sz w:val="20"/>
          <w:szCs w:val="20"/>
        </w:rPr>
        <w:t>a) DEFICIÊNCIA FÍSICA (  )</w:t>
      </w:r>
    </w:p>
    <w:p w:rsidR="008438A3" w:rsidRPr="00AE622B" w:rsidRDefault="008438A3" w:rsidP="00AE26B5">
      <w:pPr>
        <w:spacing w:before="120" w:after="120"/>
        <w:rPr>
          <w:sz w:val="20"/>
          <w:szCs w:val="20"/>
        </w:rPr>
      </w:pPr>
      <w:r w:rsidRPr="00AE622B">
        <w:rPr>
          <w:sz w:val="20"/>
          <w:szCs w:val="20"/>
        </w:rPr>
        <w:t xml:space="preserve">(  ) Paraplegia </w:t>
      </w:r>
      <w:r w:rsidRPr="00AE622B">
        <w:rPr>
          <w:sz w:val="20"/>
          <w:szCs w:val="20"/>
        </w:rPr>
        <w:tab/>
      </w:r>
      <w:r w:rsidRPr="00AE622B">
        <w:rPr>
          <w:sz w:val="20"/>
          <w:szCs w:val="20"/>
        </w:rPr>
        <w:tab/>
        <w:t xml:space="preserve">(  </w:t>
      </w:r>
      <w:r w:rsidR="004D147D">
        <w:rPr>
          <w:sz w:val="20"/>
          <w:szCs w:val="20"/>
        </w:rPr>
        <w:t>) Triplegia</w:t>
      </w:r>
      <w:r w:rsidR="004D147D">
        <w:rPr>
          <w:sz w:val="20"/>
          <w:szCs w:val="20"/>
        </w:rPr>
        <w:tab/>
      </w:r>
      <w:r w:rsidR="004D147D">
        <w:rPr>
          <w:sz w:val="20"/>
          <w:szCs w:val="20"/>
        </w:rPr>
        <w:tab/>
        <w:t xml:space="preserve">(  ) Paraparesia </w:t>
      </w:r>
      <w:r w:rsidR="004D147D">
        <w:rPr>
          <w:sz w:val="20"/>
          <w:szCs w:val="20"/>
        </w:rPr>
        <w:tab/>
        <w:t xml:space="preserve"> </w:t>
      </w:r>
      <w:r w:rsidRPr="00AE622B">
        <w:rPr>
          <w:sz w:val="20"/>
          <w:szCs w:val="20"/>
        </w:rPr>
        <w:t>(  ) Triparesia</w:t>
      </w:r>
      <w:r w:rsidRPr="00AE622B">
        <w:rPr>
          <w:sz w:val="20"/>
          <w:szCs w:val="20"/>
        </w:rPr>
        <w:tab/>
      </w:r>
    </w:p>
    <w:p w:rsidR="008438A3" w:rsidRPr="00AE622B" w:rsidRDefault="008438A3" w:rsidP="00AE26B5">
      <w:pPr>
        <w:spacing w:before="120" w:after="120"/>
        <w:rPr>
          <w:sz w:val="20"/>
          <w:szCs w:val="20"/>
        </w:rPr>
      </w:pPr>
      <w:r w:rsidRPr="00AE622B">
        <w:rPr>
          <w:sz w:val="20"/>
          <w:szCs w:val="20"/>
        </w:rPr>
        <w:t>(  ) Monoplegia</w:t>
      </w:r>
      <w:r w:rsidRPr="00AE622B">
        <w:rPr>
          <w:sz w:val="20"/>
          <w:szCs w:val="20"/>
        </w:rPr>
        <w:tab/>
      </w:r>
      <w:r w:rsidRPr="00AE622B">
        <w:rPr>
          <w:sz w:val="20"/>
          <w:szCs w:val="20"/>
        </w:rPr>
        <w:tab/>
        <w:t xml:space="preserve">(  </w:t>
      </w:r>
      <w:r w:rsidR="004D147D">
        <w:rPr>
          <w:sz w:val="20"/>
          <w:szCs w:val="20"/>
        </w:rPr>
        <w:t>) Hemiplegia</w:t>
      </w:r>
      <w:r w:rsidR="004D147D">
        <w:rPr>
          <w:sz w:val="20"/>
          <w:szCs w:val="20"/>
        </w:rPr>
        <w:tab/>
      </w:r>
      <w:r w:rsidR="004D147D">
        <w:rPr>
          <w:sz w:val="20"/>
          <w:szCs w:val="20"/>
        </w:rPr>
        <w:tab/>
        <w:t>(  ) Monoparesia</w:t>
      </w:r>
      <w:r w:rsidR="004D147D">
        <w:rPr>
          <w:sz w:val="20"/>
          <w:szCs w:val="20"/>
        </w:rPr>
        <w:tab/>
        <w:t xml:space="preserve"> </w:t>
      </w:r>
      <w:r w:rsidRPr="00AE622B">
        <w:rPr>
          <w:sz w:val="20"/>
          <w:szCs w:val="20"/>
        </w:rPr>
        <w:t>(  ) Hemiparesia</w:t>
      </w:r>
    </w:p>
    <w:p w:rsidR="008438A3" w:rsidRPr="00AE622B" w:rsidRDefault="008438A3" w:rsidP="004D147D">
      <w:pPr>
        <w:spacing w:before="120" w:after="120"/>
        <w:rPr>
          <w:sz w:val="20"/>
          <w:szCs w:val="20"/>
        </w:rPr>
      </w:pPr>
      <w:r w:rsidRPr="00AE622B">
        <w:rPr>
          <w:sz w:val="20"/>
          <w:szCs w:val="20"/>
        </w:rPr>
        <w:t>(  ) Tetraplegia</w:t>
      </w:r>
      <w:r w:rsidRPr="00AE622B">
        <w:rPr>
          <w:sz w:val="20"/>
          <w:szCs w:val="20"/>
        </w:rPr>
        <w:tab/>
      </w:r>
      <w:r w:rsidRPr="00AE622B">
        <w:rPr>
          <w:sz w:val="20"/>
          <w:szCs w:val="20"/>
        </w:rPr>
        <w:tab/>
        <w:t>(  ) Tetraparesia</w:t>
      </w:r>
      <w:r w:rsidRPr="00AE622B">
        <w:rPr>
          <w:sz w:val="20"/>
          <w:szCs w:val="20"/>
        </w:rPr>
        <w:tab/>
        <w:t>(  ) Paralisia Cerebral</w:t>
      </w:r>
      <w:r w:rsidR="004D147D">
        <w:rPr>
          <w:sz w:val="20"/>
          <w:szCs w:val="20"/>
        </w:rPr>
        <w:t xml:space="preserve">     </w:t>
      </w:r>
      <w:r w:rsidRPr="00AE622B">
        <w:rPr>
          <w:sz w:val="20"/>
          <w:szCs w:val="20"/>
        </w:rPr>
        <w:t xml:space="preserve">(  </w:t>
      </w:r>
      <w:r w:rsidR="004D147D">
        <w:rPr>
          <w:sz w:val="20"/>
          <w:szCs w:val="20"/>
        </w:rPr>
        <w:t xml:space="preserve"> </w:t>
      </w:r>
      <w:r w:rsidRPr="00AE622B">
        <w:rPr>
          <w:sz w:val="20"/>
          <w:szCs w:val="20"/>
        </w:rPr>
        <w:t>) Amputação ou Ausência de Membro</w:t>
      </w:r>
    </w:p>
    <w:p w:rsidR="008438A3" w:rsidRPr="00AE622B" w:rsidRDefault="008438A3" w:rsidP="00AE26B5">
      <w:pPr>
        <w:spacing w:before="120" w:after="120"/>
        <w:jc w:val="both"/>
        <w:rPr>
          <w:b/>
          <w:sz w:val="20"/>
          <w:szCs w:val="20"/>
        </w:rPr>
      </w:pPr>
      <w:r w:rsidRPr="00AE622B">
        <w:rPr>
          <w:b/>
          <w:sz w:val="20"/>
          <w:szCs w:val="20"/>
        </w:rPr>
        <w:t xml:space="preserve">b) DEFICIÊNCIA AUDITIVA (  ): </w:t>
      </w:r>
    </w:p>
    <w:p w:rsidR="008438A3" w:rsidRPr="00AE622B" w:rsidRDefault="008438A3" w:rsidP="00AE26B5">
      <w:pPr>
        <w:spacing w:before="120" w:after="120"/>
        <w:jc w:val="both"/>
        <w:rPr>
          <w:sz w:val="20"/>
          <w:szCs w:val="20"/>
        </w:rPr>
      </w:pPr>
      <w:r w:rsidRPr="00AE622B">
        <w:rPr>
          <w:sz w:val="20"/>
          <w:szCs w:val="20"/>
        </w:rPr>
        <w:t>(  ) Surdez moderada: apresenta perda auditiva d</w:t>
      </w:r>
      <w:r w:rsidR="00C73F00" w:rsidRPr="00AE622B">
        <w:rPr>
          <w:sz w:val="20"/>
          <w:szCs w:val="20"/>
        </w:rPr>
        <w:t>e 41 (quarenta e um) a 55 (cinqu</w:t>
      </w:r>
      <w:r w:rsidRPr="00AE622B">
        <w:rPr>
          <w:sz w:val="20"/>
          <w:szCs w:val="20"/>
        </w:rPr>
        <w:t>enta e cinco) decibéis;</w:t>
      </w:r>
    </w:p>
    <w:p w:rsidR="008438A3" w:rsidRPr="00AE622B" w:rsidRDefault="008438A3" w:rsidP="00AE26B5">
      <w:pPr>
        <w:spacing w:before="120" w:after="120"/>
        <w:jc w:val="both"/>
        <w:rPr>
          <w:sz w:val="20"/>
          <w:szCs w:val="20"/>
        </w:rPr>
      </w:pPr>
      <w:r w:rsidRPr="00AE622B">
        <w:rPr>
          <w:sz w:val="20"/>
          <w:szCs w:val="20"/>
        </w:rPr>
        <w:t>(  ) Surdez acentuada: apres</w:t>
      </w:r>
      <w:r w:rsidR="00C73F00" w:rsidRPr="00AE622B">
        <w:rPr>
          <w:sz w:val="20"/>
          <w:szCs w:val="20"/>
        </w:rPr>
        <w:t>enta perda auditiva de 56 (cinqu</w:t>
      </w:r>
      <w:r w:rsidRPr="00AE622B">
        <w:rPr>
          <w:sz w:val="20"/>
          <w:szCs w:val="20"/>
        </w:rPr>
        <w:t>enta e seis) a 70 (setenta) decibéis;</w:t>
      </w:r>
    </w:p>
    <w:p w:rsidR="008438A3" w:rsidRPr="00AE622B" w:rsidRDefault="008438A3" w:rsidP="00AE26B5">
      <w:pPr>
        <w:spacing w:before="120" w:after="120"/>
        <w:jc w:val="both"/>
        <w:rPr>
          <w:sz w:val="20"/>
          <w:szCs w:val="20"/>
        </w:rPr>
      </w:pPr>
      <w:r w:rsidRPr="00AE622B">
        <w:rPr>
          <w:sz w:val="20"/>
          <w:szCs w:val="20"/>
        </w:rPr>
        <w:t>(  ) Surdez severa: apresenta perda auditiva de 71 (setenta e um) a 90 (noventa) decibéis;</w:t>
      </w:r>
    </w:p>
    <w:p w:rsidR="008438A3" w:rsidRPr="00AE622B" w:rsidRDefault="008438A3" w:rsidP="00AE26B5">
      <w:pPr>
        <w:spacing w:before="120" w:after="120"/>
        <w:jc w:val="both"/>
        <w:rPr>
          <w:sz w:val="20"/>
          <w:szCs w:val="20"/>
        </w:rPr>
      </w:pPr>
      <w:r w:rsidRPr="00AE622B">
        <w:rPr>
          <w:sz w:val="20"/>
          <w:szCs w:val="20"/>
        </w:rPr>
        <w:t>(  ) Surdez profunda: apresenta perda auditiva acima de 90 (noventa) decibéis.</w:t>
      </w:r>
    </w:p>
    <w:p w:rsidR="008438A3" w:rsidRPr="00AE622B" w:rsidRDefault="008438A3" w:rsidP="00AE26B5">
      <w:pPr>
        <w:spacing w:before="120" w:after="120"/>
        <w:jc w:val="both"/>
        <w:rPr>
          <w:b/>
          <w:sz w:val="20"/>
          <w:szCs w:val="20"/>
        </w:rPr>
      </w:pPr>
      <w:r w:rsidRPr="00AE622B">
        <w:rPr>
          <w:b/>
          <w:sz w:val="20"/>
          <w:szCs w:val="20"/>
        </w:rPr>
        <w:t>c) DEFICIÊNCIA VISUAL (  ):</w:t>
      </w:r>
    </w:p>
    <w:p w:rsidR="008438A3" w:rsidRPr="00AE622B" w:rsidRDefault="008438A3" w:rsidP="00AE26B5">
      <w:pPr>
        <w:spacing w:before="120" w:after="120"/>
        <w:jc w:val="both"/>
        <w:rPr>
          <w:sz w:val="20"/>
          <w:szCs w:val="20"/>
        </w:rPr>
      </w:pPr>
      <w:r w:rsidRPr="00AE622B">
        <w:rPr>
          <w:sz w:val="20"/>
          <w:szCs w:val="20"/>
        </w:rPr>
        <w:t>(  ) Cegueira: quando não há percepção de luz ou quando a acuidade visual central é inferior a 20/400P (0,05WHO), ou ainda quando o campo visual é igual ou inferior a 10 graus, após a melhor correção, quando possível;</w:t>
      </w:r>
    </w:p>
    <w:p w:rsidR="008438A3" w:rsidRPr="00AE622B" w:rsidRDefault="008438A3" w:rsidP="00AE26B5">
      <w:pPr>
        <w:spacing w:before="120" w:after="120"/>
        <w:rPr>
          <w:sz w:val="20"/>
          <w:szCs w:val="20"/>
        </w:rPr>
      </w:pPr>
      <w:r w:rsidRPr="00AE622B">
        <w:rPr>
          <w:sz w:val="20"/>
          <w:szCs w:val="20"/>
        </w:rPr>
        <w:t>(  ) Visão subnormal: quando a acuidade visual é igual ou inferior a 20/70P (0,3 WHO), após a melhor correção.</w:t>
      </w:r>
    </w:p>
    <w:p w:rsidR="008438A3" w:rsidRPr="00AE622B" w:rsidRDefault="008438A3" w:rsidP="00AE26B5">
      <w:pPr>
        <w:spacing w:before="120" w:after="120"/>
        <w:rPr>
          <w:sz w:val="20"/>
          <w:szCs w:val="20"/>
        </w:rPr>
      </w:pPr>
      <w:r w:rsidRPr="00AE622B">
        <w:rPr>
          <w:sz w:val="20"/>
          <w:szCs w:val="20"/>
        </w:rPr>
        <w:t>(  ) Visão monocular.</w:t>
      </w:r>
    </w:p>
    <w:p w:rsidR="008438A3" w:rsidRPr="00AE622B" w:rsidRDefault="008438A3" w:rsidP="00AE26B5">
      <w:pPr>
        <w:spacing w:before="120" w:after="120"/>
        <w:jc w:val="both"/>
        <w:rPr>
          <w:b/>
          <w:sz w:val="20"/>
          <w:szCs w:val="20"/>
        </w:rPr>
      </w:pPr>
      <w:r w:rsidRPr="00AE622B">
        <w:rPr>
          <w:b/>
          <w:sz w:val="20"/>
          <w:szCs w:val="20"/>
        </w:rPr>
        <w:t xml:space="preserve">d) DEFICIÊNCIA MENTAL (  ): </w:t>
      </w:r>
    </w:p>
    <w:p w:rsidR="008438A3" w:rsidRDefault="008438A3" w:rsidP="00AE26B5">
      <w:pPr>
        <w:spacing w:before="120" w:after="120"/>
        <w:jc w:val="both"/>
        <w:rPr>
          <w:sz w:val="20"/>
          <w:szCs w:val="20"/>
        </w:rPr>
      </w:pPr>
      <w:r w:rsidRPr="00AE622B">
        <w:rPr>
          <w:sz w:val="20"/>
          <w:szCs w:val="20"/>
        </w:rPr>
        <w:t xml:space="preserve">A deficiência mental caracteriza-se por apresentar o funcionamento intelectual significativamente inferior à média, com manifestação anterior à idade de 18 anos aliado a limitações associadas a duas ou mais áreas da conduta adaptativa ou da capacidade do indivíduo em responder adequadamente às demandas da sociedade no que tange </w:t>
      </w:r>
      <w:r w:rsidR="00C73F00" w:rsidRPr="00AE622B">
        <w:rPr>
          <w:sz w:val="20"/>
          <w:szCs w:val="20"/>
        </w:rPr>
        <w:t>a</w:t>
      </w:r>
      <w:r w:rsidRPr="00AE622B">
        <w:rPr>
          <w:sz w:val="20"/>
          <w:szCs w:val="20"/>
        </w:rPr>
        <w:t>: comunicação, cuidados pessoais, habilidades sociais, desempenho na família e comunidade, ou independência na locomoção, saúde, segurança, escola e lazer.</w:t>
      </w:r>
    </w:p>
    <w:p w:rsidR="004D147D" w:rsidRDefault="004D147D" w:rsidP="00AE26B5">
      <w:pPr>
        <w:spacing w:before="120" w:after="120"/>
        <w:jc w:val="both"/>
        <w:rPr>
          <w:sz w:val="20"/>
          <w:szCs w:val="20"/>
        </w:rPr>
      </w:pPr>
    </w:p>
    <w:p w:rsidR="008438A3" w:rsidRPr="00AE622B" w:rsidRDefault="008438A3" w:rsidP="00AE26B5">
      <w:pPr>
        <w:spacing w:before="120" w:after="120"/>
        <w:jc w:val="both"/>
        <w:rPr>
          <w:sz w:val="20"/>
          <w:szCs w:val="20"/>
        </w:rPr>
      </w:pPr>
      <w:r w:rsidRPr="00AE622B">
        <w:rPr>
          <w:b/>
          <w:sz w:val="20"/>
          <w:szCs w:val="20"/>
        </w:rPr>
        <w:t>CÓDIGO INTERNACIONAL DE DOENÇAS (CID 10) DA PATOLOGIA</w:t>
      </w:r>
      <w:r w:rsidRPr="00AE622B">
        <w:rPr>
          <w:sz w:val="20"/>
          <w:szCs w:val="20"/>
        </w:rPr>
        <w:t>: ____________________________</w:t>
      </w:r>
    </w:p>
    <w:p w:rsidR="00AD15AD" w:rsidRPr="00AE622B" w:rsidRDefault="00AD15AD" w:rsidP="00B64688">
      <w:pPr>
        <w:spacing w:before="120" w:after="120" w:line="276" w:lineRule="auto"/>
        <w:jc w:val="both"/>
        <w:rPr>
          <w:sz w:val="20"/>
          <w:szCs w:val="20"/>
        </w:rPr>
      </w:pPr>
      <w:r w:rsidRPr="00AE622B">
        <w:rPr>
          <w:sz w:val="20"/>
          <w:szCs w:val="20"/>
        </w:rPr>
        <w:t xml:space="preserve">Idade </w:t>
      </w:r>
      <w:r w:rsidRPr="00B64688">
        <w:rPr>
          <w:sz w:val="20"/>
          <w:szCs w:val="20"/>
        </w:rPr>
        <w:t>do diagnóstico da deficiência:</w:t>
      </w:r>
      <w:r w:rsidRPr="00AE622B">
        <w:rPr>
          <w:sz w:val="20"/>
          <w:szCs w:val="20"/>
        </w:rPr>
        <w:t xml:space="preserve"> _________________ Idade Atual: _________________</w:t>
      </w:r>
    </w:p>
    <w:p w:rsidR="00AD15AD" w:rsidRPr="00AE622B" w:rsidRDefault="00AD15AD" w:rsidP="00B64688">
      <w:pPr>
        <w:spacing w:before="120" w:after="120" w:line="276" w:lineRule="auto"/>
        <w:jc w:val="both"/>
        <w:rPr>
          <w:sz w:val="20"/>
          <w:szCs w:val="20"/>
        </w:rPr>
      </w:pPr>
      <w:r>
        <w:rPr>
          <w:sz w:val="20"/>
          <w:szCs w:val="20"/>
        </w:rPr>
        <w:t>G</w:t>
      </w:r>
      <w:r w:rsidRPr="00AE622B">
        <w:rPr>
          <w:sz w:val="20"/>
          <w:szCs w:val="20"/>
        </w:rPr>
        <w:t>rau ou nível da deficiência: _______________________________________________________</w:t>
      </w:r>
    </w:p>
    <w:p w:rsidR="00AD15AD" w:rsidRDefault="00AD15AD" w:rsidP="00B64688">
      <w:pPr>
        <w:spacing w:before="120" w:after="120" w:line="276" w:lineRule="auto"/>
        <w:jc w:val="both"/>
      </w:pPr>
      <w:r w:rsidRPr="000F6F76">
        <w:rPr>
          <w:sz w:val="20"/>
          <w:szCs w:val="20"/>
        </w:rPr>
        <w:t>Histórico da patologia:_____________________________________________________________________</w:t>
      </w:r>
      <w:r>
        <w:t xml:space="preserve"> </w:t>
      </w:r>
    </w:p>
    <w:p w:rsidR="009C0850" w:rsidRDefault="009C0850" w:rsidP="004D147D">
      <w:pPr>
        <w:spacing w:before="120" w:after="120" w:line="276" w:lineRule="auto"/>
        <w:jc w:val="both"/>
        <w:rPr>
          <w:sz w:val="20"/>
          <w:szCs w:val="20"/>
        </w:rPr>
      </w:pPr>
      <w:r w:rsidRPr="00AE622B">
        <w:rPr>
          <w:sz w:val="20"/>
          <w:szCs w:val="20"/>
        </w:rPr>
        <w:t>Data da emissão deste Laudo: ____________.</w:t>
      </w:r>
    </w:p>
    <w:p w:rsidR="004D147D" w:rsidRDefault="009C0850" w:rsidP="004D147D">
      <w:pPr>
        <w:spacing w:before="120" w:after="120"/>
        <w:jc w:val="right"/>
        <w:rPr>
          <w:sz w:val="20"/>
          <w:szCs w:val="20"/>
        </w:rPr>
      </w:pPr>
      <w:r w:rsidRPr="00AE622B">
        <w:rPr>
          <w:sz w:val="20"/>
          <w:szCs w:val="20"/>
        </w:rPr>
        <w:t>_____________________________________</w:t>
      </w:r>
    </w:p>
    <w:p w:rsidR="009C0850" w:rsidRDefault="009C0850" w:rsidP="004D147D">
      <w:pPr>
        <w:spacing w:before="120" w:after="120"/>
        <w:jc w:val="right"/>
        <w:rPr>
          <w:sz w:val="20"/>
          <w:szCs w:val="20"/>
        </w:rPr>
      </w:pPr>
      <w:r w:rsidRPr="00AE622B">
        <w:rPr>
          <w:sz w:val="20"/>
          <w:szCs w:val="20"/>
        </w:rPr>
        <w:t>Nome do médico/Especialidade/CRM/Carimbo</w:t>
      </w:r>
    </w:p>
    <w:p w:rsidR="0074240A" w:rsidRDefault="0074240A" w:rsidP="004D147D">
      <w:pPr>
        <w:spacing w:before="120" w:after="120"/>
        <w:jc w:val="right"/>
        <w:rPr>
          <w:sz w:val="20"/>
          <w:szCs w:val="20"/>
        </w:rPr>
      </w:pPr>
    </w:p>
    <w:p w:rsidR="006F0F8E" w:rsidRPr="00C47891" w:rsidRDefault="006F0F8E" w:rsidP="00AE26B5">
      <w:pPr>
        <w:widowControl w:val="0"/>
        <w:shd w:val="clear" w:color="auto" w:fill="0070C0"/>
        <w:spacing w:before="120" w:after="120"/>
        <w:jc w:val="center"/>
        <w:rPr>
          <w:b/>
          <w:color w:val="FFFFFF"/>
          <w:sz w:val="20"/>
          <w:szCs w:val="20"/>
        </w:rPr>
      </w:pPr>
      <w:r w:rsidRPr="00C47891">
        <w:rPr>
          <w:b/>
          <w:color w:val="FFFFFF"/>
          <w:sz w:val="20"/>
          <w:szCs w:val="20"/>
        </w:rPr>
        <w:t xml:space="preserve">ANEXO </w:t>
      </w:r>
      <w:r w:rsidR="00AD08C8">
        <w:rPr>
          <w:b/>
          <w:color w:val="FFFFFF"/>
          <w:sz w:val="20"/>
          <w:szCs w:val="20"/>
        </w:rPr>
        <w:t>I</w:t>
      </w:r>
      <w:r w:rsidR="00504713">
        <w:rPr>
          <w:b/>
          <w:color w:val="FFFFFF"/>
          <w:sz w:val="20"/>
          <w:szCs w:val="20"/>
        </w:rPr>
        <w:t>V</w:t>
      </w:r>
      <w:r>
        <w:rPr>
          <w:b/>
          <w:color w:val="FFFFFF"/>
          <w:sz w:val="20"/>
          <w:szCs w:val="20"/>
        </w:rPr>
        <w:t xml:space="preserve"> </w:t>
      </w:r>
      <w:r w:rsidRPr="00C47891">
        <w:rPr>
          <w:b/>
          <w:color w:val="FFFFFF"/>
          <w:sz w:val="20"/>
          <w:szCs w:val="20"/>
        </w:rPr>
        <w:t>– QUADRO DEMONSTRATIVO DA ÁREA E MICROÁREAS</w:t>
      </w:r>
    </w:p>
    <w:p w:rsidR="006F0F8E" w:rsidRPr="00AE622B" w:rsidRDefault="006F0F8E" w:rsidP="00AE26B5">
      <w:pPr>
        <w:widowControl w:val="0"/>
        <w:spacing w:before="120" w:after="120"/>
        <w:jc w:val="both"/>
        <w:rPr>
          <w:b/>
          <w:sz w:val="20"/>
          <w:szCs w:val="20"/>
        </w:rPr>
      </w:pPr>
    </w:p>
    <w:p w:rsidR="008438A3" w:rsidRPr="00BE0A4A" w:rsidRDefault="008438A3" w:rsidP="007912FD">
      <w:pPr>
        <w:widowControl w:val="0"/>
        <w:spacing w:before="120" w:after="120"/>
        <w:jc w:val="center"/>
        <w:rPr>
          <w:rFonts w:eastAsia="Calibri"/>
          <w:b/>
          <w:sz w:val="20"/>
          <w:szCs w:val="20"/>
        </w:rPr>
      </w:pPr>
      <w:r w:rsidRPr="00BE0A4A">
        <w:rPr>
          <w:b/>
          <w:sz w:val="20"/>
          <w:szCs w:val="20"/>
        </w:rPr>
        <w:t xml:space="preserve">ZONA </w:t>
      </w:r>
      <w:r w:rsidR="00155100" w:rsidRPr="00BE0A4A">
        <w:rPr>
          <w:b/>
          <w:sz w:val="20"/>
          <w:szCs w:val="20"/>
        </w:rPr>
        <w:t>RURAL</w:t>
      </w:r>
    </w:p>
    <w:tbl>
      <w:tblPr>
        <w:tblW w:w="104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7"/>
        <w:gridCol w:w="8417"/>
      </w:tblGrid>
      <w:tr w:rsidR="008438A3" w:rsidRPr="00BE0A4A" w:rsidTr="004C11BE">
        <w:trPr>
          <w:trHeight w:val="1512"/>
        </w:trPr>
        <w:tc>
          <w:tcPr>
            <w:tcW w:w="2057" w:type="dxa"/>
            <w:shd w:val="clear" w:color="auto" w:fill="auto"/>
            <w:vAlign w:val="center"/>
          </w:tcPr>
          <w:p w:rsidR="008438A3" w:rsidRPr="00BE0A4A" w:rsidRDefault="00072582" w:rsidP="00AB0485">
            <w:pPr>
              <w:widowControl w:val="0"/>
              <w:spacing w:before="120" w:after="120"/>
              <w:ind w:firstLine="148"/>
              <w:jc w:val="center"/>
              <w:rPr>
                <w:rFonts w:eastAsia="Calibri"/>
                <w:sz w:val="20"/>
                <w:szCs w:val="20"/>
              </w:rPr>
            </w:pPr>
            <w:r w:rsidRPr="00BE0A4A">
              <w:rPr>
                <w:rFonts w:eastAsia="Calibri"/>
                <w:sz w:val="20"/>
                <w:szCs w:val="20"/>
              </w:rPr>
              <w:t xml:space="preserve">Microárea </w:t>
            </w:r>
            <w:r w:rsidR="008438A3" w:rsidRPr="00BE0A4A">
              <w:rPr>
                <w:rFonts w:eastAsia="Calibri"/>
                <w:sz w:val="20"/>
                <w:szCs w:val="20"/>
              </w:rPr>
              <w:t>0</w:t>
            </w:r>
            <w:r w:rsidR="00AB0485" w:rsidRPr="00BE0A4A">
              <w:rPr>
                <w:rFonts w:eastAsia="Calibri"/>
                <w:sz w:val="20"/>
                <w:szCs w:val="20"/>
              </w:rPr>
              <w:t>9</w:t>
            </w:r>
          </w:p>
        </w:tc>
        <w:tc>
          <w:tcPr>
            <w:tcW w:w="8417" w:type="dxa"/>
            <w:shd w:val="clear" w:color="auto" w:fill="auto"/>
            <w:vAlign w:val="center"/>
          </w:tcPr>
          <w:p w:rsidR="008438A3" w:rsidRPr="00BE0A4A" w:rsidRDefault="001E3383" w:rsidP="004435F9">
            <w:pPr>
              <w:spacing w:before="120" w:after="120"/>
              <w:rPr>
                <w:sz w:val="20"/>
                <w:szCs w:val="20"/>
              </w:rPr>
            </w:pPr>
            <w:r w:rsidRPr="00BE0A4A">
              <w:rPr>
                <w:sz w:val="20"/>
                <w:szCs w:val="20"/>
              </w:rPr>
              <w:t>Saltinho do Café</w:t>
            </w:r>
            <w:r w:rsidR="004435F9" w:rsidRPr="00BE0A4A">
              <w:rPr>
                <w:sz w:val="20"/>
                <w:szCs w:val="20"/>
              </w:rPr>
              <w:t xml:space="preserve"> - Localidade do Saltinho do Café divisa com o Município do Rio dos Índios, Comunidade de lajeado das Taipas, Sanga Leonardo e parte das comunidades de Linha Tupi e Linha Singerski.</w:t>
            </w:r>
          </w:p>
        </w:tc>
      </w:tr>
      <w:tr w:rsidR="00BE0A4A" w:rsidRPr="00BE0A4A" w:rsidTr="004C11BE">
        <w:trPr>
          <w:trHeight w:val="1512"/>
        </w:trPr>
        <w:tc>
          <w:tcPr>
            <w:tcW w:w="2057" w:type="dxa"/>
            <w:shd w:val="clear" w:color="auto" w:fill="auto"/>
            <w:vAlign w:val="center"/>
          </w:tcPr>
          <w:p w:rsidR="00BE0A4A" w:rsidRPr="00BE0A4A" w:rsidRDefault="00BE0A4A" w:rsidP="0021784A">
            <w:pPr>
              <w:widowControl w:val="0"/>
              <w:spacing w:before="120" w:after="120"/>
              <w:jc w:val="center"/>
              <w:rPr>
                <w:rFonts w:eastAsia="Calibri"/>
                <w:sz w:val="20"/>
                <w:szCs w:val="20"/>
              </w:rPr>
            </w:pPr>
            <w:r w:rsidRPr="00BE0A4A">
              <w:rPr>
                <w:rFonts w:eastAsia="Calibri"/>
                <w:sz w:val="20"/>
                <w:szCs w:val="20"/>
              </w:rPr>
              <w:t>Microárea 14</w:t>
            </w:r>
          </w:p>
        </w:tc>
        <w:tc>
          <w:tcPr>
            <w:tcW w:w="8417" w:type="dxa"/>
            <w:shd w:val="clear" w:color="auto" w:fill="auto"/>
            <w:vAlign w:val="center"/>
          </w:tcPr>
          <w:p w:rsidR="00BE0A4A" w:rsidRPr="00BE0A4A" w:rsidRDefault="00BE0A4A" w:rsidP="00232747">
            <w:pPr>
              <w:spacing w:before="120" w:after="120"/>
              <w:rPr>
                <w:sz w:val="20"/>
                <w:szCs w:val="20"/>
              </w:rPr>
            </w:pPr>
            <w:r w:rsidRPr="00BE0A4A">
              <w:rPr>
                <w:sz w:val="20"/>
                <w:szCs w:val="20"/>
              </w:rPr>
              <w:t>Vila Brasília - Moradores da Vila Brasília, da Linha Seca (somente parte alta), além da Linha Barki, até divisa com o município de Planalto.</w:t>
            </w:r>
          </w:p>
        </w:tc>
      </w:tr>
      <w:tr w:rsidR="00BE0A4A" w:rsidRPr="00AE622B" w:rsidTr="004C11BE">
        <w:trPr>
          <w:trHeight w:val="1512"/>
        </w:trPr>
        <w:tc>
          <w:tcPr>
            <w:tcW w:w="2057" w:type="dxa"/>
            <w:shd w:val="clear" w:color="auto" w:fill="auto"/>
            <w:vAlign w:val="center"/>
          </w:tcPr>
          <w:p w:rsidR="00BE0A4A" w:rsidRPr="00BE0A4A" w:rsidRDefault="00BE0A4A" w:rsidP="00AB0485">
            <w:pPr>
              <w:widowControl w:val="0"/>
              <w:spacing w:before="120" w:after="120"/>
              <w:jc w:val="center"/>
              <w:rPr>
                <w:rFonts w:eastAsia="Calibri"/>
                <w:sz w:val="20"/>
                <w:szCs w:val="20"/>
              </w:rPr>
            </w:pPr>
            <w:r w:rsidRPr="00BE0A4A">
              <w:rPr>
                <w:rFonts w:eastAsia="Calibri"/>
                <w:sz w:val="20"/>
                <w:szCs w:val="20"/>
              </w:rPr>
              <w:t>Microárea 22</w:t>
            </w:r>
          </w:p>
        </w:tc>
        <w:tc>
          <w:tcPr>
            <w:tcW w:w="8417" w:type="dxa"/>
            <w:shd w:val="clear" w:color="auto" w:fill="auto"/>
            <w:vAlign w:val="center"/>
          </w:tcPr>
          <w:p w:rsidR="00BE0A4A" w:rsidRPr="00BE0A4A" w:rsidRDefault="00BE0A4A" w:rsidP="00232747">
            <w:pPr>
              <w:spacing w:before="120" w:after="120"/>
              <w:rPr>
                <w:sz w:val="20"/>
                <w:szCs w:val="20"/>
              </w:rPr>
            </w:pPr>
            <w:r w:rsidRPr="00BE0A4A">
              <w:rPr>
                <w:sz w:val="20"/>
                <w:szCs w:val="20"/>
              </w:rPr>
              <w:t>Linha Taquaruçú - Comunidade de Taquaruçú, incluindo Boa Esperança até o Rio Bonito, e limites com Barra Bonita e Encruzilhada Gaúcha. Abrangendo os moradores da Linha Antunes e da “parte alta” e “média” Posse dos Moura</w:t>
            </w:r>
          </w:p>
        </w:tc>
      </w:tr>
    </w:tbl>
    <w:p w:rsidR="006A2B57" w:rsidRPr="009729D4" w:rsidRDefault="006A2B57" w:rsidP="007912FD">
      <w:pPr>
        <w:spacing w:before="120" w:after="120"/>
      </w:pPr>
    </w:p>
    <w:sectPr w:rsidR="006A2B57" w:rsidRPr="009729D4" w:rsidSect="00D3151E">
      <w:type w:val="continuous"/>
      <w:pgSz w:w="11907" w:h="16840" w:code="9"/>
      <w:pgMar w:top="737" w:right="567" w:bottom="709" w:left="85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8A8" w:rsidRDefault="006E58A8" w:rsidP="00F71D81">
      <w:r>
        <w:separator/>
      </w:r>
    </w:p>
  </w:endnote>
  <w:endnote w:type="continuationSeparator" w:id="0">
    <w:p w:rsidR="006E58A8" w:rsidRDefault="006E58A8" w:rsidP="00F7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83" w:rsidRDefault="001E3383" w:rsidP="00FD70EA">
    <w:pPr>
      <w:pStyle w:val="Rodap"/>
      <w:tabs>
        <w:tab w:val="right" w:pos="8505"/>
      </w:tabs>
      <w:ind w:left="1418" w:right="1617"/>
      <w:rPr>
        <w:rFonts w:cs="Arial"/>
        <w:sz w:val="16"/>
      </w:rPr>
    </w:pPr>
  </w:p>
  <w:p w:rsidR="001E3383" w:rsidRDefault="00067599" w:rsidP="00FD70EA">
    <w:pPr>
      <w:pStyle w:val="Rodap"/>
      <w:tabs>
        <w:tab w:val="right" w:pos="8505"/>
      </w:tabs>
      <w:ind w:left="1418" w:right="1617"/>
      <w:rPr>
        <w:rFonts w:cs="Arial"/>
        <w:sz w:val="16"/>
      </w:rPr>
    </w:pPr>
    <w:r>
      <w:rPr>
        <w:noProof/>
        <w:sz w:val="16"/>
      </w:rPr>
      <mc:AlternateContent>
        <mc:Choice Requires="wps">
          <w:drawing>
            <wp:anchor distT="0" distB="0" distL="114300" distR="114300" simplePos="0" relativeHeight="251657728" behindDoc="0" locked="0" layoutInCell="0" allowOverlap="1">
              <wp:simplePos x="0" y="0"/>
              <wp:positionH relativeFrom="column">
                <wp:posOffset>-79375</wp:posOffset>
              </wp:positionH>
              <wp:positionV relativeFrom="paragraph">
                <wp:posOffset>78740</wp:posOffset>
              </wp:positionV>
              <wp:extent cx="6797040" cy="10160"/>
              <wp:effectExtent l="6350" t="12065" r="698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7040" cy="1016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9D9C7"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6.2pt" to="52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rWHQIAADYEAAAOAAAAZHJzL2Uyb0RvYy54bWysU02P2yAQvVfqf0DcE9tZ58uKs6rspJdt&#10;N9JueyeAY1QMCEicqOp/70A+umkvVdULHszM4828x+Lx2El04NYJrUqcDVOMuKKaCbUr8ZfX9WCG&#10;kfNEMSK14iU+cYcfl+/fLXpT8JFutWTcIgBRruhNiVvvTZEkjra8I26oDVdw2GjbEQ9bu0uYJT2g&#10;dzIZpekk6bVlxmrKnYO/9fkQLyN+03Dqn5vGcY9kiYGbj6uN6zasyXJBip0lphX0QoP8A4uOCAWX&#10;3qBq4gnaW/EHVCeo1U43fkh1l+imEZTHHqCbLP2tm5eWGB57geE4cxuT+3+w9PNhY5FgoB1GinQg&#10;0ZNQHD2EyfTGFZBQqY0NvdGjejFPmn5zSOmqJWrHI8PXk4GyLFQkdyVh4wzgb/tPmkEO2Xsdx3Rs&#10;bIcaKczXUBjAYRToGHU53XThR48o/JxM59M0B/konGVpNom6JaQIMKHYWOc/ct2hEJRYQgcRlBye&#10;nA+0fqWEdKXXQsoovVSoL/F8PBrHAqelYOEwpDm721bSogMJ5kmnaXW99y7N6r1iEazlhK0usSdC&#10;nmO4XKqAB+0AnUt0dsf3eTpfzVazfJCPJqtBntb14MO6ygeTdTYd1w91VdXZj0Aty4tWMMZVYHd1&#10;apb/nRMub+bssZtXb2NI7tHjvIDs9RtJR2WDmGdbbDU7bexVcTBnTL48pOD+t3uI3z735U8AAAD/&#10;/wMAUEsDBBQABgAIAAAAIQBg4hu54QAAAAoBAAAPAAAAZHJzL2Rvd25yZXYueG1sTI/BTsJAEIbv&#10;Jr7DZky8wZaGKtZuiSHBixdBTeC2dMe20J2t3aUUn57hpLeZ/F/++SabD7YRPXa+dqRgMo5AIBXO&#10;1FQq+PxYjmYgfNBkdOMIFZzRwzy/vcl0atyJVtivQym4hHyqFVQhtKmUvqjQaj92LRJn366zOvDa&#10;ldJ0+sTltpFxFD1Iq2viC5VucVFhcVgfrYLf9+VbvzkvfP0V4u1+9bo9/OwTpe7vhpdnEAGH8AfD&#10;VZ/VIWennTuS8aJRMJrECaMcxFMQVyBKHp9A7HiaRiDzTP5/Ib8AAAD//wMAUEsBAi0AFAAGAAgA&#10;AAAhALaDOJL+AAAA4QEAABMAAAAAAAAAAAAAAAAAAAAAAFtDb250ZW50X1R5cGVzXS54bWxQSwEC&#10;LQAUAAYACAAAACEAOP0h/9YAAACUAQAACwAAAAAAAAAAAAAAAAAvAQAAX3JlbHMvLnJlbHNQSwEC&#10;LQAUAAYACAAAACEAm4nK1h0CAAA2BAAADgAAAAAAAAAAAAAAAAAuAgAAZHJzL2Uyb0RvYy54bWxQ&#10;SwECLQAUAAYACAAAACEAYOIbueEAAAAKAQAADwAAAAAAAAAAAAAAAAB3BAAAZHJzL2Rvd25yZXYu&#10;eG1sUEsFBgAAAAAEAAQA8wAAAIUFAAAAAA==&#10;" o:allowincell="f" strokecolor="#0070c0"/>
          </w:pict>
        </mc:Fallback>
      </mc:AlternateContent>
    </w:r>
  </w:p>
  <w:p w:rsidR="001E3383" w:rsidRPr="00AB55BA" w:rsidRDefault="001E3383" w:rsidP="00C87E46">
    <w:pPr>
      <w:pStyle w:val="Rodap"/>
      <w:tabs>
        <w:tab w:val="clear" w:pos="8838"/>
        <w:tab w:val="right" w:pos="4962"/>
      </w:tabs>
      <w:ind w:right="-1"/>
      <w:jc w:val="center"/>
      <w:rPr>
        <w:rFonts w:cs="Arial"/>
        <w:sz w:val="16"/>
      </w:rPr>
    </w:pPr>
    <w:r w:rsidRPr="00AB55BA">
      <w:rPr>
        <w:rFonts w:cs="Arial"/>
        <w:sz w:val="16"/>
      </w:rPr>
      <w:t xml:space="preserve">Executora: FUNDATEC – Rua Prof. Cristiano Fischer, 2012, CEP 91410-000, Porto Alegre – RS                                                                Informações: no site </w:t>
    </w:r>
    <w:hyperlink r:id="rId1" w:history="1">
      <w:r w:rsidRPr="00AB55BA">
        <w:rPr>
          <w:rStyle w:val="Hyperlink"/>
          <w:sz w:val="16"/>
        </w:rPr>
        <w:t>www.fundatec.org.br</w:t>
      </w:r>
    </w:hyperlink>
    <w:r w:rsidRPr="00AB55BA">
      <w:rPr>
        <w:rFonts w:cs="Arial"/>
        <w:sz w:val="16"/>
      </w:rPr>
      <w:t xml:space="preserve"> ou pelos fones (51) 3320-1000</w:t>
    </w:r>
    <w:r w:rsidR="00067599">
      <w:rPr>
        <w:noProof/>
      </w:rPr>
      <w:drawing>
        <wp:anchor distT="0" distB="0" distL="114300" distR="114300" simplePos="0" relativeHeight="251658752" behindDoc="0" locked="0" layoutInCell="1" allowOverlap="1">
          <wp:simplePos x="0" y="0"/>
          <wp:positionH relativeFrom="column">
            <wp:posOffset>521335</wp:posOffset>
          </wp:positionH>
          <wp:positionV relativeFrom="paragraph">
            <wp:posOffset>9230995</wp:posOffset>
          </wp:positionV>
          <wp:extent cx="851535" cy="375285"/>
          <wp:effectExtent l="0" t="0" r="5715" b="5715"/>
          <wp:wrapNone/>
          <wp:docPr id="4" name="Imagem 2" descr="logo-fund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fundate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1535" cy="375285"/>
                  </a:xfrm>
                  <a:prstGeom prst="rect">
                    <a:avLst/>
                  </a:prstGeom>
                  <a:noFill/>
                </pic:spPr>
              </pic:pic>
            </a:graphicData>
          </a:graphic>
          <wp14:sizeRelH relativeFrom="page">
            <wp14:pctWidth>0</wp14:pctWidth>
          </wp14:sizeRelH>
          <wp14:sizeRelV relativeFrom="page">
            <wp14:pctHeight>0</wp14:pctHeight>
          </wp14:sizeRelV>
        </wp:anchor>
      </w:drawing>
    </w:r>
    <w:r w:rsidRPr="00AB55BA">
      <w:rPr>
        <w:rFonts w:cs="Arial"/>
        <w:sz w:val="16"/>
      </w:rPr>
      <w:t>, para capital e DDD 51</w:t>
    </w:r>
  </w:p>
  <w:p w:rsidR="001E3383" w:rsidRPr="00C87E46" w:rsidRDefault="001E3383" w:rsidP="00C87E46">
    <w:pPr>
      <w:pStyle w:val="Rodap"/>
      <w:tabs>
        <w:tab w:val="right" w:pos="9762"/>
      </w:tabs>
      <w:ind w:left="-709" w:right="-1"/>
      <w:jc w:val="center"/>
      <w:rPr>
        <w:sz w:val="16"/>
        <w:szCs w:val="16"/>
      </w:rPr>
    </w:pPr>
    <w:r>
      <w:rPr>
        <w:rFonts w:cs="Arial"/>
        <w:sz w:val="16"/>
      </w:rPr>
      <w:t xml:space="preserve">                                                                                         </w:t>
    </w:r>
    <w:r w:rsidRPr="00AB55BA">
      <w:rPr>
        <w:rFonts w:cs="Arial"/>
        <w:sz w:val="16"/>
      </w:rPr>
      <w:t>e 0800 035 2000, para interior e outros Estados.</w:t>
    </w:r>
    <w:r>
      <w:rPr>
        <w:rFonts w:cs="Arial"/>
        <w:sz w:val="16"/>
      </w:rPr>
      <w:t xml:space="preserve">                                                                          </w:t>
    </w:r>
    <w:r w:rsidRPr="00C87E46">
      <w:rPr>
        <w:rFonts w:cs="Arial"/>
        <w:sz w:val="16"/>
      </w:rPr>
      <w:fldChar w:fldCharType="begin"/>
    </w:r>
    <w:r w:rsidRPr="00C87E46">
      <w:rPr>
        <w:rFonts w:cs="Arial"/>
        <w:sz w:val="16"/>
      </w:rPr>
      <w:instrText>PAGE   \* MERGEFORMAT</w:instrText>
    </w:r>
    <w:r w:rsidRPr="00C87E46">
      <w:rPr>
        <w:rFonts w:cs="Arial"/>
        <w:sz w:val="16"/>
      </w:rPr>
      <w:fldChar w:fldCharType="separate"/>
    </w:r>
    <w:r w:rsidR="003371F6">
      <w:rPr>
        <w:rFonts w:cs="Arial"/>
        <w:noProof/>
        <w:sz w:val="16"/>
      </w:rPr>
      <w:t>16</w:t>
    </w:r>
    <w:r w:rsidRPr="00C87E46">
      <w:rPr>
        <w:rFonts w:cs="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83" w:rsidRDefault="001E3383">
    <w:pPr>
      <w:pStyle w:val="Rodap"/>
      <w:spacing w:before="12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8A8" w:rsidRDefault="006E58A8" w:rsidP="00F71D81">
      <w:r>
        <w:separator/>
      </w:r>
    </w:p>
  </w:footnote>
  <w:footnote w:type="continuationSeparator" w:id="0">
    <w:p w:rsidR="006E58A8" w:rsidRDefault="006E58A8" w:rsidP="00F71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83" w:rsidRPr="009376F1" w:rsidRDefault="00067599">
    <w:pPr>
      <w:pStyle w:val="Rodap"/>
      <w:spacing w:after="60"/>
      <w:ind w:right="-41"/>
      <w:rPr>
        <w:sz w:val="16"/>
      </w:rPr>
    </w:pPr>
    <w:r>
      <w:rPr>
        <w:noProof/>
        <w:sz w:val="16"/>
      </w:rPr>
      <mc:AlternateContent>
        <mc:Choice Requires="wps">
          <w:drawing>
            <wp:anchor distT="0" distB="0" distL="114300" distR="114300" simplePos="0" relativeHeight="251656704" behindDoc="0" locked="0" layoutInCell="0" allowOverlap="1">
              <wp:simplePos x="0" y="0"/>
              <wp:positionH relativeFrom="column">
                <wp:posOffset>-28575</wp:posOffset>
              </wp:positionH>
              <wp:positionV relativeFrom="paragraph">
                <wp:posOffset>102235</wp:posOffset>
              </wp:positionV>
              <wp:extent cx="6734175" cy="22860"/>
              <wp:effectExtent l="9525" t="6985" r="9525" b="825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2286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90C2F"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05pt" to="52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nwGAIAACwEAAAOAAAAZHJzL2Uyb0RvYy54bWysU01v2zAMvQ/YfxB0T/1RN0mNOMVgJ7tk&#10;a4B2P0CR5FiYLAmSEicY9t9HKXHQbpdh2EWmTPLxkY9aPJ16iY7cOqFVhbO7FCOuqGZC7Sv87XU9&#10;mWPkPFGMSK14hc/c4aflxw+LwZQ8152WjFsEIMqVg6lw570pk8TRjvfE3WnDFThbbXvi4Wr3CbNk&#10;APReJnmaTpNBW2asptw5+NtcnHgZ8duWU//cto57JCsM3Hw8bTx34UyWC1LuLTGdoFca5B9Y9EQo&#10;KHqDaogn6GDFH1C9oFY73fo7qvtEt62gPPYA3WTpb928dMTw2AsMx5nbmNz/g6Vfj1uLBKtwjpEi&#10;PUi0EYqjPExmMK6EgFptbeiNntSL2Wj63SGl646oPY8MX88G0rKQkbxLCRdnAH83fNEMYsjB6zim&#10;U2v7AAkDQKeoxvmmBj95ROHndHZfZLMHjCj48nw+jWolpByTjXX+M9c9CkaFJfCO4OS4cT6QIeUY&#10;EmopvRZSRsGlQkOFHx/yh5jgtBQsOEOYs/tdLS06krAy6Sytx7rvwqw+KBbBOk7Y6mp7IuTFhuJS&#10;BTxoB+hcrctO/HhMH1fz1byYFPl0NSnSppl8WtfFZLqGhpv7pq6b7GeglhVlJxjjKrAb9zMr/k7/&#10;60u5bNZtQ29jSN6jx3kB2fEbSUc9g4SXZdhpdt7aUWdYyRh8fT5h59/ewX77yJe/AAAA//8DAFBL&#10;AwQUAAYACAAAACEA20sWKeEAAAAJAQAADwAAAGRycy9kb3ducmV2LnhtbEyPQU/CQBCF7yb+h82Y&#10;eDGwxUBra7ekauRgwgE08Tp0h7ahu9t0Fyj/nuGkt5l5L2++ly9H04kTDb51VsFsGoEgWznd2lrB&#10;z/fn5AWED2g1ds6Sggt5WBb3dzlm2p3thk7bUAsOsT5DBU0IfSalrxoy6KeuJ8va3g0GA69DLfWA&#10;Zw43nXyOolgabC1/aLCn94aqw/ZoFJSH5Hd9SdI5fqzScv+2Hruvp41Sjw9j+Qoi0Bj+zHDDZ3Qo&#10;mGnnjlZ70SmYzBfs5Hs8A3HTo0XM5XY8pQnIIpf/GxRXAAAA//8DAFBLAQItABQABgAIAAAAIQC2&#10;gziS/gAAAOEBAAATAAAAAAAAAAAAAAAAAAAAAABbQ29udGVudF9UeXBlc10ueG1sUEsBAi0AFAAG&#10;AAgAAAAhADj9If/WAAAAlAEAAAsAAAAAAAAAAAAAAAAALwEAAF9yZWxzLy5yZWxzUEsBAi0AFAAG&#10;AAgAAAAhAM1WefAYAgAALAQAAA4AAAAAAAAAAAAAAAAALgIAAGRycy9lMm9Eb2MueG1sUEsBAi0A&#10;FAAGAAgAAAAhANtLFinhAAAACQEAAA8AAAAAAAAAAAAAAAAAcgQAAGRycy9kb3ducmV2LnhtbFBL&#10;BQYAAAAABAAEAPMAAACABQAAAAA=&#10;" o:allowincell="f" strokecolor="#0070c0"/>
          </w:pict>
        </mc:Fallback>
      </mc:AlternateContent>
    </w:r>
    <w:r w:rsidR="001E3383" w:rsidRPr="00E95144">
      <w:rPr>
        <w:sz w:val="16"/>
      </w:rPr>
      <w:t>PREFEITURA MUNICIPAL DE ALPESTRE</w:t>
    </w:r>
    <w:r w:rsidR="001E3383">
      <w:rPr>
        <w:sz w:val="16"/>
      </w:rPr>
      <w:t>/RS</w:t>
    </w:r>
    <w:r w:rsidR="001E3383">
      <w:rPr>
        <w:sz w:val="16"/>
      </w:rPr>
      <w:tab/>
    </w:r>
    <w:r w:rsidR="001E3383">
      <w:rPr>
        <w:sz w:val="16"/>
      </w:rPr>
      <w:tab/>
      <w:t xml:space="preserve">                        </w:t>
    </w:r>
    <w:r w:rsidR="00155100">
      <w:rPr>
        <w:sz w:val="16"/>
      </w:rPr>
      <w:t xml:space="preserve">                   </w:t>
    </w:r>
    <w:r w:rsidR="001E3383">
      <w:rPr>
        <w:sz w:val="16"/>
      </w:rPr>
      <w:t xml:space="preserve"> </w:t>
    </w:r>
    <w:r w:rsidR="001E3383" w:rsidRPr="00322C4E">
      <w:rPr>
        <w:sz w:val="16"/>
      </w:rPr>
      <w:t xml:space="preserve">Edital de </w:t>
    </w:r>
    <w:r w:rsidR="001E3383" w:rsidRPr="009376F1">
      <w:rPr>
        <w:sz w:val="16"/>
      </w:rPr>
      <w:t xml:space="preserve">Abertura – </w:t>
    </w:r>
    <w:r w:rsidR="00155100" w:rsidRPr="009376F1">
      <w:rPr>
        <w:sz w:val="16"/>
      </w:rPr>
      <w:t>Processo Seletivo Público</w:t>
    </w:r>
    <w:r w:rsidR="001E3383" w:rsidRPr="009376F1">
      <w:rPr>
        <w:sz w:val="16"/>
      </w:rPr>
      <w:t xml:space="preserve"> nº 0</w:t>
    </w:r>
    <w:r w:rsidR="00155100" w:rsidRPr="009376F1">
      <w:rPr>
        <w:sz w:val="16"/>
      </w:rPr>
      <w:t>1</w:t>
    </w:r>
    <w:r w:rsidR="001E3383" w:rsidRPr="009376F1">
      <w:rPr>
        <w:sz w:val="16"/>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2">
    <w:nsid w:val="0000000C"/>
    <w:multiLevelType w:val="singleLevel"/>
    <w:tmpl w:val="0000000C"/>
    <w:name w:val="WW8Num12"/>
    <w:lvl w:ilvl="0">
      <w:start w:val="1"/>
      <w:numFmt w:val="lowerLetter"/>
      <w:lvlText w:val="%1)"/>
      <w:lvlJc w:val="left"/>
      <w:pPr>
        <w:tabs>
          <w:tab w:val="num" w:pos="0"/>
        </w:tabs>
      </w:pPr>
    </w:lvl>
  </w:abstractNum>
  <w:abstractNum w:abstractNumId="3">
    <w:nsid w:val="00000019"/>
    <w:multiLevelType w:val="singleLevel"/>
    <w:tmpl w:val="00000019"/>
    <w:name w:val="WW8Num25"/>
    <w:lvl w:ilvl="0">
      <w:start w:val="1"/>
      <w:numFmt w:val="lowerLetter"/>
      <w:lvlText w:val="%1)"/>
      <w:lvlJc w:val="left"/>
      <w:pPr>
        <w:tabs>
          <w:tab w:val="num" w:pos="0"/>
        </w:tabs>
      </w:pPr>
    </w:lvl>
  </w:abstractNum>
  <w:abstractNum w:abstractNumId="4">
    <w:nsid w:val="0000001C"/>
    <w:multiLevelType w:val="singleLevel"/>
    <w:tmpl w:val="0000001C"/>
    <w:name w:val="WW8Num28"/>
    <w:lvl w:ilvl="0">
      <w:start w:val="1"/>
      <w:numFmt w:val="lowerLetter"/>
      <w:lvlText w:val="%1)"/>
      <w:lvlJc w:val="left"/>
      <w:pPr>
        <w:tabs>
          <w:tab w:val="num" w:pos="0"/>
        </w:tabs>
      </w:pPr>
    </w:lvl>
  </w:abstractNum>
  <w:abstractNum w:abstractNumId="5">
    <w:nsid w:val="00000021"/>
    <w:multiLevelType w:val="singleLevel"/>
    <w:tmpl w:val="00000021"/>
    <w:name w:val="WW8Num33"/>
    <w:lvl w:ilvl="0">
      <w:start w:val="1"/>
      <w:numFmt w:val="lowerLetter"/>
      <w:lvlText w:val="%1)"/>
      <w:lvlJc w:val="left"/>
      <w:pPr>
        <w:tabs>
          <w:tab w:val="num" w:pos="0"/>
        </w:tabs>
      </w:pPr>
    </w:lvl>
  </w:abstractNum>
  <w:abstractNum w:abstractNumId="6">
    <w:nsid w:val="00000022"/>
    <w:multiLevelType w:val="singleLevel"/>
    <w:tmpl w:val="00000022"/>
    <w:name w:val="WW8Num34"/>
    <w:lvl w:ilvl="0">
      <w:start w:val="1"/>
      <w:numFmt w:val="lowerLetter"/>
      <w:lvlText w:val="%1)"/>
      <w:lvlJc w:val="left"/>
      <w:pPr>
        <w:tabs>
          <w:tab w:val="num" w:pos="0"/>
        </w:tabs>
      </w:pPr>
    </w:lvl>
  </w:abstractNum>
  <w:abstractNum w:abstractNumId="7">
    <w:nsid w:val="0000002C"/>
    <w:multiLevelType w:val="singleLevel"/>
    <w:tmpl w:val="0000002C"/>
    <w:name w:val="WW8Num44"/>
    <w:lvl w:ilvl="0">
      <w:start w:val="1"/>
      <w:numFmt w:val="lowerLetter"/>
      <w:lvlText w:val="%1)"/>
      <w:lvlJc w:val="left"/>
      <w:pPr>
        <w:tabs>
          <w:tab w:val="num" w:pos="0"/>
        </w:tabs>
      </w:pPr>
    </w:lvl>
  </w:abstractNum>
  <w:abstractNum w:abstractNumId="8">
    <w:nsid w:val="0000003C"/>
    <w:multiLevelType w:val="singleLevel"/>
    <w:tmpl w:val="0000003C"/>
    <w:name w:val="WW8Num60"/>
    <w:lvl w:ilvl="0">
      <w:start w:val="1"/>
      <w:numFmt w:val="lowerLetter"/>
      <w:lvlText w:val="%1)"/>
      <w:lvlJc w:val="left"/>
      <w:pPr>
        <w:tabs>
          <w:tab w:val="num" w:pos="0"/>
        </w:tabs>
      </w:pPr>
    </w:lvl>
  </w:abstractNum>
  <w:abstractNum w:abstractNumId="9">
    <w:nsid w:val="00000043"/>
    <w:multiLevelType w:val="singleLevel"/>
    <w:tmpl w:val="00000043"/>
    <w:name w:val="WW8Num67"/>
    <w:lvl w:ilvl="0">
      <w:start w:val="1"/>
      <w:numFmt w:val="lowerLetter"/>
      <w:lvlText w:val="%1)"/>
      <w:lvlJc w:val="left"/>
      <w:pPr>
        <w:tabs>
          <w:tab w:val="num" w:pos="0"/>
        </w:tabs>
      </w:pPr>
    </w:lvl>
  </w:abstractNum>
  <w:abstractNum w:abstractNumId="10">
    <w:nsid w:val="00000059"/>
    <w:multiLevelType w:val="singleLevel"/>
    <w:tmpl w:val="00000059"/>
    <w:name w:val="WW8Num89"/>
    <w:lvl w:ilvl="0">
      <w:start w:val="1"/>
      <w:numFmt w:val="lowerLetter"/>
      <w:lvlText w:val="%1)"/>
      <w:lvlJc w:val="left"/>
      <w:pPr>
        <w:tabs>
          <w:tab w:val="num" w:pos="0"/>
        </w:tabs>
      </w:pPr>
    </w:lvl>
  </w:abstractNum>
  <w:abstractNum w:abstractNumId="11">
    <w:nsid w:val="00000062"/>
    <w:multiLevelType w:val="singleLevel"/>
    <w:tmpl w:val="00000062"/>
    <w:name w:val="WW8Num98"/>
    <w:lvl w:ilvl="0">
      <w:start w:val="1"/>
      <w:numFmt w:val="lowerLetter"/>
      <w:lvlText w:val="%1)"/>
      <w:lvlJc w:val="left"/>
      <w:pPr>
        <w:tabs>
          <w:tab w:val="num" w:pos="0"/>
        </w:tabs>
      </w:pPr>
    </w:lvl>
  </w:abstractNum>
  <w:abstractNum w:abstractNumId="12">
    <w:nsid w:val="0000006E"/>
    <w:multiLevelType w:val="singleLevel"/>
    <w:tmpl w:val="0000006E"/>
    <w:name w:val="WW8Num110"/>
    <w:lvl w:ilvl="0">
      <w:start w:val="1"/>
      <w:numFmt w:val="lowerLetter"/>
      <w:lvlText w:val="%1)"/>
      <w:lvlJc w:val="left"/>
      <w:pPr>
        <w:tabs>
          <w:tab w:val="num" w:pos="0"/>
        </w:tabs>
      </w:pPr>
    </w:lvl>
  </w:abstractNum>
  <w:abstractNum w:abstractNumId="13">
    <w:nsid w:val="00000081"/>
    <w:multiLevelType w:val="singleLevel"/>
    <w:tmpl w:val="00000081"/>
    <w:name w:val="WW8Num129"/>
    <w:lvl w:ilvl="0">
      <w:start w:val="1"/>
      <w:numFmt w:val="lowerLetter"/>
      <w:lvlText w:val="%1)"/>
      <w:lvlJc w:val="left"/>
      <w:pPr>
        <w:tabs>
          <w:tab w:val="num" w:pos="0"/>
        </w:tabs>
      </w:pPr>
    </w:lvl>
  </w:abstractNum>
  <w:abstractNum w:abstractNumId="14">
    <w:nsid w:val="00000082"/>
    <w:multiLevelType w:val="singleLevel"/>
    <w:tmpl w:val="00000082"/>
    <w:name w:val="WW8Num130"/>
    <w:lvl w:ilvl="0">
      <w:start w:val="1"/>
      <w:numFmt w:val="lowerLetter"/>
      <w:lvlText w:val="%1)"/>
      <w:lvlJc w:val="left"/>
      <w:pPr>
        <w:tabs>
          <w:tab w:val="num" w:pos="0"/>
        </w:tabs>
      </w:pPr>
    </w:lvl>
  </w:abstractNum>
  <w:abstractNum w:abstractNumId="15">
    <w:nsid w:val="03B72955"/>
    <w:multiLevelType w:val="multilevel"/>
    <w:tmpl w:val="D782494E"/>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64A6FB9"/>
    <w:multiLevelType w:val="hybridMultilevel"/>
    <w:tmpl w:val="C92426E8"/>
    <w:lvl w:ilvl="0" w:tplc="04160017">
      <w:start w:val="1"/>
      <w:numFmt w:val="lowerLetter"/>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066A4CAB"/>
    <w:multiLevelType w:val="multilevel"/>
    <w:tmpl w:val="DB18E45C"/>
    <w:lvl w:ilvl="0">
      <w:start w:val="1"/>
      <w:numFmt w:val="upperRoman"/>
      <w:lvlText w:val="%1)"/>
      <w:lvlJc w:val="left"/>
      <w:pPr>
        <w:ind w:left="360" w:hanging="360"/>
      </w:pPr>
      <w:rPr>
        <w:rFonts w:ascii="Arial" w:eastAsia="Times New Roman" w:hAnsi="Arial" w:cs="Arial"/>
        <w:b w:val="0"/>
        <w:strike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0A4413D0"/>
    <w:multiLevelType w:val="hybridMultilevel"/>
    <w:tmpl w:val="A8A40B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8663C24"/>
    <w:multiLevelType w:val="multilevel"/>
    <w:tmpl w:val="5CB647F4"/>
    <w:lvl w:ilvl="0">
      <w:start w:val="1"/>
      <w:numFmt w:val="upperRoman"/>
      <w:lvlText w:val="%1)"/>
      <w:lvlJc w:val="left"/>
      <w:pPr>
        <w:ind w:left="360" w:hanging="360"/>
      </w:pPr>
      <w:rPr>
        <w:rFonts w:ascii="Arial" w:eastAsia="Times New Roman" w:hAnsi="Arial" w:cs="Arial"/>
        <w:b w:val="0"/>
        <w:strike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D9A50A5"/>
    <w:multiLevelType w:val="hybridMultilevel"/>
    <w:tmpl w:val="3F60944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E5609C2"/>
    <w:multiLevelType w:val="hybridMultilevel"/>
    <w:tmpl w:val="33E413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14C2A72"/>
    <w:multiLevelType w:val="hybridMultilevel"/>
    <w:tmpl w:val="D28285CA"/>
    <w:lvl w:ilvl="0" w:tplc="EA627300">
      <w:start w:val="1"/>
      <w:numFmt w:val="lowerLetter"/>
      <w:lvlText w:val="%1)"/>
      <w:lvlJc w:val="left"/>
      <w:pPr>
        <w:ind w:left="720" w:hanging="360"/>
      </w:pPr>
      <w:rPr>
        <w:rFonts w:ascii="Arial" w:eastAsia="Times New Roman" w:hAnsi="Arial" w:cs="Arial"/>
        <w:color w:val="auto"/>
      </w:rPr>
    </w:lvl>
    <w:lvl w:ilvl="1" w:tplc="405A1E3E">
      <w:start w:val="1"/>
      <w:numFmt w:val="lowerLetter"/>
      <w:lvlText w:val="%2)"/>
      <w:lvlJc w:val="left"/>
      <w:pPr>
        <w:ind w:left="1440" w:hanging="360"/>
      </w:pPr>
      <w:rPr>
        <w:rFonts w:ascii="Arial" w:eastAsia="Times New Roman" w:hAnsi="Arial" w:cs="Arial"/>
        <w:color w:val="auto"/>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3C62B8E"/>
    <w:multiLevelType w:val="hybridMultilevel"/>
    <w:tmpl w:val="1E842BFC"/>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87124A3"/>
    <w:multiLevelType w:val="hybridMultilevel"/>
    <w:tmpl w:val="AB7C6346"/>
    <w:lvl w:ilvl="0" w:tplc="B6009348">
      <w:start w:val="10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C3B7F70"/>
    <w:multiLevelType w:val="hybridMultilevel"/>
    <w:tmpl w:val="38F68F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F9939DC"/>
    <w:multiLevelType w:val="hybridMultilevel"/>
    <w:tmpl w:val="C92426E8"/>
    <w:lvl w:ilvl="0" w:tplc="04160017">
      <w:start w:val="1"/>
      <w:numFmt w:val="lowerLetter"/>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7EC09B3"/>
    <w:multiLevelType w:val="multilevel"/>
    <w:tmpl w:val="A076625E"/>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7956ABE"/>
    <w:multiLevelType w:val="hybridMultilevel"/>
    <w:tmpl w:val="A54039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94D5DDD"/>
    <w:multiLevelType w:val="multilevel"/>
    <w:tmpl w:val="615A56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33FD8"/>
    <w:multiLevelType w:val="hybridMultilevel"/>
    <w:tmpl w:val="1082B1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CE94C7F"/>
    <w:multiLevelType w:val="hybridMultilevel"/>
    <w:tmpl w:val="E3A8685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201464B"/>
    <w:multiLevelType w:val="multilevel"/>
    <w:tmpl w:val="D9A6479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4F92295"/>
    <w:multiLevelType w:val="hybridMultilevel"/>
    <w:tmpl w:val="EBDE2D0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8810EE4"/>
    <w:multiLevelType w:val="hybridMultilevel"/>
    <w:tmpl w:val="83249A12"/>
    <w:lvl w:ilvl="0" w:tplc="04160017">
      <w:start w:val="1"/>
      <w:numFmt w:val="lowerLetter"/>
      <w:lvlText w:val="%1)"/>
      <w:lvlJc w:val="left"/>
      <w:pPr>
        <w:ind w:left="502" w:hanging="360"/>
      </w:pPr>
    </w:lvl>
    <w:lvl w:ilvl="1" w:tplc="0B88BB1E">
      <w:start w:val="1"/>
      <w:numFmt w:val="lowerLetter"/>
      <w:lvlText w:val="%2)"/>
      <w:lvlJc w:val="left"/>
      <w:pPr>
        <w:ind w:left="502" w:hanging="360"/>
      </w:pPr>
      <w:rPr>
        <w:rFonts w:ascii="Arial" w:eastAsia="Times New Roman" w:hAnsi="Arial" w:cs="Arial"/>
        <w:color w:val="auto"/>
        <w:lang w:val="pt-BR"/>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C462B8F"/>
    <w:multiLevelType w:val="hybridMultilevel"/>
    <w:tmpl w:val="4A6EB7E2"/>
    <w:lvl w:ilvl="0" w:tplc="E39C7936">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E3431CC"/>
    <w:multiLevelType w:val="hybridMultilevel"/>
    <w:tmpl w:val="388E0BF2"/>
    <w:lvl w:ilvl="0" w:tplc="04160017">
      <w:start w:val="1"/>
      <w:numFmt w:val="lowerLetter"/>
      <w:lvlText w:val="%1)"/>
      <w:lvlJc w:val="left"/>
      <w:pPr>
        <w:ind w:left="3905"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E9247AF"/>
    <w:multiLevelType w:val="multilevel"/>
    <w:tmpl w:val="ACB2AF1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2BA3826"/>
    <w:multiLevelType w:val="hybridMultilevel"/>
    <w:tmpl w:val="6308881A"/>
    <w:lvl w:ilvl="0" w:tplc="D5A81732">
      <w:start w:val="1"/>
      <w:numFmt w:val="lowerLetter"/>
      <w:lvlText w:val="%1)"/>
      <w:lvlJc w:val="left"/>
      <w:pPr>
        <w:ind w:left="720" w:hanging="360"/>
      </w:pPr>
      <w:rPr>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75F6C07"/>
    <w:multiLevelType w:val="hybridMultilevel"/>
    <w:tmpl w:val="3BFA75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B2537AE"/>
    <w:multiLevelType w:val="multilevel"/>
    <w:tmpl w:val="E208EF76"/>
    <w:lvl w:ilvl="0">
      <w:start w:val="1"/>
      <w:numFmt w:val="upperRoman"/>
      <w:lvlText w:val="%1)"/>
      <w:lvlJc w:val="left"/>
      <w:pPr>
        <w:ind w:left="360" w:hanging="360"/>
      </w:pPr>
      <w:rPr>
        <w:rFonts w:ascii="Arial" w:eastAsia="Times New Roman" w:hAnsi="Arial" w:cs="Arial"/>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74A064A3"/>
    <w:multiLevelType w:val="hybridMultilevel"/>
    <w:tmpl w:val="6B2E1D32"/>
    <w:lvl w:ilvl="0" w:tplc="7B5289BA">
      <w:start w:val="2"/>
      <w:numFmt w:val="upperRoman"/>
      <w:lvlText w:val="%1)"/>
      <w:lvlJc w:val="left"/>
      <w:pPr>
        <w:ind w:left="1080" w:hanging="720"/>
      </w:pPr>
      <w:rPr>
        <w:rFonts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5B735D4"/>
    <w:multiLevelType w:val="hybridMultilevel"/>
    <w:tmpl w:val="6448B090"/>
    <w:lvl w:ilvl="0" w:tplc="FFFFFFFF">
      <w:start w:val="1"/>
      <w:numFmt w:val="bullet"/>
      <w:lvlText w:val="­"/>
      <w:lvlJc w:val="left"/>
      <w:pPr>
        <w:ind w:left="502"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778D2671"/>
    <w:multiLevelType w:val="multilevel"/>
    <w:tmpl w:val="D804D37A"/>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C233031"/>
    <w:multiLevelType w:val="multilevel"/>
    <w:tmpl w:val="0930D91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C8B2E7D"/>
    <w:multiLevelType w:val="hybridMultilevel"/>
    <w:tmpl w:val="EBDE2D0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25"/>
  </w:num>
  <w:num w:numId="3">
    <w:abstractNumId w:val="42"/>
  </w:num>
  <w:num w:numId="4">
    <w:abstractNumId w:val="39"/>
  </w:num>
  <w:num w:numId="5">
    <w:abstractNumId w:val="36"/>
  </w:num>
  <w:num w:numId="6">
    <w:abstractNumId w:val="21"/>
  </w:num>
  <w:num w:numId="7">
    <w:abstractNumId w:val="31"/>
  </w:num>
  <w:num w:numId="8">
    <w:abstractNumId w:val="28"/>
  </w:num>
  <w:num w:numId="9">
    <w:abstractNumId w:val="30"/>
  </w:num>
  <w:num w:numId="10">
    <w:abstractNumId w:val="33"/>
  </w:num>
  <w:num w:numId="11">
    <w:abstractNumId w:val="16"/>
  </w:num>
  <w:num w:numId="12">
    <w:abstractNumId w:val="18"/>
  </w:num>
  <w:num w:numId="13">
    <w:abstractNumId w:val="17"/>
  </w:num>
  <w:num w:numId="14">
    <w:abstractNumId w:val="19"/>
  </w:num>
  <w:num w:numId="15">
    <w:abstractNumId w:val="40"/>
  </w:num>
  <w:num w:numId="16">
    <w:abstractNumId w:val="34"/>
  </w:num>
  <w:num w:numId="17">
    <w:abstractNumId w:val="27"/>
  </w:num>
  <w:num w:numId="18">
    <w:abstractNumId w:val="41"/>
  </w:num>
  <w:num w:numId="19">
    <w:abstractNumId w:val="45"/>
  </w:num>
  <w:num w:numId="20">
    <w:abstractNumId w:val="43"/>
  </w:num>
  <w:num w:numId="21">
    <w:abstractNumId w:val="38"/>
  </w:num>
  <w:num w:numId="22">
    <w:abstractNumId w:val="23"/>
  </w:num>
  <w:num w:numId="23">
    <w:abstractNumId w:val="32"/>
  </w:num>
  <w:num w:numId="24">
    <w:abstractNumId w:val="37"/>
  </w:num>
  <w:num w:numId="25">
    <w:abstractNumId w:val="44"/>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4"/>
  </w:num>
  <w:num w:numId="29">
    <w:abstractNumId w:val="26"/>
  </w:num>
  <w:num w:numId="30">
    <w:abstractNumId w:val="20"/>
  </w:num>
  <w:num w:numId="31">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9EC"/>
    <w:rsid w:val="000000D0"/>
    <w:rsid w:val="00000340"/>
    <w:rsid w:val="00000522"/>
    <w:rsid w:val="0000148F"/>
    <w:rsid w:val="00002554"/>
    <w:rsid w:val="00002586"/>
    <w:rsid w:val="00002E6C"/>
    <w:rsid w:val="00002F58"/>
    <w:rsid w:val="000032D1"/>
    <w:rsid w:val="00003885"/>
    <w:rsid w:val="000039A4"/>
    <w:rsid w:val="00003DC3"/>
    <w:rsid w:val="00003F55"/>
    <w:rsid w:val="00004196"/>
    <w:rsid w:val="00004671"/>
    <w:rsid w:val="0000509B"/>
    <w:rsid w:val="0000578A"/>
    <w:rsid w:val="0000581B"/>
    <w:rsid w:val="00005859"/>
    <w:rsid w:val="00005AE2"/>
    <w:rsid w:val="0000613A"/>
    <w:rsid w:val="000065D2"/>
    <w:rsid w:val="000070F3"/>
    <w:rsid w:val="00007374"/>
    <w:rsid w:val="00007A3D"/>
    <w:rsid w:val="00010C94"/>
    <w:rsid w:val="0001124D"/>
    <w:rsid w:val="000121D3"/>
    <w:rsid w:val="0001220C"/>
    <w:rsid w:val="0001301E"/>
    <w:rsid w:val="0001326D"/>
    <w:rsid w:val="000132D3"/>
    <w:rsid w:val="00013FE6"/>
    <w:rsid w:val="00013FFD"/>
    <w:rsid w:val="00014030"/>
    <w:rsid w:val="0001457A"/>
    <w:rsid w:val="000148DA"/>
    <w:rsid w:val="00014E70"/>
    <w:rsid w:val="00014EE8"/>
    <w:rsid w:val="000150E9"/>
    <w:rsid w:val="00015BAE"/>
    <w:rsid w:val="000164C2"/>
    <w:rsid w:val="00016C6C"/>
    <w:rsid w:val="00016FA0"/>
    <w:rsid w:val="00017027"/>
    <w:rsid w:val="000208DD"/>
    <w:rsid w:val="00020956"/>
    <w:rsid w:val="00020B7E"/>
    <w:rsid w:val="0002162C"/>
    <w:rsid w:val="00021857"/>
    <w:rsid w:val="00021BBD"/>
    <w:rsid w:val="000223DD"/>
    <w:rsid w:val="000225AD"/>
    <w:rsid w:val="000229E0"/>
    <w:rsid w:val="00022E2A"/>
    <w:rsid w:val="00023213"/>
    <w:rsid w:val="000232C6"/>
    <w:rsid w:val="000235B9"/>
    <w:rsid w:val="00024712"/>
    <w:rsid w:val="00024A5E"/>
    <w:rsid w:val="00024BA0"/>
    <w:rsid w:val="00025EEF"/>
    <w:rsid w:val="000270FF"/>
    <w:rsid w:val="000301C1"/>
    <w:rsid w:val="0003065C"/>
    <w:rsid w:val="00031450"/>
    <w:rsid w:val="000314BD"/>
    <w:rsid w:val="00033573"/>
    <w:rsid w:val="00033DBE"/>
    <w:rsid w:val="0003469A"/>
    <w:rsid w:val="000347C8"/>
    <w:rsid w:val="0003502F"/>
    <w:rsid w:val="0003542F"/>
    <w:rsid w:val="00035813"/>
    <w:rsid w:val="000360C2"/>
    <w:rsid w:val="000367D0"/>
    <w:rsid w:val="000369FB"/>
    <w:rsid w:val="00036ADC"/>
    <w:rsid w:val="00036DA2"/>
    <w:rsid w:val="000377D1"/>
    <w:rsid w:val="00037D87"/>
    <w:rsid w:val="000402BC"/>
    <w:rsid w:val="00041654"/>
    <w:rsid w:val="000428CA"/>
    <w:rsid w:val="00042CB5"/>
    <w:rsid w:val="000440F3"/>
    <w:rsid w:val="00044124"/>
    <w:rsid w:val="00044275"/>
    <w:rsid w:val="0004434F"/>
    <w:rsid w:val="000450BA"/>
    <w:rsid w:val="00045955"/>
    <w:rsid w:val="0004762F"/>
    <w:rsid w:val="00047D35"/>
    <w:rsid w:val="00047D49"/>
    <w:rsid w:val="00050AAE"/>
    <w:rsid w:val="00050C07"/>
    <w:rsid w:val="00051079"/>
    <w:rsid w:val="00051903"/>
    <w:rsid w:val="00051918"/>
    <w:rsid w:val="0005203E"/>
    <w:rsid w:val="0005287C"/>
    <w:rsid w:val="00053383"/>
    <w:rsid w:val="0005340B"/>
    <w:rsid w:val="000538A0"/>
    <w:rsid w:val="000538CD"/>
    <w:rsid w:val="000538E5"/>
    <w:rsid w:val="00054162"/>
    <w:rsid w:val="000542E2"/>
    <w:rsid w:val="00054824"/>
    <w:rsid w:val="000549AE"/>
    <w:rsid w:val="00055111"/>
    <w:rsid w:val="00055F44"/>
    <w:rsid w:val="00056634"/>
    <w:rsid w:val="0005685B"/>
    <w:rsid w:val="00056B06"/>
    <w:rsid w:val="00056D63"/>
    <w:rsid w:val="00057010"/>
    <w:rsid w:val="000578A5"/>
    <w:rsid w:val="00057ACF"/>
    <w:rsid w:val="00057D01"/>
    <w:rsid w:val="00060598"/>
    <w:rsid w:val="000605EA"/>
    <w:rsid w:val="00060FB0"/>
    <w:rsid w:val="00061C96"/>
    <w:rsid w:val="00062FB1"/>
    <w:rsid w:val="00063DEE"/>
    <w:rsid w:val="00063E8E"/>
    <w:rsid w:val="000645E4"/>
    <w:rsid w:val="00064952"/>
    <w:rsid w:val="000654CE"/>
    <w:rsid w:val="00065C38"/>
    <w:rsid w:val="00065F82"/>
    <w:rsid w:val="000671A0"/>
    <w:rsid w:val="00067599"/>
    <w:rsid w:val="00067A8F"/>
    <w:rsid w:val="000705A3"/>
    <w:rsid w:val="000705E3"/>
    <w:rsid w:val="00070C32"/>
    <w:rsid w:val="000711EB"/>
    <w:rsid w:val="000714D6"/>
    <w:rsid w:val="000716CB"/>
    <w:rsid w:val="000718CA"/>
    <w:rsid w:val="000723A6"/>
    <w:rsid w:val="00072437"/>
    <w:rsid w:val="00072582"/>
    <w:rsid w:val="000727F5"/>
    <w:rsid w:val="00072B89"/>
    <w:rsid w:val="000730E2"/>
    <w:rsid w:val="00073C4F"/>
    <w:rsid w:val="00073D61"/>
    <w:rsid w:val="00074905"/>
    <w:rsid w:val="0007494B"/>
    <w:rsid w:val="00074CAF"/>
    <w:rsid w:val="00074F1F"/>
    <w:rsid w:val="00075594"/>
    <w:rsid w:val="00075A19"/>
    <w:rsid w:val="00076345"/>
    <w:rsid w:val="0007729C"/>
    <w:rsid w:val="0007754B"/>
    <w:rsid w:val="00077E01"/>
    <w:rsid w:val="00080738"/>
    <w:rsid w:val="00080F91"/>
    <w:rsid w:val="000812C5"/>
    <w:rsid w:val="000819B7"/>
    <w:rsid w:val="00082182"/>
    <w:rsid w:val="00082603"/>
    <w:rsid w:val="00082EC3"/>
    <w:rsid w:val="00083310"/>
    <w:rsid w:val="0008368C"/>
    <w:rsid w:val="000836B0"/>
    <w:rsid w:val="000840C5"/>
    <w:rsid w:val="00084976"/>
    <w:rsid w:val="00084B41"/>
    <w:rsid w:val="00084D2C"/>
    <w:rsid w:val="00085C64"/>
    <w:rsid w:val="0008639F"/>
    <w:rsid w:val="00086A33"/>
    <w:rsid w:val="00086EE5"/>
    <w:rsid w:val="00086F04"/>
    <w:rsid w:val="0008718A"/>
    <w:rsid w:val="00087873"/>
    <w:rsid w:val="00090073"/>
    <w:rsid w:val="000901E4"/>
    <w:rsid w:val="00090235"/>
    <w:rsid w:val="00090654"/>
    <w:rsid w:val="00091138"/>
    <w:rsid w:val="00091753"/>
    <w:rsid w:val="000918DA"/>
    <w:rsid w:val="000919EA"/>
    <w:rsid w:val="00092DC5"/>
    <w:rsid w:val="000942EE"/>
    <w:rsid w:val="000946E6"/>
    <w:rsid w:val="00094713"/>
    <w:rsid w:val="00094987"/>
    <w:rsid w:val="000949C9"/>
    <w:rsid w:val="000953FD"/>
    <w:rsid w:val="00096C30"/>
    <w:rsid w:val="00096ED0"/>
    <w:rsid w:val="000973CA"/>
    <w:rsid w:val="00097A27"/>
    <w:rsid w:val="000A035C"/>
    <w:rsid w:val="000A0429"/>
    <w:rsid w:val="000A0488"/>
    <w:rsid w:val="000A064B"/>
    <w:rsid w:val="000A0C59"/>
    <w:rsid w:val="000A1525"/>
    <w:rsid w:val="000A2311"/>
    <w:rsid w:val="000A2733"/>
    <w:rsid w:val="000A2B51"/>
    <w:rsid w:val="000A2C1B"/>
    <w:rsid w:val="000A362A"/>
    <w:rsid w:val="000A3E17"/>
    <w:rsid w:val="000A3E38"/>
    <w:rsid w:val="000A3F86"/>
    <w:rsid w:val="000A4CC5"/>
    <w:rsid w:val="000A4F23"/>
    <w:rsid w:val="000A50C3"/>
    <w:rsid w:val="000A52B6"/>
    <w:rsid w:val="000A5652"/>
    <w:rsid w:val="000A5DAE"/>
    <w:rsid w:val="000A667E"/>
    <w:rsid w:val="000A69A3"/>
    <w:rsid w:val="000A6BA9"/>
    <w:rsid w:val="000A78DE"/>
    <w:rsid w:val="000B0506"/>
    <w:rsid w:val="000B072B"/>
    <w:rsid w:val="000B08C1"/>
    <w:rsid w:val="000B1293"/>
    <w:rsid w:val="000B12D3"/>
    <w:rsid w:val="000B1333"/>
    <w:rsid w:val="000B161A"/>
    <w:rsid w:val="000B182B"/>
    <w:rsid w:val="000B1A09"/>
    <w:rsid w:val="000B239B"/>
    <w:rsid w:val="000B2661"/>
    <w:rsid w:val="000B2C1F"/>
    <w:rsid w:val="000B3FEC"/>
    <w:rsid w:val="000B43C3"/>
    <w:rsid w:val="000B479B"/>
    <w:rsid w:val="000B4998"/>
    <w:rsid w:val="000B4A23"/>
    <w:rsid w:val="000B51EC"/>
    <w:rsid w:val="000B5E51"/>
    <w:rsid w:val="000B606B"/>
    <w:rsid w:val="000B691E"/>
    <w:rsid w:val="000B69BA"/>
    <w:rsid w:val="000B6B6D"/>
    <w:rsid w:val="000B6CD9"/>
    <w:rsid w:val="000B6F38"/>
    <w:rsid w:val="000B7297"/>
    <w:rsid w:val="000B79AB"/>
    <w:rsid w:val="000B7E5A"/>
    <w:rsid w:val="000C0AEB"/>
    <w:rsid w:val="000C156F"/>
    <w:rsid w:val="000C179C"/>
    <w:rsid w:val="000C1D94"/>
    <w:rsid w:val="000C2205"/>
    <w:rsid w:val="000C2519"/>
    <w:rsid w:val="000C2685"/>
    <w:rsid w:val="000C2A14"/>
    <w:rsid w:val="000C2C64"/>
    <w:rsid w:val="000C30CA"/>
    <w:rsid w:val="000C35C2"/>
    <w:rsid w:val="000C3CED"/>
    <w:rsid w:val="000C3ED6"/>
    <w:rsid w:val="000C45DA"/>
    <w:rsid w:val="000C4910"/>
    <w:rsid w:val="000C4E3F"/>
    <w:rsid w:val="000C5233"/>
    <w:rsid w:val="000C5A7F"/>
    <w:rsid w:val="000C68BB"/>
    <w:rsid w:val="000C755B"/>
    <w:rsid w:val="000C76A2"/>
    <w:rsid w:val="000D0B40"/>
    <w:rsid w:val="000D0D1E"/>
    <w:rsid w:val="000D1BCF"/>
    <w:rsid w:val="000D291E"/>
    <w:rsid w:val="000D2E15"/>
    <w:rsid w:val="000D3198"/>
    <w:rsid w:val="000D328E"/>
    <w:rsid w:val="000D34E7"/>
    <w:rsid w:val="000D3939"/>
    <w:rsid w:val="000D407D"/>
    <w:rsid w:val="000D40DD"/>
    <w:rsid w:val="000D41E3"/>
    <w:rsid w:val="000D4331"/>
    <w:rsid w:val="000D44D3"/>
    <w:rsid w:val="000D4DCE"/>
    <w:rsid w:val="000D4F88"/>
    <w:rsid w:val="000D4F99"/>
    <w:rsid w:val="000D6045"/>
    <w:rsid w:val="000D6207"/>
    <w:rsid w:val="000D6463"/>
    <w:rsid w:val="000D7F9B"/>
    <w:rsid w:val="000E001A"/>
    <w:rsid w:val="000E0374"/>
    <w:rsid w:val="000E04CD"/>
    <w:rsid w:val="000E0B90"/>
    <w:rsid w:val="000E0DAC"/>
    <w:rsid w:val="000E2074"/>
    <w:rsid w:val="000E2877"/>
    <w:rsid w:val="000E2E6B"/>
    <w:rsid w:val="000E45CD"/>
    <w:rsid w:val="000E46F9"/>
    <w:rsid w:val="000E4A70"/>
    <w:rsid w:val="000E4BAB"/>
    <w:rsid w:val="000E53E4"/>
    <w:rsid w:val="000E5659"/>
    <w:rsid w:val="000E5718"/>
    <w:rsid w:val="000E589E"/>
    <w:rsid w:val="000E592E"/>
    <w:rsid w:val="000E59CC"/>
    <w:rsid w:val="000E5ADC"/>
    <w:rsid w:val="000E6149"/>
    <w:rsid w:val="000E65C1"/>
    <w:rsid w:val="000E6AA8"/>
    <w:rsid w:val="000E76A0"/>
    <w:rsid w:val="000F00E1"/>
    <w:rsid w:val="000F0466"/>
    <w:rsid w:val="000F107B"/>
    <w:rsid w:val="000F167D"/>
    <w:rsid w:val="000F1D97"/>
    <w:rsid w:val="000F1F20"/>
    <w:rsid w:val="000F35EB"/>
    <w:rsid w:val="000F3846"/>
    <w:rsid w:val="000F3F97"/>
    <w:rsid w:val="000F403A"/>
    <w:rsid w:val="000F4169"/>
    <w:rsid w:val="000F43A9"/>
    <w:rsid w:val="000F552D"/>
    <w:rsid w:val="000F5630"/>
    <w:rsid w:val="000F661E"/>
    <w:rsid w:val="000F6F76"/>
    <w:rsid w:val="000F71AA"/>
    <w:rsid w:val="000F73A2"/>
    <w:rsid w:val="000F7D74"/>
    <w:rsid w:val="00100240"/>
    <w:rsid w:val="00100792"/>
    <w:rsid w:val="001007F1"/>
    <w:rsid w:val="00100DD6"/>
    <w:rsid w:val="00101162"/>
    <w:rsid w:val="001023B6"/>
    <w:rsid w:val="001026E2"/>
    <w:rsid w:val="00102B5E"/>
    <w:rsid w:val="00104786"/>
    <w:rsid w:val="001047A3"/>
    <w:rsid w:val="00104FB9"/>
    <w:rsid w:val="00105305"/>
    <w:rsid w:val="001057A2"/>
    <w:rsid w:val="00106B0B"/>
    <w:rsid w:val="00106CB4"/>
    <w:rsid w:val="00106EB3"/>
    <w:rsid w:val="00107369"/>
    <w:rsid w:val="00107F9D"/>
    <w:rsid w:val="001104F6"/>
    <w:rsid w:val="00110A3B"/>
    <w:rsid w:val="00110BEA"/>
    <w:rsid w:val="00111A2E"/>
    <w:rsid w:val="00111EF1"/>
    <w:rsid w:val="00112E36"/>
    <w:rsid w:val="0011309D"/>
    <w:rsid w:val="0011320C"/>
    <w:rsid w:val="001135DC"/>
    <w:rsid w:val="0011470A"/>
    <w:rsid w:val="00114D41"/>
    <w:rsid w:val="00114D48"/>
    <w:rsid w:val="0011640E"/>
    <w:rsid w:val="001164C6"/>
    <w:rsid w:val="00116F72"/>
    <w:rsid w:val="0011716A"/>
    <w:rsid w:val="00117D54"/>
    <w:rsid w:val="00120D97"/>
    <w:rsid w:val="00121EDB"/>
    <w:rsid w:val="001230B5"/>
    <w:rsid w:val="00123416"/>
    <w:rsid w:val="00123458"/>
    <w:rsid w:val="00123F6D"/>
    <w:rsid w:val="0012400E"/>
    <w:rsid w:val="00124A41"/>
    <w:rsid w:val="00125C5C"/>
    <w:rsid w:val="00125C8B"/>
    <w:rsid w:val="0012600F"/>
    <w:rsid w:val="001262C5"/>
    <w:rsid w:val="00126776"/>
    <w:rsid w:val="001272D4"/>
    <w:rsid w:val="0012736C"/>
    <w:rsid w:val="00127C4D"/>
    <w:rsid w:val="00130527"/>
    <w:rsid w:val="00130C70"/>
    <w:rsid w:val="00132689"/>
    <w:rsid w:val="00132C0E"/>
    <w:rsid w:val="001332CA"/>
    <w:rsid w:val="001332FF"/>
    <w:rsid w:val="00133BBA"/>
    <w:rsid w:val="00135165"/>
    <w:rsid w:val="001353EF"/>
    <w:rsid w:val="0013585A"/>
    <w:rsid w:val="0013585D"/>
    <w:rsid w:val="00136208"/>
    <w:rsid w:val="001367AC"/>
    <w:rsid w:val="00136A9B"/>
    <w:rsid w:val="0013789F"/>
    <w:rsid w:val="00137A3E"/>
    <w:rsid w:val="00137CED"/>
    <w:rsid w:val="0014062F"/>
    <w:rsid w:val="00140856"/>
    <w:rsid w:val="00140BD7"/>
    <w:rsid w:val="001417B7"/>
    <w:rsid w:val="001422FD"/>
    <w:rsid w:val="00142AF7"/>
    <w:rsid w:val="00142D10"/>
    <w:rsid w:val="00143841"/>
    <w:rsid w:val="00143EC7"/>
    <w:rsid w:val="00144595"/>
    <w:rsid w:val="001445FA"/>
    <w:rsid w:val="00145155"/>
    <w:rsid w:val="0014527A"/>
    <w:rsid w:val="00146199"/>
    <w:rsid w:val="00146391"/>
    <w:rsid w:val="00146A31"/>
    <w:rsid w:val="00146A7C"/>
    <w:rsid w:val="00146F3D"/>
    <w:rsid w:val="00147124"/>
    <w:rsid w:val="00147BDF"/>
    <w:rsid w:val="00147E02"/>
    <w:rsid w:val="00150993"/>
    <w:rsid w:val="00150ADA"/>
    <w:rsid w:val="0015102D"/>
    <w:rsid w:val="00151322"/>
    <w:rsid w:val="00151F82"/>
    <w:rsid w:val="00152584"/>
    <w:rsid w:val="0015268B"/>
    <w:rsid w:val="00152D3F"/>
    <w:rsid w:val="0015314C"/>
    <w:rsid w:val="00153908"/>
    <w:rsid w:val="00153A68"/>
    <w:rsid w:val="0015403B"/>
    <w:rsid w:val="001547C4"/>
    <w:rsid w:val="00154A0E"/>
    <w:rsid w:val="00154F83"/>
    <w:rsid w:val="00155100"/>
    <w:rsid w:val="001555FC"/>
    <w:rsid w:val="00157099"/>
    <w:rsid w:val="00157404"/>
    <w:rsid w:val="0015766F"/>
    <w:rsid w:val="001578EF"/>
    <w:rsid w:val="00160110"/>
    <w:rsid w:val="001614E3"/>
    <w:rsid w:val="001615ED"/>
    <w:rsid w:val="00161E44"/>
    <w:rsid w:val="00161F12"/>
    <w:rsid w:val="00161FCB"/>
    <w:rsid w:val="001621E1"/>
    <w:rsid w:val="00163F04"/>
    <w:rsid w:val="00163F47"/>
    <w:rsid w:val="00163FFC"/>
    <w:rsid w:val="00164051"/>
    <w:rsid w:val="00164538"/>
    <w:rsid w:val="00165312"/>
    <w:rsid w:val="001658EE"/>
    <w:rsid w:val="00165B4D"/>
    <w:rsid w:val="0016661D"/>
    <w:rsid w:val="001667DC"/>
    <w:rsid w:val="00166EDA"/>
    <w:rsid w:val="001676D1"/>
    <w:rsid w:val="001711C4"/>
    <w:rsid w:val="00171342"/>
    <w:rsid w:val="001715FB"/>
    <w:rsid w:val="00171732"/>
    <w:rsid w:val="00172361"/>
    <w:rsid w:val="001726D6"/>
    <w:rsid w:val="00172A73"/>
    <w:rsid w:val="001730AC"/>
    <w:rsid w:val="00173AFB"/>
    <w:rsid w:val="0017469D"/>
    <w:rsid w:val="00174998"/>
    <w:rsid w:val="001749D9"/>
    <w:rsid w:val="00174ADC"/>
    <w:rsid w:val="0017500A"/>
    <w:rsid w:val="001755FD"/>
    <w:rsid w:val="00175AA4"/>
    <w:rsid w:val="00176AC4"/>
    <w:rsid w:val="00176DC8"/>
    <w:rsid w:val="0017743C"/>
    <w:rsid w:val="00177544"/>
    <w:rsid w:val="001775E0"/>
    <w:rsid w:val="00177F4D"/>
    <w:rsid w:val="0018023D"/>
    <w:rsid w:val="00180267"/>
    <w:rsid w:val="00180740"/>
    <w:rsid w:val="00180C2A"/>
    <w:rsid w:val="00181789"/>
    <w:rsid w:val="001819E6"/>
    <w:rsid w:val="00181D7E"/>
    <w:rsid w:val="001823F4"/>
    <w:rsid w:val="001831E5"/>
    <w:rsid w:val="001833F5"/>
    <w:rsid w:val="00183586"/>
    <w:rsid w:val="00183D07"/>
    <w:rsid w:val="00183F14"/>
    <w:rsid w:val="00184446"/>
    <w:rsid w:val="00184BC4"/>
    <w:rsid w:val="0018524D"/>
    <w:rsid w:val="001857BC"/>
    <w:rsid w:val="00185884"/>
    <w:rsid w:val="00185C54"/>
    <w:rsid w:val="001864A5"/>
    <w:rsid w:val="001868B4"/>
    <w:rsid w:val="00186CAF"/>
    <w:rsid w:val="00187783"/>
    <w:rsid w:val="00187BCB"/>
    <w:rsid w:val="00190C65"/>
    <w:rsid w:val="00190D7A"/>
    <w:rsid w:val="00191619"/>
    <w:rsid w:val="00191865"/>
    <w:rsid w:val="0019227C"/>
    <w:rsid w:val="00194E81"/>
    <w:rsid w:val="001950EC"/>
    <w:rsid w:val="00195354"/>
    <w:rsid w:val="001954AC"/>
    <w:rsid w:val="0019557D"/>
    <w:rsid w:val="00195D16"/>
    <w:rsid w:val="00196459"/>
    <w:rsid w:val="001967FF"/>
    <w:rsid w:val="001969E7"/>
    <w:rsid w:val="00196B22"/>
    <w:rsid w:val="00196D83"/>
    <w:rsid w:val="00197AED"/>
    <w:rsid w:val="001A0487"/>
    <w:rsid w:val="001A09B6"/>
    <w:rsid w:val="001A0FF8"/>
    <w:rsid w:val="001A105D"/>
    <w:rsid w:val="001A1D3E"/>
    <w:rsid w:val="001A287F"/>
    <w:rsid w:val="001A29C8"/>
    <w:rsid w:val="001A2D3A"/>
    <w:rsid w:val="001A3609"/>
    <w:rsid w:val="001A3D31"/>
    <w:rsid w:val="001A4800"/>
    <w:rsid w:val="001A4A18"/>
    <w:rsid w:val="001A4DC8"/>
    <w:rsid w:val="001A5304"/>
    <w:rsid w:val="001A5CC9"/>
    <w:rsid w:val="001A613A"/>
    <w:rsid w:val="001A6FF3"/>
    <w:rsid w:val="001A72FE"/>
    <w:rsid w:val="001A74D1"/>
    <w:rsid w:val="001A7A4D"/>
    <w:rsid w:val="001B059A"/>
    <w:rsid w:val="001B07D9"/>
    <w:rsid w:val="001B10F0"/>
    <w:rsid w:val="001B115B"/>
    <w:rsid w:val="001B13EA"/>
    <w:rsid w:val="001B1510"/>
    <w:rsid w:val="001B1A36"/>
    <w:rsid w:val="001B212A"/>
    <w:rsid w:val="001B2304"/>
    <w:rsid w:val="001B2AF6"/>
    <w:rsid w:val="001B2BF4"/>
    <w:rsid w:val="001B30DF"/>
    <w:rsid w:val="001B4389"/>
    <w:rsid w:val="001B5C5F"/>
    <w:rsid w:val="001B6457"/>
    <w:rsid w:val="001B65C2"/>
    <w:rsid w:val="001B6AD0"/>
    <w:rsid w:val="001B715E"/>
    <w:rsid w:val="001B73BA"/>
    <w:rsid w:val="001B7A38"/>
    <w:rsid w:val="001B7AFC"/>
    <w:rsid w:val="001B7DA3"/>
    <w:rsid w:val="001C0D04"/>
    <w:rsid w:val="001C1BCA"/>
    <w:rsid w:val="001C20FE"/>
    <w:rsid w:val="001C2B7A"/>
    <w:rsid w:val="001C34F8"/>
    <w:rsid w:val="001C3C49"/>
    <w:rsid w:val="001C3D5A"/>
    <w:rsid w:val="001C4417"/>
    <w:rsid w:val="001C5221"/>
    <w:rsid w:val="001C522B"/>
    <w:rsid w:val="001C5AFD"/>
    <w:rsid w:val="001C6B10"/>
    <w:rsid w:val="001C7474"/>
    <w:rsid w:val="001C7A1D"/>
    <w:rsid w:val="001D087E"/>
    <w:rsid w:val="001D0DD1"/>
    <w:rsid w:val="001D1181"/>
    <w:rsid w:val="001D1C38"/>
    <w:rsid w:val="001D1CE2"/>
    <w:rsid w:val="001D3001"/>
    <w:rsid w:val="001D3818"/>
    <w:rsid w:val="001D521F"/>
    <w:rsid w:val="001D6C4C"/>
    <w:rsid w:val="001D6CDE"/>
    <w:rsid w:val="001D7068"/>
    <w:rsid w:val="001E006E"/>
    <w:rsid w:val="001E0984"/>
    <w:rsid w:val="001E1F5F"/>
    <w:rsid w:val="001E20A8"/>
    <w:rsid w:val="001E25EE"/>
    <w:rsid w:val="001E2B03"/>
    <w:rsid w:val="001E2FD6"/>
    <w:rsid w:val="001E3383"/>
    <w:rsid w:val="001E3401"/>
    <w:rsid w:val="001E3616"/>
    <w:rsid w:val="001E3693"/>
    <w:rsid w:val="001E4001"/>
    <w:rsid w:val="001E40DA"/>
    <w:rsid w:val="001E5046"/>
    <w:rsid w:val="001E5206"/>
    <w:rsid w:val="001E56CE"/>
    <w:rsid w:val="001E5AE9"/>
    <w:rsid w:val="001E5D1C"/>
    <w:rsid w:val="001E6BAC"/>
    <w:rsid w:val="001F0744"/>
    <w:rsid w:val="001F0930"/>
    <w:rsid w:val="001F0CAC"/>
    <w:rsid w:val="001F143B"/>
    <w:rsid w:val="001F1B94"/>
    <w:rsid w:val="001F371A"/>
    <w:rsid w:val="001F4881"/>
    <w:rsid w:val="001F4A1F"/>
    <w:rsid w:val="001F4B63"/>
    <w:rsid w:val="001F4EBC"/>
    <w:rsid w:val="001F4F3B"/>
    <w:rsid w:val="001F7109"/>
    <w:rsid w:val="001F7A46"/>
    <w:rsid w:val="001F7FC1"/>
    <w:rsid w:val="002004EE"/>
    <w:rsid w:val="00200E4B"/>
    <w:rsid w:val="002010D1"/>
    <w:rsid w:val="00201362"/>
    <w:rsid w:val="0020137C"/>
    <w:rsid w:val="00202343"/>
    <w:rsid w:val="00202677"/>
    <w:rsid w:val="002029DD"/>
    <w:rsid w:val="00202E63"/>
    <w:rsid w:val="002036CA"/>
    <w:rsid w:val="00203D0C"/>
    <w:rsid w:val="0020402C"/>
    <w:rsid w:val="00204942"/>
    <w:rsid w:val="00204D2A"/>
    <w:rsid w:val="00205C87"/>
    <w:rsid w:val="002068C0"/>
    <w:rsid w:val="00206E2B"/>
    <w:rsid w:val="00207D64"/>
    <w:rsid w:val="00210367"/>
    <w:rsid w:val="0021064F"/>
    <w:rsid w:val="0021215C"/>
    <w:rsid w:val="00212299"/>
    <w:rsid w:val="00212EEA"/>
    <w:rsid w:val="00213E0C"/>
    <w:rsid w:val="00215576"/>
    <w:rsid w:val="002156D8"/>
    <w:rsid w:val="00215E92"/>
    <w:rsid w:val="0021695F"/>
    <w:rsid w:val="00216D47"/>
    <w:rsid w:val="00217587"/>
    <w:rsid w:val="0021799F"/>
    <w:rsid w:val="00217BC6"/>
    <w:rsid w:val="002208F1"/>
    <w:rsid w:val="00220E77"/>
    <w:rsid w:val="00220FB6"/>
    <w:rsid w:val="002213E6"/>
    <w:rsid w:val="0022148B"/>
    <w:rsid w:val="00221D57"/>
    <w:rsid w:val="00222538"/>
    <w:rsid w:val="002225D0"/>
    <w:rsid w:val="00222868"/>
    <w:rsid w:val="00222DC3"/>
    <w:rsid w:val="00222E2E"/>
    <w:rsid w:val="00223560"/>
    <w:rsid w:val="00223AC4"/>
    <w:rsid w:val="00224569"/>
    <w:rsid w:val="00224B35"/>
    <w:rsid w:val="00226C95"/>
    <w:rsid w:val="00227C8C"/>
    <w:rsid w:val="00227D18"/>
    <w:rsid w:val="0023053F"/>
    <w:rsid w:val="00230BF4"/>
    <w:rsid w:val="002313C1"/>
    <w:rsid w:val="00232747"/>
    <w:rsid w:val="0023296D"/>
    <w:rsid w:val="00234CA1"/>
    <w:rsid w:val="002360D1"/>
    <w:rsid w:val="002372AF"/>
    <w:rsid w:val="0023735E"/>
    <w:rsid w:val="00240F0D"/>
    <w:rsid w:val="00240F87"/>
    <w:rsid w:val="00240FB8"/>
    <w:rsid w:val="0024154B"/>
    <w:rsid w:val="00242DE6"/>
    <w:rsid w:val="00243946"/>
    <w:rsid w:val="00244076"/>
    <w:rsid w:val="0024487D"/>
    <w:rsid w:val="00244C67"/>
    <w:rsid w:val="00244ECF"/>
    <w:rsid w:val="00245023"/>
    <w:rsid w:val="00245398"/>
    <w:rsid w:val="00246B93"/>
    <w:rsid w:val="00246CF6"/>
    <w:rsid w:val="00246ECF"/>
    <w:rsid w:val="0024725C"/>
    <w:rsid w:val="002501A0"/>
    <w:rsid w:val="002502F1"/>
    <w:rsid w:val="00251463"/>
    <w:rsid w:val="00252481"/>
    <w:rsid w:val="00252C65"/>
    <w:rsid w:val="002530B7"/>
    <w:rsid w:val="002530CF"/>
    <w:rsid w:val="00253331"/>
    <w:rsid w:val="0025352D"/>
    <w:rsid w:val="00253839"/>
    <w:rsid w:val="00253FF8"/>
    <w:rsid w:val="00254186"/>
    <w:rsid w:val="00254A4B"/>
    <w:rsid w:val="00254D73"/>
    <w:rsid w:val="0025537F"/>
    <w:rsid w:val="00255FEE"/>
    <w:rsid w:val="00256C89"/>
    <w:rsid w:val="0025766B"/>
    <w:rsid w:val="00257780"/>
    <w:rsid w:val="00257E73"/>
    <w:rsid w:val="00257FBA"/>
    <w:rsid w:val="00260427"/>
    <w:rsid w:val="00260C4A"/>
    <w:rsid w:val="00260CDD"/>
    <w:rsid w:val="00261215"/>
    <w:rsid w:val="0026135D"/>
    <w:rsid w:val="0026176B"/>
    <w:rsid w:val="00261A6D"/>
    <w:rsid w:val="00261EED"/>
    <w:rsid w:val="0026214F"/>
    <w:rsid w:val="002627AC"/>
    <w:rsid w:val="002634D1"/>
    <w:rsid w:val="00263D96"/>
    <w:rsid w:val="00263E78"/>
    <w:rsid w:val="00264EAB"/>
    <w:rsid w:val="002657D6"/>
    <w:rsid w:val="00265BF0"/>
    <w:rsid w:val="00265C7A"/>
    <w:rsid w:val="00265C88"/>
    <w:rsid w:val="0026780D"/>
    <w:rsid w:val="00267C13"/>
    <w:rsid w:val="00267EE6"/>
    <w:rsid w:val="00267FA1"/>
    <w:rsid w:val="002703CF"/>
    <w:rsid w:val="00270A51"/>
    <w:rsid w:val="00271CD3"/>
    <w:rsid w:val="002730A4"/>
    <w:rsid w:val="002733A9"/>
    <w:rsid w:val="00273AD6"/>
    <w:rsid w:val="00273E0B"/>
    <w:rsid w:val="00275950"/>
    <w:rsid w:val="00276418"/>
    <w:rsid w:val="0027665C"/>
    <w:rsid w:val="00277047"/>
    <w:rsid w:val="002771E1"/>
    <w:rsid w:val="002774D9"/>
    <w:rsid w:val="00277650"/>
    <w:rsid w:val="00277746"/>
    <w:rsid w:val="00280630"/>
    <w:rsid w:val="00280AA5"/>
    <w:rsid w:val="00280C49"/>
    <w:rsid w:val="00280EFE"/>
    <w:rsid w:val="00281896"/>
    <w:rsid w:val="002819AC"/>
    <w:rsid w:val="00281B51"/>
    <w:rsid w:val="0028218E"/>
    <w:rsid w:val="00282684"/>
    <w:rsid w:val="00282ADA"/>
    <w:rsid w:val="00283417"/>
    <w:rsid w:val="00283523"/>
    <w:rsid w:val="00283720"/>
    <w:rsid w:val="00283A79"/>
    <w:rsid w:val="00283D1D"/>
    <w:rsid w:val="00284048"/>
    <w:rsid w:val="0028405B"/>
    <w:rsid w:val="00284D72"/>
    <w:rsid w:val="00285024"/>
    <w:rsid w:val="00286945"/>
    <w:rsid w:val="002869E9"/>
    <w:rsid w:val="00286AAA"/>
    <w:rsid w:val="00287288"/>
    <w:rsid w:val="00287D4A"/>
    <w:rsid w:val="00290200"/>
    <w:rsid w:val="002902AF"/>
    <w:rsid w:val="00290553"/>
    <w:rsid w:val="0029093A"/>
    <w:rsid w:val="00290EE7"/>
    <w:rsid w:val="00290F2B"/>
    <w:rsid w:val="00291C59"/>
    <w:rsid w:val="00291D72"/>
    <w:rsid w:val="0029220E"/>
    <w:rsid w:val="00292251"/>
    <w:rsid w:val="00292CEF"/>
    <w:rsid w:val="002932E1"/>
    <w:rsid w:val="00293523"/>
    <w:rsid w:val="00293EBE"/>
    <w:rsid w:val="00294599"/>
    <w:rsid w:val="00294A2B"/>
    <w:rsid w:val="00294C84"/>
    <w:rsid w:val="002953A2"/>
    <w:rsid w:val="00295B21"/>
    <w:rsid w:val="00295FFB"/>
    <w:rsid w:val="00296B28"/>
    <w:rsid w:val="002971BB"/>
    <w:rsid w:val="002979C1"/>
    <w:rsid w:val="00297ECA"/>
    <w:rsid w:val="00297F3F"/>
    <w:rsid w:val="00297F52"/>
    <w:rsid w:val="002A227A"/>
    <w:rsid w:val="002A24F0"/>
    <w:rsid w:val="002A2709"/>
    <w:rsid w:val="002A35E6"/>
    <w:rsid w:val="002A3723"/>
    <w:rsid w:val="002A3AA3"/>
    <w:rsid w:val="002A3C43"/>
    <w:rsid w:val="002A3CAA"/>
    <w:rsid w:val="002A3ED4"/>
    <w:rsid w:val="002A3F05"/>
    <w:rsid w:val="002A3FE8"/>
    <w:rsid w:val="002A4200"/>
    <w:rsid w:val="002A4CB6"/>
    <w:rsid w:val="002A4F13"/>
    <w:rsid w:val="002A53B2"/>
    <w:rsid w:val="002A549C"/>
    <w:rsid w:val="002A56D3"/>
    <w:rsid w:val="002A63F0"/>
    <w:rsid w:val="002A6981"/>
    <w:rsid w:val="002A7197"/>
    <w:rsid w:val="002A71D1"/>
    <w:rsid w:val="002B02CF"/>
    <w:rsid w:val="002B0597"/>
    <w:rsid w:val="002B209F"/>
    <w:rsid w:val="002B210E"/>
    <w:rsid w:val="002B2FCA"/>
    <w:rsid w:val="002B38F8"/>
    <w:rsid w:val="002B416D"/>
    <w:rsid w:val="002B4F74"/>
    <w:rsid w:val="002B5EC3"/>
    <w:rsid w:val="002B659D"/>
    <w:rsid w:val="002B688C"/>
    <w:rsid w:val="002B6AB8"/>
    <w:rsid w:val="002B70CD"/>
    <w:rsid w:val="002B7811"/>
    <w:rsid w:val="002B7D48"/>
    <w:rsid w:val="002C022E"/>
    <w:rsid w:val="002C0C99"/>
    <w:rsid w:val="002C1BFC"/>
    <w:rsid w:val="002C277F"/>
    <w:rsid w:val="002C31DC"/>
    <w:rsid w:val="002C519F"/>
    <w:rsid w:val="002C5BC1"/>
    <w:rsid w:val="002C5E13"/>
    <w:rsid w:val="002C62DF"/>
    <w:rsid w:val="002C69CF"/>
    <w:rsid w:val="002C6B3A"/>
    <w:rsid w:val="002C70D8"/>
    <w:rsid w:val="002D05C5"/>
    <w:rsid w:val="002D0748"/>
    <w:rsid w:val="002D0C73"/>
    <w:rsid w:val="002D0E8D"/>
    <w:rsid w:val="002D1132"/>
    <w:rsid w:val="002D1A2A"/>
    <w:rsid w:val="002D1D86"/>
    <w:rsid w:val="002D289A"/>
    <w:rsid w:val="002D38F2"/>
    <w:rsid w:val="002D3BE4"/>
    <w:rsid w:val="002D3E39"/>
    <w:rsid w:val="002D3F5A"/>
    <w:rsid w:val="002D458E"/>
    <w:rsid w:val="002D46B3"/>
    <w:rsid w:val="002D4734"/>
    <w:rsid w:val="002D4A12"/>
    <w:rsid w:val="002D50F9"/>
    <w:rsid w:val="002D559C"/>
    <w:rsid w:val="002D59B4"/>
    <w:rsid w:val="002D5BC3"/>
    <w:rsid w:val="002D680E"/>
    <w:rsid w:val="002D6D78"/>
    <w:rsid w:val="002D737F"/>
    <w:rsid w:val="002E03A1"/>
    <w:rsid w:val="002E049C"/>
    <w:rsid w:val="002E04CE"/>
    <w:rsid w:val="002E09AB"/>
    <w:rsid w:val="002E113A"/>
    <w:rsid w:val="002E1320"/>
    <w:rsid w:val="002E1538"/>
    <w:rsid w:val="002E163E"/>
    <w:rsid w:val="002E1C15"/>
    <w:rsid w:val="002E1E0C"/>
    <w:rsid w:val="002E21CB"/>
    <w:rsid w:val="002E227F"/>
    <w:rsid w:val="002E2370"/>
    <w:rsid w:val="002E2787"/>
    <w:rsid w:val="002E2A63"/>
    <w:rsid w:val="002E2C9B"/>
    <w:rsid w:val="002E303D"/>
    <w:rsid w:val="002E3533"/>
    <w:rsid w:val="002E3B39"/>
    <w:rsid w:val="002E3C75"/>
    <w:rsid w:val="002E40F5"/>
    <w:rsid w:val="002E4AA3"/>
    <w:rsid w:val="002E4F5B"/>
    <w:rsid w:val="002E4F6B"/>
    <w:rsid w:val="002E50A4"/>
    <w:rsid w:val="002E51C4"/>
    <w:rsid w:val="002E5A46"/>
    <w:rsid w:val="002E5DE8"/>
    <w:rsid w:val="002E5E25"/>
    <w:rsid w:val="002E7106"/>
    <w:rsid w:val="002E7867"/>
    <w:rsid w:val="002E7A86"/>
    <w:rsid w:val="002E7CF2"/>
    <w:rsid w:val="002F0405"/>
    <w:rsid w:val="002F0BA3"/>
    <w:rsid w:val="002F0F2C"/>
    <w:rsid w:val="002F13AC"/>
    <w:rsid w:val="002F1495"/>
    <w:rsid w:val="002F1E45"/>
    <w:rsid w:val="002F2128"/>
    <w:rsid w:val="002F2751"/>
    <w:rsid w:val="002F2DAF"/>
    <w:rsid w:val="002F2DE5"/>
    <w:rsid w:val="002F38B3"/>
    <w:rsid w:val="002F3E13"/>
    <w:rsid w:val="002F3FF7"/>
    <w:rsid w:val="002F41D2"/>
    <w:rsid w:val="002F4B71"/>
    <w:rsid w:val="002F63E4"/>
    <w:rsid w:val="002F66E8"/>
    <w:rsid w:val="002F706B"/>
    <w:rsid w:val="0030005F"/>
    <w:rsid w:val="0030013D"/>
    <w:rsid w:val="0030100F"/>
    <w:rsid w:val="00301BF2"/>
    <w:rsid w:val="00301C8D"/>
    <w:rsid w:val="00301F17"/>
    <w:rsid w:val="0030216C"/>
    <w:rsid w:val="00302F33"/>
    <w:rsid w:val="00303368"/>
    <w:rsid w:val="00304282"/>
    <w:rsid w:val="00304992"/>
    <w:rsid w:val="0030567B"/>
    <w:rsid w:val="00305F3E"/>
    <w:rsid w:val="00305F41"/>
    <w:rsid w:val="00306323"/>
    <w:rsid w:val="00306D3D"/>
    <w:rsid w:val="0031005D"/>
    <w:rsid w:val="00310379"/>
    <w:rsid w:val="00310720"/>
    <w:rsid w:val="00310D5D"/>
    <w:rsid w:val="00311850"/>
    <w:rsid w:val="00313768"/>
    <w:rsid w:val="00314674"/>
    <w:rsid w:val="00315174"/>
    <w:rsid w:val="00315C64"/>
    <w:rsid w:val="003167BC"/>
    <w:rsid w:val="0031699F"/>
    <w:rsid w:val="0031734E"/>
    <w:rsid w:val="003177EF"/>
    <w:rsid w:val="00317D6C"/>
    <w:rsid w:val="00317FA4"/>
    <w:rsid w:val="00320533"/>
    <w:rsid w:val="003205B1"/>
    <w:rsid w:val="003206DE"/>
    <w:rsid w:val="0032081D"/>
    <w:rsid w:val="00321567"/>
    <w:rsid w:val="003221B2"/>
    <w:rsid w:val="00322C4E"/>
    <w:rsid w:val="003232CD"/>
    <w:rsid w:val="00323BA0"/>
    <w:rsid w:val="003250E1"/>
    <w:rsid w:val="00325185"/>
    <w:rsid w:val="0032534A"/>
    <w:rsid w:val="00325CCA"/>
    <w:rsid w:val="00326904"/>
    <w:rsid w:val="00326DEE"/>
    <w:rsid w:val="00327C67"/>
    <w:rsid w:val="0033030D"/>
    <w:rsid w:val="00330365"/>
    <w:rsid w:val="00330D47"/>
    <w:rsid w:val="003312E1"/>
    <w:rsid w:val="00331682"/>
    <w:rsid w:val="0033175F"/>
    <w:rsid w:val="0033176E"/>
    <w:rsid w:val="00331849"/>
    <w:rsid w:val="00331D32"/>
    <w:rsid w:val="00331ECF"/>
    <w:rsid w:val="0033284E"/>
    <w:rsid w:val="0033294B"/>
    <w:rsid w:val="00333F78"/>
    <w:rsid w:val="00334C58"/>
    <w:rsid w:val="003371F6"/>
    <w:rsid w:val="00337247"/>
    <w:rsid w:val="003374D2"/>
    <w:rsid w:val="00340578"/>
    <w:rsid w:val="00341047"/>
    <w:rsid w:val="003417AB"/>
    <w:rsid w:val="00342956"/>
    <w:rsid w:val="00342A9D"/>
    <w:rsid w:val="00342DCF"/>
    <w:rsid w:val="00343D54"/>
    <w:rsid w:val="00344EE6"/>
    <w:rsid w:val="00345546"/>
    <w:rsid w:val="00345F80"/>
    <w:rsid w:val="0034630B"/>
    <w:rsid w:val="0034693F"/>
    <w:rsid w:val="00346A95"/>
    <w:rsid w:val="003470F6"/>
    <w:rsid w:val="00347869"/>
    <w:rsid w:val="00347B96"/>
    <w:rsid w:val="003511D3"/>
    <w:rsid w:val="003525B0"/>
    <w:rsid w:val="00352B83"/>
    <w:rsid w:val="00352D13"/>
    <w:rsid w:val="0035358A"/>
    <w:rsid w:val="00353692"/>
    <w:rsid w:val="00353C3E"/>
    <w:rsid w:val="00354003"/>
    <w:rsid w:val="00354267"/>
    <w:rsid w:val="00354D85"/>
    <w:rsid w:val="00355166"/>
    <w:rsid w:val="003552D7"/>
    <w:rsid w:val="00355DC9"/>
    <w:rsid w:val="0035604E"/>
    <w:rsid w:val="003565F9"/>
    <w:rsid w:val="00356601"/>
    <w:rsid w:val="00356CFF"/>
    <w:rsid w:val="00357328"/>
    <w:rsid w:val="0035768E"/>
    <w:rsid w:val="00360144"/>
    <w:rsid w:val="003606A0"/>
    <w:rsid w:val="0036103E"/>
    <w:rsid w:val="00361337"/>
    <w:rsid w:val="00361EF6"/>
    <w:rsid w:val="003621A0"/>
    <w:rsid w:val="0036227B"/>
    <w:rsid w:val="00362D7C"/>
    <w:rsid w:val="00363721"/>
    <w:rsid w:val="00363CC8"/>
    <w:rsid w:val="00363F71"/>
    <w:rsid w:val="0036406B"/>
    <w:rsid w:val="00364BA1"/>
    <w:rsid w:val="003658A0"/>
    <w:rsid w:val="003658AF"/>
    <w:rsid w:val="003659EA"/>
    <w:rsid w:val="00365F79"/>
    <w:rsid w:val="00366E29"/>
    <w:rsid w:val="00367CC3"/>
    <w:rsid w:val="00367E3A"/>
    <w:rsid w:val="00370147"/>
    <w:rsid w:val="00370509"/>
    <w:rsid w:val="0037079B"/>
    <w:rsid w:val="00370C70"/>
    <w:rsid w:val="00371102"/>
    <w:rsid w:val="003732CA"/>
    <w:rsid w:val="003732DB"/>
    <w:rsid w:val="00373D86"/>
    <w:rsid w:val="0037429F"/>
    <w:rsid w:val="00375426"/>
    <w:rsid w:val="0037544C"/>
    <w:rsid w:val="0037552C"/>
    <w:rsid w:val="0037569C"/>
    <w:rsid w:val="003759B7"/>
    <w:rsid w:val="0037717D"/>
    <w:rsid w:val="00377A19"/>
    <w:rsid w:val="00377CF2"/>
    <w:rsid w:val="00380445"/>
    <w:rsid w:val="003805BA"/>
    <w:rsid w:val="0038085A"/>
    <w:rsid w:val="0038092B"/>
    <w:rsid w:val="00381197"/>
    <w:rsid w:val="00381765"/>
    <w:rsid w:val="003818C5"/>
    <w:rsid w:val="00381988"/>
    <w:rsid w:val="00382160"/>
    <w:rsid w:val="003821E6"/>
    <w:rsid w:val="00382AE4"/>
    <w:rsid w:val="00382DE3"/>
    <w:rsid w:val="003849E7"/>
    <w:rsid w:val="003849F9"/>
    <w:rsid w:val="00384B18"/>
    <w:rsid w:val="00384B87"/>
    <w:rsid w:val="00384BB7"/>
    <w:rsid w:val="003854C4"/>
    <w:rsid w:val="00385DE8"/>
    <w:rsid w:val="00387DCD"/>
    <w:rsid w:val="00387EF0"/>
    <w:rsid w:val="00390EB2"/>
    <w:rsid w:val="00390F0D"/>
    <w:rsid w:val="00391B01"/>
    <w:rsid w:val="003921F8"/>
    <w:rsid w:val="00392974"/>
    <w:rsid w:val="00392A03"/>
    <w:rsid w:val="00392BB0"/>
    <w:rsid w:val="003932AC"/>
    <w:rsid w:val="0039346F"/>
    <w:rsid w:val="0039402E"/>
    <w:rsid w:val="00394A19"/>
    <w:rsid w:val="00395D2C"/>
    <w:rsid w:val="00396336"/>
    <w:rsid w:val="003967A1"/>
    <w:rsid w:val="0039689A"/>
    <w:rsid w:val="0039691F"/>
    <w:rsid w:val="00396CB9"/>
    <w:rsid w:val="00396D01"/>
    <w:rsid w:val="0039725F"/>
    <w:rsid w:val="00397C67"/>
    <w:rsid w:val="00397D2B"/>
    <w:rsid w:val="003A13E6"/>
    <w:rsid w:val="003A1D5B"/>
    <w:rsid w:val="003A2167"/>
    <w:rsid w:val="003A30C7"/>
    <w:rsid w:val="003A3A70"/>
    <w:rsid w:val="003A3D2B"/>
    <w:rsid w:val="003A4638"/>
    <w:rsid w:val="003A4F3F"/>
    <w:rsid w:val="003A5137"/>
    <w:rsid w:val="003A5B22"/>
    <w:rsid w:val="003A66C7"/>
    <w:rsid w:val="003A6C75"/>
    <w:rsid w:val="003A6F08"/>
    <w:rsid w:val="003A72A7"/>
    <w:rsid w:val="003A7793"/>
    <w:rsid w:val="003A7E26"/>
    <w:rsid w:val="003B0B77"/>
    <w:rsid w:val="003B1E3F"/>
    <w:rsid w:val="003B2A65"/>
    <w:rsid w:val="003B2F10"/>
    <w:rsid w:val="003B3287"/>
    <w:rsid w:val="003B3A4A"/>
    <w:rsid w:val="003B4045"/>
    <w:rsid w:val="003B472E"/>
    <w:rsid w:val="003B4A0C"/>
    <w:rsid w:val="003B5B7B"/>
    <w:rsid w:val="003B5D6E"/>
    <w:rsid w:val="003B6E0E"/>
    <w:rsid w:val="003B6E26"/>
    <w:rsid w:val="003C03F1"/>
    <w:rsid w:val="003C043C"/>
    <w:rsid w:val="003C0600"/>
    <w:rsid w:val="003C0E7F"/>
    <w:rsid w:val="003C14D3"/>
    <w:rsid w:val="003C1D60"/>
    <w:rsid w:val="003C1ECE"/>
    <w:rsid w:val="003C26EE"/>
    <w:rsid w:val="003C2880"/>
    <w:rsid w:val="003C403D"/>
    <w:rsid w:val="003C5324"/>
    <w:rsid w:val="003C641B"/>
    <w:rsid w:val="003C67AA"/>
    <w:rsid w:val="003C686F"/>
    <w:rsid w:val="003C7F77"/>
    <w:rsid w:val="003D0053"/>
    <w:rsid w:val="003D0076"/>
    <w:rsid w:val="003D0179"/>
    <w:rsid w:val="003D1183"/>
    <w:rsid w:val="003D16D3"/>
    <w:rsid w:val="003D19A6"/>
    <w:rsid w:val="003D1A48"/>
    <w:rsid w:val="003D1AFC"/>
    <w:rsid w:val="003D2CCA"/>
    <w:rsid w:val="003D2ECA"/>
    <w:rsid w:val="003D312C"/>
    <w:rsid w:val="003D34A4"/>
    <w:rsid w:val="003D34E6"/>
    <w:rsid w:val="003D3677"/>
    <w:rsid w:val="003D36FB"/>
    <w:rsid w:val="003D42E0"/>
    <w:rsid w:val="003D505B"/>
    <w:rsid w:val="003D542A"/>
    <w:rsid w:val="003D5D96"/>
    <w:rsid w:val="003D699A"/>
    <w:rsid w:val="003D7821"/>
    <w:rsid w:val="003E03B3"/>
    <w:rsid w:val="003E077F"/>
    <w:rsid w:val="003E19C7"/>
    <w:rsid w:val="003E1ED8"/>
    <w:rsid w:val="003E2140"/>
    <w:rsid w:val="003E2302"/>
    <w:rsid w:val="003E250D"/>
    <w:rsid w:val="003E296C"/>
    <w:rsid w:val="003E3345"/>
    <w:rsid w:val="003E334A"/>
    <w:rsid w:val="003E34CE"/>
    <w:rsid w:val="003E3BD6"/>
    <w:rsid w:val="003E42DF"/>
    <w:rsid w:val="003E45A1"/>
    <w:rsid w:val="003E50F3"/>
    <w:rsid w:val="003E5293"/>
    <w:rsid w:val="003E550D"/>
    <w:rsid w:val="003E5D17"/>
    <w:rsid w:val="003E5E2C"/>
    <w:rsid w:val="003E63DB"/>
    <w:rsid w:val="003E6640"/>
    <w:rsid w:val="003E6A14"/>
    <w:rsid w:val="003E743D"/>
    <w:rsid w:val="003E760A"/>
    <w:rsid w:val="003E773A"/>
    <w:rsid w:val="003E793E"/>
    <w:rsid w:val="003F0127"/>
    <w:rsid w:val="003F0C32"/>
    <w:rsid w:val="003F0C78"/>
    <w:rsid w:val="003F0CC8"/>
    <w:rsid w:val="003F0D21"/>
    <w:rsid w:val="003F0F31"/>
    <w:rsid w:val="003F109C"/>
    <w:rsid w:val="003F1275"/>
    <w:rsid w:val="003F146F"/>
    <w:rsid w:val="003F1C63"/>
    <w:rsid w:val="003F23F3"/>
    <w:rsid w:val="003F2A95"/>
    <w:rsid w:val="003F2B6A"/>
    <w:rsid w:val="003F2EED"/>
    <w:rsid w:val="003F302F"/>
    <w:rsid w:val="003F336F"/>
    <w:rsid w:val="003F3B6F"/>
    <w:rsid w:val="003F3E0C"/>
    <w:rsid w:val="003F3F5A"/>
    <w:rsid w:val="003F44E7"/>
    <w:rsid w:val="003F4602"/>
    <w:rsid w:val="003F4E5C"/>
    <w:rsid w:val="003F5AEA"/>
    <w:rsid w:val="003F6279"/>
    <w:rsid w:val="003F6789"/>
    <w:rsid w:val="003F7255"/>
    <w:rsid w:val="003F7AAF"/>
    <w:rsid w:val="00400F1A"/>
    <w:rsid w:val="00401166"/>
    <w:rsid w:val="00403586"/>
    <w:rsid w:val="0040421D"/>
    <w:rsid w:val="00405328"/>
    <w:rsid w:val="00405777"/>
    <w:rsid w:val="004058E9"/>
    <w:rsid w:val="00405A0A"/>
    <w:rsid w:val="0040600B"/>
    <w:rsid w:val="004060BF"/>
    <w:rsid w:val="00406B9E"/>
    <w:rsid w:val="00407300"/>
    <w:rsid w:val="00411056"/>
    <w:rsid w:val="0041163D"/>
    <w:rsid w:val="00411B5A"/>
    <w:rsid w:val="00411C1A"/>
    <w:rsid w:val="00412134"/>
    <w:rsid w:val="004121AE"/>
    <w:rsid w:val="004134F6"/>
    <w:rsid w:val="00413A05"/>
    <w:rsid w:val="004143B5"/>
    <w:rsid w:val="00414C7F"/>
    <w:rsid w:val="00415CE8"/>
    <w:rsid w:val="00415E68"/>
    <w:rsid w:val="0041687A"/>
    <w:rsid w:val="00417763"/>
    <w:rsid w:val="004178A9"/>
    <w:rsid w:val="00417EA9"/>
    <w:rsid w:val="00421010"/>
    <w:rsid w:val="00421CF8"/>
    <w:rsid w:val="00421E69"/>
    <w:rsid w:val="0042259C"/>
    <w:rsid w:val="0042345D"/>
    <w:rsid w:val="004234ED"/>
    <w:rsid w:val="00423D00"/>
    <w:rsid w:val="00424419"/>
    <w:rsid w:val="00424850"/>
    <w:rsid w:val="00424854"/>
    <w:rsid w:val="00425E21"/>
    <w:rsid w:val="00426328"/>
    <w:rsid w:val="004265D7"/>
    <w:rsid w:val="00426708"/>
    <w:rsid w:val="00426F9A"/>
    <w:rsid w:val="00427257"/>
    <w:rsid w:val="00427AB9"/>
    <w:rsid w:val="004300BB"/>
    <w:rsid w:val="00430D74"/>
    <w:rsid w:val="00430D84"/>
    <w:rsid w:val="004310C2"/>
    <w:rsid w:val="004323F2"/>
    <w:rsid w:val="004325FD"/>
    <w:rsid w:val="00432EC0"/>
    <w:rsid w:val="00433815"/>
    <w:rsid w:val="00433826"/>
    <w:rsid w:val="00434B2B"/>
    <w:rsid w:val="004351AD"/>
    <w:rsid w:val="004362FB"/>
    <w:rsid w:val="00436D29"/>
    <w:rsid w:val="004370D9"/>
    <w:rsid w:val="00437315"/>
    <w:rsid w:val="0043777F"/>
    <w:rsid w:val="00437CC1"/>
    <w:rsid w:val="0044088B"/>
    <w:rsid w:val="00440B5C"/>
    <w:rsid w:val="00440D5E"/>
    <w:rsid w:val="00441020"/>
    <w:rsid w:val="00441128"/>
    <w:rsid w:val="004412F3"/>
    <w:rsid w:val="00441562"/>
    <w:rsid w:val="00443459"/>
    <w:rsid w:val="004435F9"/>
    <w:rsid w:val="00443DF9"/>
    <w:rsid w:val="0044400E"/>
    <w:rsid w:val="00444038"/>
    <w:rsid w:val="00444086"/>
    <w:rsid w:val="004442A3"/>
    <w:rsid w:val="0044596D"/>
    <w:rsid w:val="00445CED"/>
    <w:rsid w:val="00446BDF"/>
    <w:rsid w:val="00446D8B"/>
    <w:rsid w:val="00450409"/>
    <w:rsid w:val="00450866"/>
    <w:rsid w:val="00450A6D"/>
    <w:rsid w:val="0045176D"/>
    <w:rsid w:val="00452144"/>
    <w:rsid w:val="00452457"/>
    <w:rsid w:val="00452ACB"/>
    <w:rsid w:val="00452DB0"/>
    <w:rsid w:val="0045315E"/>
    <w:rsid w:val="0045381A"/>
    <w:rsid w:val="0045419D"/>
    <w:rsid w:val="004554EC"/>
    <w:rsid w:val="00455829"/>
    <w:rsid w:val="00456299"/>
    <w:rsid w:val="00456505"/>
    <w:rsid w:val="00456932"/>
    <w:rsid w:val="0045711D"/>
    <w:rsid w:val="0045769E"/>
    <w:rsid w:val="00457A88"/>
    <w:rsid w:val="00460548"/>
    <w:rsid w:val="00460758"/>
    <w:rsid w:val="004613C4"/>
    <w:rsid w:val="00461458"/>
    <w:rsid w:val="004614FC"/>
    <w:rsid w:val="00461F58"/>
    <w:rsid w:val="004626AF"/>
    <w:rsid w:val="004627C7"/>
    <w:rsid w:val="00462893"/>
    <w:rsid w:val="00462F1B"/>
    <w:rsid w:val="004638E7"/>
    <w:rsid w:val="00463A7C"/>
    <w:rsid w:val="00464C7A"/>
    <w:rsid w:val="00464DD1"/>
    <w:rsid w:val="004650D0"/>
    <w:rsid w:val="00465927"/>
    <w:rsid w:val="00466018"/>
    <w:rsid w:val="0046650B"/>
    <w:rsid w:val="0046690B"/>
    <w:rsid w:val="004700E3"/>
    <w:rsid w:val="0047087B"/>
    <w:rsid w:val="004708AC"/>
    <w:rsid w:val="00470BC3"/>
    <w:rsid w:val="00470F8A"/>
    <w:rsid w:val="00471062"/>
    <w:rsid w:val="00471182"/>
    <w:rsid w:val="00471BFE"/>
    <w:rsid w:val="00471EE4"/>
    <w:rsid w:val="00471FB5"/>
    <w:rsid w:val="00472DA0"/>
    <w:rsid w:val="00472F00"/>
    <w:rsid w:val="00473A33"/>
    <w:rsid w:val="00474340"/>
    <w:rsid w:val="0047485B"/>
    <w:rsid w:val="004749E6"/>
    <w:rsid w:val="00474C12"/>
    <w:rsid w:val="0047549D"/>
    <w:rsid w:val="004755E4"/>
    <w:rsid w:val="00475717"/>
    <w:rsid w:val="00476226"/>
    <w:rsid w:val="00476FDE"/>
    <w:rsid w:val="00477949"/>
    <w:rsid w:val="0048059D"/>
    <w:rsid w:val="00480619"/>
    <w:rsid w:val="00480B6B"/>
    <w:rsid w:val="00481C9D"/>
    <w:rsid w:val="0048220C"/>
    <w:rsid w:val="00482C98"/>
    <w:rsid w:val="00483120"/>
    <w:rsid w:val="00483883"/>
    <w:rsid w:val="00483CE3"/>
    <w:rsid w:val="00483D10"/>
    <w:rsid w:val="00484323"/>
    <w:rsid w:val="004845C0"/>
    <w:rsid w:val="00485A32"/>
    <w:rsid w:val="00486096"/>
    <w:rsid w:val="0048630C"/>
    <w:rsid w:val="00486A25"/>
    <w:rsid w:val="00487C5E"/>
    <w:rsid w:val="00487DD8"/>
    <w:rsid w:val="00487DDD"/>
    <w:rsid w:val="004904E5"/>
    <w:rsid w:val="0049140A"/>
    <w:rsid w:val="00492869"/>
    <w:rsid w:val="00493281"/>
    <w:rsid w:val="004934D6"/>
    <w:rsid w:val="004935ED"/>
    <w:rsid w:val="00493EFB"/>
    <w:rsid w:val="0049454C"/>
    <w:rsid w:val="00494ECD"/>
    <w:rsid w:val="0049548D"/>
    <w:rsid w:val="004954FE"/>
    <w:rsid w:val="004962E9"/>
    <w:rsid w:val="0049638D"/>
    <w:rsid w:val="00496F63"/>
    <w:rsid w:val="00497563"/>
    <w:rsid w:val="00497641"/>
    <w:rsid w:val="00497910"/>
    <w:rsid w:val="00497B42"/>
    <w:rsid w:val="004A023F"/>
    <w:rsid w:val="004A04E3"/>
    <w:rsid w:val="004A1CCF"/>
    <w:rsid w:val="004A276E"/>
    <w:rsid w:val="004A27A1"/>
    <w:rsid w:val="004A30DF"/>
    <w:rsid w:val="004A3F25"/>
    <w:rsid w:val="004A43EA"/>
    <w:rsid w:val="004A4D66"/>
    <w:rsid w:val="004A5CD2"/>
    <w:rsid w:val="004A6220"/>
    <w:rsid w:val="004A69DF"/>
    <w:rsid w:val="004A776E"/>
    <w:rsid w:val="004A79B3"/>
    <w:rsid w:val="004B021B"/>
    <w:rsid w:val="004B058B"/>
    <w:rsid w:val="004B08BC"/>
    <w:rsid w:val="004B0B3F"/>
    <w:rsid w:val="004B11F6"/>
    <w:rsid w:val="004B140C"/>
    <w:rsid w:val="004B201C"/>
    <w:rsid w:val="004B2062"/>
    <w:rsid w:val="004B25AB"/>
    <w:rsid w:val="004B2673"/>
    <w:rsid w:val="004B334C"/>
    <w:rsid w:val="004B3A35"/>
    <w:rsid w:val="004B3E7D"/>
    <w:rsid w:val="004B4409"/>
    <w:rsid w:val="004B48D5"/>
    <w:rsid w:val="004B4B17"/>
    <w:rsid w:val="004B5892"/>
    <w:rsid w:val="004B63FC"/>
    <w:rsid w:val="004B6F78"/>
    <w:rsid w:val="004B7373"/>
    <w:rsid w:val="004C027F"/>
    <w:rsid w:val="004C0BC9"/>
    <w:rsid w:val="004C11BE"/>
    <w:rsid w:val="004C197A"/>
    <w:rsid w:val="004C1F45"/>
    <w:rsid w:val="004C2133"/>
    <w:rsid w:val="004C22AB"/>
    <w:rsid w:val="004C36C6"/>
    <w:rsid w:val="004C3A9E"/>
    <w:rsid w:val="004C4A77"/>
    <w:rsid w:val="004C4D82"/>
    <w:rsid w:val="004C4EBC"/>
    <w:rsid w:val="004C5ABC"/>
    <w:rsid w:val="004C7723"/>
    <w:rsid w:val="004C7738"/>
    <w:rsid w:val="004D010D"/>
    <w:rsid w:val="004D08C2"/>
    <w:rsid w:val="004D0F6A"/>
    <w:rsid w:val="004D1363"/>
    <w:rsid w:val="004D147D"/>
    <w:rsid w:val="004D1E35"/>
    <w:rsid w:val="004D1E4D"/>
    <w:rsid w:val="004D1E8E"/>
    <w:rsid w:val="004D2D80"/>
    <w:rsid w:val="004D2F54"/>
    <w:rsid w:val="004D313E"/>
    <w:rsid w:val="004D35A6"/>
    <w:rsid w:val="004D388D"/>
    <w:rsid w:val="004D3E9A"/>
    <w:rsid w:val="004D42D3"/>
    <w:rsid w:val="004D57B7"/>
    <w:rsid w:val="004D5849"/>
    <w:rsid w:val="004D58D0"/>
    <w:rsid w:val="004E01DF"/>
    <w:rsid w:val="004E046A"/>
    <w:rsid w:val="004E1098"/>
    <w:rsid w:val="004E15D1"/>
    <w:rsid w:val="004E1805"/>
    <w:rsid w:val="004E1D41"/>
    <w:rsid w:val="004E2CBF"/>
    <w:rsid w:val="004E3320"/>
    <w:rsid w:val="004E33CD"/>
    <w:rsid w:val="004E36D5"/>
    <w:rsid w:val="004E3F40"/>
    <w:rsid w:val="004E403E"/>
    <w:rsid w:val="004E44A8"/>
    <w:rsid w:val="004E47AD"/>
    <w:rsid w:val="004E5DB1"/>
    <w:rsid w:val="004E6634"/>
    <w:rsid w:val="004E684E"/>
    <w:rsid w:val="004E6867"/>
    <w:rsid w:val="004E68AE"/>
    <w:rsid w:val="004E7D4F"/>
    <w:rsid w:val="004F0E27"/>
    <w:rsid w:val="004F11CD"/>
    <w:rsid w:val="004F11DB"/>
    <w:rsid w:val="004F136F"/>
    <w:rsid w:val="004F1962"/>
    <w:rsid w:val="004F1B09"/>
    <w:rsid w:val="004F1CD1"/>
    <w:rsid w:val="004F22F3"/>
    <w:rsid w:val="004F2AC6"/>
    <w:rsid w:val="004F2CEB"/>
    <w:rsid w:val="004F3399"/>
    <w:rsid w:val="004F340F"/>
    <w:rsid w:val="004F34C6"/>
    <w:rsid w:val="004F3AC1"/>
    <w:rsid w:val="004F3E96"/>
    <w:rsid w:val="004F42B1"/>
    <w:rsid w:val="004F4661"/>
    <w:rsid w:val="004F484B"/>
    <w:rsid w:val="004F4AA3"/>
    <w:rsid w:val="004F4D2C"/>
    <w:rsid w:val="004F53BF"/>
    <w:rsid w:val="004F57E3"/>
    <w:rsid w:val="004F596B"/>
    <w:rsid w:val="004F67AC"/>
    <w:rsid w:val="004F68D1"/>
    <w:rsid w:val="004F68F2"/>
    <w:rsid w:val="004F72D7"/>
    <w:rsid w:val="004F7307"/>
    <w:rsid w:val="004F7BA1"/>
    <w:rsid w:val="0050043F"/>
    <w:rsid w:val="00500B6B"/>
    <w:rsid w:val="0050106E"/>
    <w:rsid w:val="005011BC"/>
    <w:rsid w:val="00501479"/>
    <w:rsid w:val="0050148D"/>
    <w:rsid w:val="00501A9B"/>
    <w:rsid w:val="00501D37"/>
    <w:rsid w:val="00501DEE"/>
    <w:rsid w:val="00503377"/>
    <w:rsid w:val="00503DAA"/>
    <w:rsid w:val="0050450E"/>
    <w:rsid w:val="00504713"/>
    <w:rsid w:val="0050547C"/>
    <w:rsid w:val="00505714"/>
    <w:rsid w:val="00507315"/>
    <w:rsid w:val="0050781F"/>
    <w:rsid w:val="00507B5B"/>
    <w:rsid w:val="00507E14"/>
    <w:rsid w:val="005103EC"/>
    <w:rsid w:val="0051148B"/>
    <w:rsid w:val="00511E9B"/>
    <w:rsid w:val="0051215D"/>
    <w:rsid w:val="005121B0"/>
    <w:rsid w:val="00512A39"/>
    <w:rsid w:val="00513221"/>
    <w:rsid w:val="00513492"/>
    <w:rsid w:val="0051393B"/>
    <w:rsid w:val="00514264"/>
    <w:rsid w:val="005144C8"/>
    <w:rsid w:val="00514710"/>
    <w:rsid w:val="00515018"/>
    <w:rsid w:val="00515A45"/>
    <w:rsid w:val="00515B97"/>
    <w:rsid w:val="00515C53"/>
    <w:rsid w:val="00515D27"/>
    <w:rsid w:val="0051637C"/>
    <w:rsid w:val="005172D0"/>
    <w:rsid w:val="00517BB0"/>
    <w:rsid w:val="00520718"/>
    <w:rsid w:val="005212D9"/>
    <w:rsid w:val="0052318F"/>
    <w:rsid w:val="005236D3"/>
    <w:rsid w:val="00523F84"/>
    <w:rsid w:val="005241DC"/>
    <w:rsid w:val="005243C1"/>
    <w:rsid w:val="00524F43"/>
    <w:rsid w:val="00524F72"/>
    <w:rsid w:val="0052516A"/>
    <w:rsid w:val="00525E15"/>
    <w:rsid w:val="00526033"/>
    <w:rsid w:val="005266BD"/>
    <w:rsid w:val="00526DD8"/>
    <w:rsid w:val="00526E11"/>
    <w:rsid w:val="00526FDC"/>
    <w:rsid w:val="00527146"/>
    <w:rsid w:val="00527236"/>
    <w:rsid w:val="005273B7"/>
    <w:rsid w:val="005274F1"/>
    <w:rsid w:val="0052753A"/>
    <w:rsid w:val="00527BD4"/>
    <w:rsid w:val="0053195A"/>
    <w:rsid w:val="00531FCD"/>
    <w:rsid w:val="00532869"/>
    <w:rsid w:val="00532923"/>
    <w:rsid w:val="00532ACC"/>
    <w:rsid w:val="00532D61"/>
    <w:rsid w:val="0053302F"/>
    <w:rsid w:val="005337B9"/>
    <w:rsid w:val="00533A26"/>
    <w:rsid w:val="00533A3C"/>
    <w:rsid w:val="00533E7D"/>
    <w:rsid w:val="00534B2A"/>
    <w:rsid w:val="00534FC5"/>
    <w:rsid w:val="00535153"/>
    <w:rsid w:val="0053537C"/>
    <w:rsid w:val="00535B88"/>
    <w:rsid w:val="00535C59"/>
    <w:rsid w:val="00535F24"/>
    <w:rsid w:val="00536BC1"/>
    <w:rsid w:val="00536C35"/>
    <w:rsid w:val="00537AC2"/>
    <w:rsid w:val="00537C9E"/>
    <w:rsid w:val="00537D87"/>
    <w:rsid w:val="00537F89"/>
    <w:rsid w:val="00540354"/>
    <w:rsid w:val="005409DF"/>
    <w:rsid w:val="0054106D"/>
    <w:rsid w:val="00541916"/>
    <w:rsid w:val="00541AEC"/>
    <w:rsid w:val="00541BBA"/>
    <w:rsid w:val="00542495"/>
    <w:rsid w:val="00542629"/>
    <w:rsid w:val="005435A0"/>
    <w:rsid w:val="00544902"/>
    <w:rsid w:val="00544955"/>
    <w:rsid w:val="00544BFF"/>
    <w:rsid w:val="005451AA"/>
    <w:rsid w:val="00545756"/>
    <w:rsid w:val="00545F34"/>
    <w:rsid w:val="005467D8"/>
    <w:rsid w:val="00546944"/>
    <w:rsid w:val="00546A76"/>
    <w:rsid w:val="0054726D"/>
    <w:rsid w:val="00550A9D"/>
    <w:rsid w:val="005545BB"/>
    <w:rsid w:val="00554E77"/>
    <w:rsid w:val="005550B1"/>
    <w:rsid w:val="005553D4"/>
    <w:rsid w:val="00555E9F"/>
    <w:rsid w:val="005569E6"/>
    <w:rsid w:val="00557994"/>
    <w:rsid w:val="005600F4"/>
    <w:rsid w:val="00560472"/>
    <w:rsid w:val="00560A7F"/>
    <w:rsid w:val="00560C50"/>
    <w:rsid w:val="005610F5"/>
    <w:rsid w:val="005615D7"/>
    <w:rsid w:val="005623E2"/>
    <w:rsid w:val="0056240E"/>
    <w:rsid w:val="00562517"/>
    <w:rsid w:val="005628D5"/>
    <w:rsid w:val="00562D3A"/>
    <w:rsid w:val="005637AB"/>
    <w:rsid w:val="00563BC2"/>
    <w:rsid w:val="005644B2"/>
    <w:rsid w:val="00564BC7"/>
    <w:rsid w:val="005656B5"/>
    <w:rsid w:val="00565FD4"/>
    <w:rsid w:val="0056603E"/>
    <w:rsid w:val="00566819"/>
    <w:rsid w:val="00566E93"/>
    <w:rsid w:val="00566F38"/>
    <w:rsid w:val="00567367"/>
    <w:rsid w:val="00567A26"/>
    <w:rsid w:val="00567AA3"/>
    <w:rsid w:val="00567DAB"/>
    <w:rsid w:val="0057004D"/>
    <w:rsid w:val="0057014F"/>
    <w:rsid w:val="00570163"/>
    <w:rsid w:val="00570F02"/>
    <w:rsid w:val="005716D4"/>
    <w:rsid w:val="00571BE7"/>
    <w:rsid w:val="00571F07"/>
    <w:rsid w:val="0057252D"/>
    <w:rsid w:val="00572B60"/>
    <w:rsid w:val="00572D36"/>
    <w:rsid w:val="00573501"/>
    <w:rsid w:val="00574146"/>
    <w:rsid w:val="0057466E"/>
    <w:rsid w:val="005762D7"/>
    <w:rsid w:val="00576526"/>
    <w:rsid w:val="00576911"/>
    <w:rsid w:val="00576EC5"/>
    <w:rsid w:val="00576F1D"/>
    <w:rsid w:val="00577843"/>
    <w:rsid w:val="0057787D"/>
    <w:rsid w:val="00577ACF"/>
    <w:rsid w:val="0058006C"/>
    <w:rsid w:val="00580164"/>
    <w:rsid w:val="005801B3"/>
    <w:rsid w:val="005803A9"/>
    <w:rsid w:val="00580599"/>
    <w:rsid w:val="0058076A"/>
    <w:rsid w:val="0058096D"/>
    <w:rsid w:val="00580AFC"/>
    <w:rsid w:val="00580B86"/>
    <w:rsid w:val="00580BF5"/>
    <w:rsid w:val="00581765"/>
    <w:rsid w:val="00581A1C"/>
    <w:rsid w:val="0058231F"/>
    <w:rsid w:val="005825BE"/>
    <w:rsid w:val="0058337A"/>
    <w:rsid w:val="005841E2"/>
    <w:rsid w:val="005842CF"/>
    <w:rsid w:val="00584386"/>
    <w:rsid w:val="00584537"/>
    <w:rsid w:val="00584847"/>
    <w:rsid w:val="005852C6"/>
    <w:rsid w:val="00585B9E"/>
    <w:rsid w:val="00585CEC"/>
    <w:rsid w:val="00585D93"/>
    <w:rsid w:val="00586F0D"/>
    <w:rsid w:val="00587158"/>
    <w:rsid w:val="00587885"/>
    <w:rsid w:val="00587C98"/>
    <w:rsid w:val="00587CFB"/>
    <w:rsid w:val="00587FB7"/>
    <w:rsid w:val="005900A8"/>
    <w:rsid w:val="0059092F"/>
    <w:rsid w:val="00593720"/>
    <w:rsid w:val="00593DE4"/>
    <w:rsid w:val="00593E5E"/>
    <w:rsid w:val="00593E87"/>
    <w:rsid w:val="00594613"/>
    <w:rsid w:val="0059482A"/>
    <w:rsid w:val="00594C59"/>
    <w:rsid w:val="005950C7"/>
    <w:rsid w:val="0059524A"/>
    <w:rsid w:val="00595349"/>
    <w:rsid w:val="00595754"/>
    <w:rsid w:val="00596BAA"/>
    <w:rsid w:val="005A003A"/>
    <w:rsid w:val="005A092F"/>
    <w:rsid w:val="005A0DF9"/>
    <w:rsid w:val="005A16DA"/>
    <w:rsid w:val="005A2056"/>
    <w:rsid w:val="005A26EF"/>
    <w:rsid w:val="005A27F8"/>
    <w:rsid w:val="005A2922"/>
    <w:rsid w:val="005A2ECE"/>
    <w:rsid w:val="005A31BF"/>
    <w:rsid w:val="005A352D"/>
    <w:rsid w:val="005A391B"/>
    <w:rsid w:val="005A3D47"/>
    <w:rsid w:val="005A3E1F"/>
    <w:rsid w:val="005A4552"/>
    <w:rsid w:val="005A63CC"/>
    <w:rsid w:val="005B10FE"/>
    <w:rsid w:val="005B15B0"/>
    <w:rsid w:val="005B15D8"/>
    <w:rsid w:val="005B1754"/>
    <w:rsid w:val="005B1B4F"/>
    <w:rsid w:val="005B1BD2"/>
    <w:rsid w:val="005B27F2"/>
    <w:rsid w:val="005B2CDC"/>
    <w:rsid w:val="005B443D"/>
    <w:rsid w:val="005B500B"/>
    <w:rsid w:val="005B514A"/>
    <w:rsid w:val="005B5286"/>
    <w:rsid w:val="005B5482"/>
    <w:rsid w:val="005B5D9B"/>
    <w:rsid w:val="005B5DAE"/>
    <w:rsid w:val="005B6395"/>
    <w:rsid w:val="005B6BB4"/>
    <w:rsid w:val="005B7196"/>
    <w:rsid w:val="005B7F09"/>
    <w:rsid w:val="005C0498"/>
    <w:rsid w:val="005C1328"/>
    <w:rsid w:val="005C14CF"/>
    <w:rsid w:val="005C1516"/>
    <w:rsid w:val="005C199C"/>
    <w:rsid w:val="005C19AC"/>
    <w:rsid w:val="005C2ED9"/>
    <w:rsid w:val="005C3672"/>
    <w:rsid w:val="005C392E"/>
    <w:rsid w:val="005C41C9"/>
    <w:rsid w:val="005C4318"/>
    <w:rsid w:val="005C46F1"/>
    <w:rsid w:val="005C556A"/>
    <w:rsid w:val="005C66F0"/>
    <w:rsid w:val="005C6769"/>
    <w:rsid w:val="005C79CC"/>
    <w:rsid w:val="005C7A4D"/>
    <w:rsid w:val="005C7FF8"/>
    <w:rsid w:val="005D0070"/>
    <w:rsid w:val="005D0ACD"/>
    <w:rsid w:val="005D0AEE"/>
    <w:rsid w:val="005D13A7"/>
    <w:rsid w:val="005D154B"/>
    <w:rsid w:val="005D3964"/>
    <w:rsid w:val="005D4990"/>
    <w:rsid w:val="005D49D9"/>
    <w:rsid w:val="005D5164"/>
    <w:rsid w:val="005D635D"/>
    <w:rsid w:val="005D7693"/>
    <w:rsid w:val="005D7CD9"/>
    <w:rsid w:val="005E0365"/>
    <w:rsid w:val="005E051D"/>
    <w:rsid w:val="005E0DEB"/>
    <w:rsid w:val="005E0FDD"/>
    <w:rsid w:val="005E25A8"/>
    <w:rsid w:val="005E2731"/>
    <w:rsid w:val="005E2B93"/>
    <w:rsid w:val="005E2D5A"/>
    <w:rsid w:val="005E3B57"/>
    <w:rsid w:val="005E458F"/>
    <w:rsid w:val="005E4731"/>
    <w:rsid w:val="005E495A"/>
    <w:rsid w:val="005E4B64"/>
    <w:rsid w:val="005E5230"/>
    <w:rsid w:val="005E57C2"/>
    <w:rsid w:val="005E5A2C"/>
    <w:rsid w:val="005E641E"/>
    <w:rsid w:val="005E6632"/>
    <w:rsid w:val="005E6858"/>
    <w:rsid w:val="005E6FA7"/>
    <w:rsid w:val="005E710D"/>
    <w:rsid w:val="005F03B4"/>
    <w:rsid w:val="005F08C4"/>
    <w:rsid w:val="005F0BF5"/>
    <w:rsid w:val="005F1576"/>
    <w:rsid w:val="005F17E1"/>
    <w:rsid w:val="005F1CF2"/>
    <w:rsid w:val="005F20A3"/>
    <w:rsid w:val="005F28BE"/>
    <w:rsid w:val="005F57E5"/>
    <w:rsid w:val="005F5FB0"/>
    <w:rsid w:val="005F657B"/>
    <w:rsid w:val="005F6961"/>
    <w:rsid w:val="005F6D65"/>
    <w:rsid w:val="005F6F25"/>
    <w:rsid w:val="005F75FA"/>
    <w:rsid w:val="00600105"/>
    <w:rsid w:val="0060077B"/>
    <w:rsid w:val="00600896"/>
    <w:rsid w:val="00601875"/>
    <w:rsid w:val="00602A71"/>
    <w:rsid w:val="00602F7F"/>
    <w:rsid w:val="006035DB"/>
    <w:rsid w:val="00604467"/>
    <w:rsid w:val="00605846"/>
    <w:rsid w:val="00605EED"/>
    <w:rsid w:val="00605FCC"/>
    <w:rsid w:val="00606751"/>
    <w:rsid w:val="00606F0B"/>
    <w:rsid w:val="00606FCA"/>
    <w:rsid w:val="00610018"/>
    <w:rsid w:val="00610397"/>
    <w:rsid w:val="0061208C"/>
    <w:rsid w:val="00612662"/>
    <w:rsid w:val="006131F8"/>
    <w:rsid w:val="00613B29"/>
    <w:rsid w:val="006144E3"/>
    <w:rsid w:val="006155D1"/>
    <w:rsid w:val="00616000"/>
    <w:rsid w:val="0061611D"/>
    <w:rsid w:val="00616E60"/>
    <w:rsid w:val="00617271"/>
    <w:rsid w:val="00617BC3"/>
    <w:rsid w:val="006201DF"/>
    <w:rsid w:val="00620450"/>
    <w:rsid w:val="00620724"/>
    <w:rsid w:val="00620831"/>
    <w:rsid w:val="00620F44"/>
    <w:rsid w:val="006217DD"/>
    <w:rsid w:val="00621883"/>
    <w:rsid w:val="00621BAA"/>
    <w:rsid w:val="00621E97"/>
    <w:rsid w:val="00621FB0"/>
    <w:rsid w:val="00622323"/>
    <w:rsid w:val="00622802"/>
    <w:rsid w:val="00622DF0"/>
    <w:rsid w:val="006231C2"/>
    <w:rsid w:val="0062338F"/>
    <w:rsid w:val="006234D2"/>
    <w:rsid w:val="00623889"/>
    <w:rsid w:val="006245F2"/>
    <w:rsid w:val="00624A11"/>
    <w:rsid w:val="00624E83"/>
    <w:rsid w:val="0062584E"/>
    <w:rsid w:val="00625A4D"/>
    <w:rsid w:val="00625B31"/>
    <w:rsid w:val="00630044"/>
    <w:rsid w:val="0063031E"/>
    <w:rsid w:val="0063096D"/>
    <w:rsid w:val="00630DF3"/>
    <w:rsid w:val="00630F6F"/>
    <w:rsid w:val="006314CC"/>
    <w:rsid w:val="00631758"/>
    <w:rsid w:val="00631905"/>
    <w:rsid w:val="00631C33"/>
    <w:rsid w:val="00631E9E"/>
    <w:rsid w:val="00632277"/>
    <w:rsid w:val="00632368"/>
    <w:rsid w:val="00632970"/>
    <w:rsid w:val="00632B5B"/>
    <w:rsid w:val="00633296"/>
    <w:rsid w:val="00633497"/>
    <w:rsid w:val="00633E8B"/>
    <w:rsid w:val="00633E8D"/>
    <w:rsid w:val="0063412F"/>
    <w:rsid w:val="00634528"/>
    <w:rsid w:val="00634AE3"/>
    <w:rsid w:val="00634E10"/>
    <w:rsid w:val="00635164"/>
    <w:rsid w:val="00635197"/>
    <w:rsid w:val="0063536A"/>
    <w:rsid w:val="0063598F"/>
    <w:rsid w:val="00635CB5"/>
    <w:rsid w:val="00636406"/>
    <w:rsid w:val="00636DF7"/>
    <w:rsid w:val="006373E2"/>
    <w:rsid w:val="00637868"/>
    <w:rsid w:val="006378E0"/>
    <w:rsid w:val="0064079E"/>
    <w:rsid w:val="00640CB7"/>
    <w:rsid w:val="0064192F"/>
    <w:rsid w:val="00641A66"/>
    <w:rsid w:val="00641E94"/>
    <w:rsid w:val="006425F1"/>
    <w:rsid w:val="0064300A"/>
    <w:rsid w:val="006432D8"/>
    <w:rsid w:val="00643372"/>
    <w:rsid w:val="006433FE"/>
    <w:rsid w:val="0064390D"/>
    <w:rsid w:val="00643C6C"/>
    <w:rsid w:val="00643EC6"/>
    <w:rsid w:val="0064403A"/>
    <w:rsid w:val="00644688"/>
    <w:rsid w:val="006446B4"/>
    <w:rsid w:val="00644B8C"/>
    <w:rsid w:val="00645CCF"/>
    <w:rsid w:val="00645D43"/>
    <w:rsid w:val="006461CE"/>
    <w:rsid w:val="00646F0F"/>
    <w:rsid w:val="006473E3"/>
    <w:rsid w:val="0065019D"/>
    <w:rsid w:val="006504E1"/>
    <w:rsid w:val="0065135D"/>
    <w:rsid w:val="00651566"/>
    <w:rsid w:val="006516D8"/>
    <w:rsid w:val="00651BD8"/>
    <w:rsid w:val="006528E4"/>
    <w:rsid w:val="00652F32"/>
    <w:rsid w:val="00653ECA"/>
    <w:rsid w:val="00653F76"/>
    <w:rsid w:val="0065401D"/>
    <w:rsid w:val="00654642"/>
    <w:rsid w:val="00654EBA"/>
    <w:rsid w:val="00654F26"/>
    <w:rsid w:val="00655C28"/>
    <w:rsid w:val="0065622C"/>
    <w:rsid w:val="006572AC"/>
    <w:rsid w:val="0065737B"/>
    <w:rsid w:val="00657A5A"/>
    <w:rsid w:val="00657B73"/>
    <w:rsid w:val="00660968"/>
    <w:rsid w:val="00660B78"/>
    <w:rsid w:val="006615C1"/>
    <w:rsid w:val="00661955"/>
    <w:rsid w:val="00661D78"/>
    <w:rsid w:val="0066294D"/>
    <w:rsid w:val="00662DA5"/>
    <w:rsid w:val="00662E30"/>
    <w:rsid w:val="006645FC"/>
    <w:rsid w:val="00664CE0"/>
    <w:rsid w:val="006650A5"/>
    <w:rsid w:val="0066611E"/>
    <w:rsid w:val="006662A5"/>
    <w:rsid w:val="006664BF"/>
    <w:rsid w:val="006666A4"/>
    <w:rsid w:val="006667AA"/>
    <w:rsid w:val="0067039D"/>
    <w:rsid w:val="00670674"/>
    <w:rsid w:val="0067078F"/>
    <w:rsid w:val="00671B81"/>
    <w:rsid w:val="00671DE4"/>
    <w:rsid w:val="0067289E"/>
    <w:rsid w:val="00673759"/>
    <w:rsid w:val="00673793"/>
    <w:rsid w:val="00673A18"/>
    <w:rsid w:val="00673B88"/>
    <w:rsid w:val="00674A0E"/>
    <w:rsid w:val="00675B64"/>
    <w:rsid w:val="00675EE6"/>
    <w:rsid w:val="00676AED"/>
    <w:rsid w:val="006770E8"/>
    <w:rsid w:val="006772E9"/>
    <w:rsid w:val="00677420"/>
    <w:rsid w:val="006776BF"/>
    <w:rsid w:val="006801CB"/>
    <w:rsid w:val="0068080F"/>
    <w:rsid w:val="006809D2"/>
    <w:rsid w:val="00680C3B"/>
    <w:rsid w:val="00681CA6"/>
    <w:rsid w:val="00681E46"/>
    <w:rsid w:val="00681FA3"/>
    <w:rsid w:val="006820D7"/>
    <w:rsid w:val="00682648"/>
    <w:rsid w:val="00683322"/>
    <w:rsid w:val="0068348E"/>
    <w:rsid w:val="006839EC"/>
    <w:rsid w:val="00683D35"/>
    <w:rsid w:val="0068408F"/>
    <w:rsid w:val="006841FA"/>
    <w:rsid w:val="0068430E"/>
    <w:rsid w:val="00684AEF"/>
    <w:rsid w:val="00684BCF"/>
    <w:rsid w:val="00684BDE"/>
    <w:rsid w:val="00684E68"/>
    <w:rsid w:val="00685343"/>
    <w:rsid w:val="006854BC"/>
    <w:rsid w:val="006856E4"/>
    <w:rsid w:val="00685B52"/>
    <w:rsid w:val="0068617E"/>
    <w:rsid w:val="006864B7"/>
    <w:rsid w:val="006865BE"/>
    <w:rsid w:val="006866CD"/>
    <w:rsid w:val="00687070"/>
    <w:rsid w:val="00687384"/>
    <w:rsid w:val="00687717"/>
    <w:rsid w:val="00687749"/>
    <w:rsid w:val="00687CBB"/>
    <w:rsid w:val="00687CE1"/>
    <w:rsid w:val="00687F43"/>
    <w:rsid w:val="006906C3"/>
    <w:rsid w:val="00690D60"/>
    <w:rsid w:val="00692004"/>
    <w:rsid w:val="006926C2"/>
    <w:rsid w:val="00692740"/>
    <w:rsid w:val="006946E5"/>
    <w:rsid w:val="00694EE9"/>
    <w:rsid w:val="00695A62"/>
    <w:rsid w:val="00696142"/>
    <w:rsid w:val="00696355"/>
    <w:rsid w:val="00696617"/>
    <w:rsid w:val="00696718"/>
    <w:rsid w:val="00696866"/>
    <w:rsid w:val="00697241"/>
    <w:rsid w:val="0069793D"/>
    <w:rsid w:val="00697B5D"/>
    <w:rsid w:val="00697DEC"/>
    <w:rsid w:val="006A09A8"/>
    <w:rsid w:val="006A10AE"/>
    <w:rsid w:val="006A10C8"/>
    <w:rsid w:val="006A17FF"/>
    <w:rsid w:val="006A22A2"/>
    <w:rsid w:val="006A28B9"/>
    <w:rsid w:val="006A2B57"/>
    <w:rsid w:val="006A2E47"/>
    <w:rsid w:val="006A2F02"/>
    <w:rsid w:val="006A3A95"/>
    <w:rsid w:val="006A4AD4"/>
    <w:rsid w:val="006A5593"/>
    <w:rsid w:val="006A5737"/>
    <w:rsid w:val="006A5AD7"/>
    <w:rsid w:val="006A5CB9"/>
    <w:rsid w:val="006A5D9A"/>
    <w:rsid w:val="006A6511"/>
    <w:rsid w:val="006A7122"/>
    <w:rsid w:val="006A73AD"/>
    <w:rsid w:val="006A7419"/>
    <w:rsid w:val="006A78BC"/>
    <w:rsid w:val="006B02A5"/>
    <w:rsid w:val="006B0822"/>
    <w:rsid w:val="006B3043"/>
    <w:rsid w:val="006B37D7"/>
    <w:rsid w:val="006B39D1"/>
    <w:rsid w:val="006B3C16"/>
    <w:rsid w:val="006B457E"/>
    <w:rsid w:val="006B475C"/>
    <w:rsid w:val="006B4A86"/>
    <w:rsid w:val="006B4BB4"/>
    <w:rsid w:val="006B5CB3"/>
    <w:rsid w:val="006B631B"/>
    <w:rsid w:val="006B6668"/>
    <w:rsid w:val="006B739F"/>
    <w:rsid w:val="006C023D"/>
    <w:rsid w:val="006C03DE"/>
    <w:rsid w:val="006C06BC"/>
    <w:rsid w:val="006C0759"/>
    <w:rsid w:val="006C0C8C"/>
    <w:rsid w:val="006C13FF"/>
    <w:rsid w:val="006C1557"/>
    <w:rsid w:val="006C157D"/>
    <w:rsid w:val="006C20D5"/>
    <w:rsid w:val="006C2F85"/>
    <w:rsid w:val="006C3E2A"/>
    <w:rsid w:val="006C4151"/>
    <w:rsid w:val="006C460D"/>
    <w:rsid w:val="006C55D8"/>
    <w:rsid w:val="006C5865"/>
    <w:rsid w:val="006C5D16"/>
    <w:rsid w:val="006C686F"/>
    <w:rsid w:val="006C68F6"/>
    <w:rsid w:val="006C697B"/>
    <w:rsid w:val="006C7E23"/>
    <w:rsid w:val="006D05BB"/>
    <w:rsid w:val="006D068B"/>
    <w:rsid w:val="006D0D5E"/>
    <w:rsid w:val="006D0E40"/>
    <w:rsid w:val="006D0EA2"/>
    <w:rsid w:val="006D22CF"/>
    <w:rsid w:val="006D2A70"/>
    <w:rsid w:val="006D2EC8"/>
    <w:rsid w:val="006D332B"/>
    <w:rsid w:val="006D33B7"/>
    <w:rsid w:val="006D395C"/>
    <w:rsid w:val="006D415A"/>
    <w:rsid w:val="006D4595"/>
    <w:rsid w:val="006D565F"/>
    <w:rsid w:val="006D5A6E"/>
    <w:rsid w:val="006D5B19"/>
    <w:rsid w:val="006D5BA4"/>
    <w:rsid w:val="006D7E83"/>
    <w:rsid w:val="006E011B"/>
    <w:rsid w:val="006E0560"/>
    <w:rsid w:val="006E077E"/>
    <w:rsid w:val="006E0945"/>
    <w:rsid w:val="006E0FA0"/>
    <w:rsid w:val="006E10AF"/>
    <w:rsid w:val="006E16F8"/>
    <w:rsid w:val="006E200B"/>
    <w:rsid w:val="006E3807"/>
    <w:rsid w:val="006E3838"/>
    <w:rsid w:val="006E431E"/>
    <w:rsid w:val="006E448D"/>
    <w:rsid w:val="006E58A8"/>
    <w:rsid w:val="006E5934"/>
    <w:rsid w:val="006E5C51"/>
    <w:rsid w:val="006E6439"/>
    <w:rsid w:val="006E6BDD"/>
    <w:rsid w:val="006F0528"/>
    <w:rsid w:val="006F0925"/>
    <w:rsid w:val="006F0AB7"/>
    <w:rsid w:val="006F0C9E"/>
    <w:rsid w:val="006F0F8E"/>
    <w:rsid w:val="006F18E1"/>
    <w:rsid w:val="006F1AD7"/>
    <w:rsid w:val="006F2397"/>
    <w:rsid w:val="006F29FB"/>
    <w:rsid w:val="006F2F0A"/>
    <w:rsid w:val="006F339F"/>
    <w:rsid w:val="006F3519"/>
    <w:rsid w:val="006F3993"/>
    <w:rsid w:val="006F3BD4"/>
    <w:rsid w:val="006F3D28"/>
    <w:rsid w:val="006F4E42"/>
    <w:rsid w:val="006F547B"/>
    <w:rsid w:val="006F578C"/>
    <w:rsid w:val="006F5983"/>
    <w:rsid w:val="006F60B9"/>
    <w:rsid w:val="006F6235"/>
    <w:rsid w:val="006F6DFC"/>
    <w:rsid w:val="006F73AE"/>
    <w:rsid w:val="006F789E"/>
    <w:rsid w:val="00700581"/>
    <w:rsid w:val="00702276"/>
    <w:rsid w:val="00703C3E"/>
    <w:rsid w:val="00703E05"/>
    <w:rsid w:val="0070443F"/>
    <w:rsid w:val="0070457A"/>
    <w:rsid w:val="007045CE"/>
    <w:rsid w:val="00704B0F"/>
    <w:rsid w:val="00706375"/>
    <w:rsid w:val="0070638E"/>
    <w:rsid w:val="007063D6"/>
    <w:rsid w:val="007073A4"/>
    <w:rsid w:val="00707516"/>
    <w:rsid w:val="0070758D"/>
    <w:rsid w:val="007101ED"/>
    <w:rsid w:val="007102BE"/>
    <w:rsid w:val="00710E03"/>
    <w:rsid w:val="007117FB"/>
    <w:rsid w:val="00711BCF"/>
    <w:rsid w:val="00711DAF"/>
    <w:rsid w:val="007126C8"/>
    <w:rsid w:val="007128E7"/>
    <w:rsid w:val="0071308D"/>
    <w:rsid w:val="00713AC3"/>
    <w:rsid w:val="00714034"/>
    <w:rsid w:val="00715F57"/>
    <w:rsid w:val="007161AE"/>
    <w:rsid w:val="007165CE"/>
    <w:rsid w:val="007168F2"/>
    <w:rsid w:val="007170F3"/>
    <w:rsid w:val="00717791"/>
    <w:rsid w:val="00717FA5"/>
    <w:rsid w:val="00717FC6"/>
    <w:rsid w:val="007202E2"/>
    <w:rsid w:val="007209E9"/>
    <w:rsid w:val="00720C4F"/>
    <w:rsid w:val="00720EF4"/>
    <w:rsid w:val="00721173"/>
    <w:rsid w:val="007212D8"/>
    <w:rsid w:val="00721C3A"/>
    <w:rsid w:val="0072288D"/>
    <w:rsid w:val="00723420"/>
    <w:rsid w:val="007235EB"/>
    <w:rsid w:val="007239D5"/>
    <w:rsid w:val="00723C16"/>
    <w:rsid w:val="00724A84"/>
    <w:rsid w:val="00724A9E"/>
    <w:rsid w:val="00724B22"/>
    <w:rsid w:val="007255DD"/>
    <w:rsid w:val="00725849"/>
    <w:rsid w:val="00725A2F"/>
    <w:rsid w:val="00725A81"/>
    <w:rsid w:val="00725F77"/>
    <w:rsid w:val="0072627E"/>
    <w:rsid w:val="00726407"/>
    <w:rsid w:val="00726C19"/>
    <w:rsid w:val="00726D2C"/>
    <w:rsid w:val="0072744C"/>
    <w:rsid w:val="007277D5"/>
    <w:rsid w:val="00730390"/>
    <w:rsid w:val="0073128D"/>
    <w:rsid w:val="007314CE"/>
    <w:rsid w:val="0073208A"/>
    <w:rsid w:val="007320B4"/>
    <w:rsid w:val="0073244A"/>
    <w:rsid w:val="0073304A"/>
    <w:rsid w:val="00733111"/>
    <w:rsid w:val="00734313"/>
    <w:rsid w:val="0073446C"/>
    <w:rsid w:val="007345F1"/>
    <w:rsid w:val="00734FCA"/>
    <w:rsid w:val="007353E1"/>
    <w:rsid w:val="00735706"/>
    <w:rsid w:val="007357B5"/>
    <w:rsid w:val="007358C4"/>
    <w:rsid w:val="0073595A"/>
    <w:rsid w:val="00737176"/>
    <w:rsid w:val="007400C5"/>
    <w:rsid w:val="0074066E"/>
    <w:rsid w:val="00740E85"/>
    <w:rsid w:val="007419FF"/>
    <w:rsid w:val="00741D2D"/>
    <w:rsid w:val="00742089"/>
    <w:rsid w:val="0074240A"/>
    <w:rsid w:val="00742845"/>
    <w:rsid w:val="00742D15"/>
    <w:rsid w:val="00742D76"/>
    <w:rsid w:val="00742E83"/>
    <w:rsid w:val="0074300E"/>
    <w:rsid w:val="00743600"/>
    <w:rsid w:val="00743914"/>
    <w:rsid w:val="00744020"/>
    <w:rsid w:val="00744282"/>
    <w:rsid w:val="00744901"/>
    <w:rsid w:val="0074494D"/>
    <w:rsid w:val="007459F1"/>
    <w:rsid w:val="00745AC4"/>
    <w:rsid w:val="00746217"/>
    <w:rsid w:val="00747211"/>
    <w:rsid w:val="00747648"/>
    <w:rsid w:val="007500CC"/>
    <w:rsid w:val="00750882"/>
    <w:rsid w:val="00750E43"/>
    <w:rsid w:val="0075103F"/>
    <w:rsid w:val="00751C9B"/>
    <w:rsid w:val="0075243D"/>
    <w:rsid w:val="007532FF"/>
    <w:rsid w:val="00753802"/>
    <w:rsid w:val="00754AF3"/>
    <w:rsid w:val="00755059"/>
    <w:rsid w:val="007553D6"/>
    <w:rsid w:val="00755C82"/>
    <w:rsid w:val="0075689D"/>
    <w:rsid w:val="007571D7"/>
    <w:rsid w:val="0075795F"/>
    <w:rsid w:val="0076099E"/>
    <w:rsid w:val="0076102B"/>
    <w:rsid w:val="007610D8"/>
    <w:rsid w:val="0076136E"/>
    <w:rsid w:val="0076199B"/>
    <w:rsid w:val="00763A32"/>
    <w:rsid w:val="0076448B"/>
    <w:rsid w:val="00764C29"/>
    <w:rsid w:val="00764CFC"/>
    <w:rsid w:val="00765586"/>
    <w:rsid w:val="00765F94"/>
    <w:rsid w:val="007667B2"/>
    <w:rsid w:val="0076705C"/>
    <w:rsid w:val="00767708"/>
    <w:rsid w:val="00767A6B"/>
    <w:rsid w:val="00770E88"/>
    <w:rsid w:val="00771520"/>
    <w:rsid w:val="00771980"/>
    <w:rsid w:val="00771BC3"/>
    <w:rsid w:val="00772187"/>
    <w:rsid w:val="007725AF"/>
    <w:rsid w:val="00772F9C"/>
    <w:rsid w:val="00773257"/>
    <w:rsid w:val="00773DE7"/>
    <w:rsid w:val="00774DA3"/>
    <w:rsid w:val="00775DB8"/>
    <w:rsid w:val="00776822"/>
    <w:rsid w:val="00776C60"/>
    <w:rsid w:val="00777877"/>
    <w:rsid w:val="007801D2"/>
    <w:rsid w:val="00780845"/>
    <w:rsid w:val="007808AD"/>
    <w:rsid w:val="00780F37"/>
    <w:rsid w:val="0078114E"/>
    <w:rsid w:val="007811CC"/>
    <w:rsid w:val="00781842"/>
    <w:rsid w:val="007823E9"/>
    <w:rsid w:val="007825C2"/>
    <w:rsid w:val="00782EE9"/>
    <w:rsid w:val="00783538"/>
    <w:rsid w:val="00783CE4"/>
    <w:rsid w:val="00783F19"/>
    <w:rsid w:val="007846CA"/>
    <w:rsid w:val="0078520D"/>
    <w:rsid w:val="00785450"/>
    <w:rsid w:val="007859AE"/>
    <w:rsid w:val="00786D97"/>
    <w:rsid w:val="00786F99"/>
    <w:rsid w:val="00787294"/>
    <w:rsid w:val="00787E04"/>
    <w:rsid w:val="00787F6E"/>
    <w:rsid w:val="007905DD"/>
    <w:rsid w:val="00790948"/>
    <w:rsid w:val="00790CD0"/>
    <w:rsid w:val="007912FD"/>
    <w:rsid w:val="00791CA1"/>
    <w:rsid w:val="00791D9C"/>
    <w:rsid w:val="00791DC8"/>
    <w:rsid w:val="00791F68"/>
    <w:rsid w:val="00792496"/>
    <w:rsid w:val="007925DC"/>
    <w:rsid w:val="0079268D"/>
    <w:rsid w:val="00792CF4"/>
    <w:rsid w:val="00793181"/>
    <w:rsid w:val="00793510"/>
    <w:rsid w:val="0079438F"/>
    <w:rsid w:val="00794492"/>
    <w:rsid w:val="00795C86"/>
    <w:rsid w:val="00795D7E"/>
    <w:rsid w:val="007961B0"/>
    <w:rsid w:val="007967F3"/>
    <w:rsid w:val="00796B82"/>
    <w:rsid w:val="00796E00"/>
    <w:rsid w:val="007A0594"/>
    <w:rsid w:val="007A1A2A"/>
    <w:rsid w:val="007A239C"/>
    <w:rsid w:val="007A2483"/>
    <w:rsid w:val="007A2BB4"/>
    <w:rsid w:val="007A2C40"/>
    <w:rsid w:val="007A3A92"/>
    <w:rsid w:val="007A3C72"/>
    <w:rsid w:val="007A6510"/>
    <w:rsid w:val="007A6DA2"/>
    <w:rsid w:val="007A74DF"/>
    <w:rsid w:val="007B0C70"/>
    <w:rsid w:val="007B106A"/>
    <w:rsid w:val="007B113A"/>
    <w:rsid w:val="007B11C0"/>
    <w:rsid w:val="007B1A3C"/>
    <w:rsid w:val="007B1A4B"/>
    <w:rsid w:val="007B1F5E"/>
    <w:rsid w:val="007B23B2"/>
    <w:rsid w:val="007B2609"/>
    <w:rsid w:val="007B2FC8"/>
    <w:rsid w:val="007B312A"/>
    <w:rsid w:val="007B338E"/>
    <w:rsid w:val="007B3ED2"/>
    <w:rsid w:val="007B3F83"/>
    <w:rsid w:val="007B4435"/>
    <w:rsid w:val="007B49F3"/>
    <w:rsid w:val="007B50B4"/>
    <w:rsid w:val="007B5120"/>
    <w:rsid w:val="007B5521"/>
    <w:rsid w:val="007B5557"/>
    <w:rsid w:val="007B5CBD"/>
    <w:rsid w:val="007B616F"/>
    <w:rsid w:val="007B6EBB"/>
    <w:rsid w:val="007B7DE4"/>
    <w:rsid w:val="007B7F49"/>
    <w:rsid w:val="007C01A6"/>
    <w:rsid w:val="007C0401"/>
    <w:rsid w:val="007C0704"/>
    <w:rsid w:val="007C0A3D"/>
    <w:rsid w:val="007C0AF9"/>
    <w:rsid w:val="007C0DEA"/>
    <w:rsid w:val="007C0E7A"/>
    <w:rsid w:val="007C0F3B"/>
    <w:rsid w:val="007C18A1"/>
    <w:rsid w:val="007C18ED"/>
    <w:rsid w:val="007C1F0F"/>
    <w:rsid w:val="007C218B"/>
    <w:rsid w:val="007C2656"/>
    <w:rsid w:val="007C2B90"/>
    <w:rsid w:val="007C37C2"/>
    <w:rsid w:val="007C3B4B"/>
    <w:rsid w:val="007C49D4"/>
    <w:rsid w:val="007C4CE7"/>
    <w:rsid w:val="007C5D2C"/>
    <w:rsid w:val="007C65D1"/>
    <w:rsid w:val="007C722B"/>
    <w:rsid w:val="007C7B85"/>
    <w:rsid w:val="007C7CAF"/>
    <w:rsid w:val="007D0448"/>
    <w:rsid w:val="007D3164"/>
    <w:rsid w:val="007D35C5"/>
    <w:rsid w:val="007D38D8"/>
    <w:rsid w:val="007D3968"/>
    <w:rsid w:val="007D3CF2"/>
    <w:rsid w:val="007D3DB5"/>
    <w:rsid w:val="007D47CC"/>
    <w:rsid w:val="007D4D71"/>
    <w:rsid w:val="007D4E2C"/>
    <w:rsid w:val="007D5A23"/>
    <w:rsid w:val="007D6254"/>
    <w:rsid w:val="007D7787"/>
    <w:rsid w:val="007D79AF"/>
    <w:rsid w:val="007E01BD"/>
    <w:rsid w:val="007E0A11"/>
    <w:rsid w:val="007E0A67"/>
    <w:rsid w:val="007E1072"/>
    <w:rsid w:val="007E14E2"/>
    <w:rsid w:val="007E211B"/>
    <w:rsid w:val="007E2C9E"/>
    <w:rsid w:val="007E2D04"/>
    <w:rsid w:val="007E3D15"/>
    <w:rsid w:val="007E3D31"/>
    <w:rsid w:val="007E47D2"/>
    <w:rsid w:val="007E48C0"/>
    <w:rsid w:val="007E677D"/>
    <w:rsid w:val="007E6BDE"/>
    <w:rsid w:val="007E6F1E"/>
    <w:rsid w:val="007E78BC"/>
    <w:rsid w:val="007E7BCB"/>
    <w:rsid w:val="007F02CA"/>
    <w:rsid w:val="007F0773"/>
    <w:rsid w:val="007F1DF6"/>
    <w:rsid w:val="007F1FC9"/>
    <w:rsid w:val="007F20E0"/>
    <w:rsid w:val="007F2E20"/>
    <w:rsid w:val="007F2F00"/>
    <w:rsid w:val="007F3309"/>
    <w:rsid w:val="007F39F9"/>
    <w:rsid w:val="007F4675"/>
    <w:rsid w:val="007F53A7"/>
    <w:rsid w:val="007F55C2"/>
    <w:rsid w:val="007F5AA4"/>
    <w:rsid w:val="007F5DE0"/>
    <w:rsid w:val="007F619E"/>
    <w:rsid w:val="007F6D25"/>
    <w:rsid w:val="007F70E2"/>
    <w:rsid w:val="007F771A"/>
    <w:rsid w:val="007F777A"/>
    <w:rsid w:val="007F7851"/>
    <w:rsid w:val="00800615"/>
    <w:rsid w:val="00800D9C"/>
    <w:rsid w:val="00801585"/>
    <w:rsid w:val="00801592"/>
    <w:rsid w:val="00801E61"/>
    <w:rsid w:val="008024CD"/>
    <w:rsid w:val="008027C9"/>
    <w:rsid w:val="00802CCA"/>
    <w:rsid w:val="00803D25"/>
    <w:rsid w:val="0080413C"/>
    <w:rsid w:val="00804897"/>
    <w:rsid w:val="008060E5"/>
    <w:rsid w:val="00806240"/>
    <w:rsid w:val="0080674E"/>
    <w:rsid w:val="00806C87"/>
    <w:rsid w:val="008109FC"/>
    <w:rsid w:val="00810A10"/>
    <w:rsid w:val="00810C18"/>
    <w:rsid w:val="00810DFE"/>
    <w:rsid w:val="00810E65"/>
    <w:rsid w:val="008115CE"/>
    <w:rsid w:val="00812005"/>
    <w:rsid w:val="00813864"/>
    <w:rsid w:val="00813945"/>
    <w:rsid w:val="008140CB"/>
    <w:rsid w:val="008144B5"/>
    <w:rsid w:val="0081454A"/>
    <w:rsid w:val="00814F09"/>
    <w:rsid w:val="008150D2"/>
    <w:rsid w:val="00815C51"/>
    <w:rsid w:val="00815E29"/>
    <w:rsid w:val="00815E71"/>
    <w:rsid w:val="00815FB4"/>
    <w:rsid w:val="00816077"/>
    <w:rsid w:val="008160B2"/>
    <w:rsid w:val="0081630F"/>
    <w:rsid w:val="00816E9F"/>
    <w:rsid w:val="008207C2"/>
    <w:rsid w:val="008209D4"/>
    <w:rsid w:val="00820C06"/>
    <w:rsid w:val="00822200"/>
    <w:rsid w:val="00822B2F"/>
    <w:rsid w:val="0082390E"/>
    <w:rsid w:val="0082422C"/>
    <w:rsid w:val="008243F8"/>
    <w:rsid w:val="0082509C"/>
    <w:rsid w:val="00826859"/>
    <w:rsid w:val="00826E50"/>
    <w:rsid w:val="00826E88"/>
    <w:rsid w:val="008274F9"/>
    <w:rsid w:val="00827A86"/>
    <w:rsid w:val="00827C95"/>
    <w:rsid w:val="0083053C"/>
    <w:rsid w:val="00831155"/>
    <w:rsid w:val="008312E0"/>
    <w:rsid w:val="00831353"/>
    <w:rsid w:val="008318FD"/>
    <w:rsid w:val="00831B4D"/>
    <w:rsid w:val="00832736"/>
    <w:rsid w:val="00832828"/>
    <w:rsid w:val="00832BFF"/>
    <w:rsid w:val="00833972"/>
    <w:rsid w:val="00833F70"/>
    <w:rsid w:val="008355FD"/>
    <w:rsid w:val="008356E5"/>
    <w:rsid w:val="00835E98"/>
    <w:rsid w:val="00836015"/>
    <w:rsid w:val="00836D1F"/>
    <w:rsid w:val="00836EB9"/>
    <w:rsid w:val="00837319"/>
    <w:rsid w:val="00837963"/>
    <w:rsid w:val="00837BBA"/>
    <w:rsid w:val="00837F69"/>
    <w:rsid w:val="008400CB"/>
    <w:rsid w:val="008400E7"/>
    <w:rsid w:val="00840665"/>
    <w:rsid w:val="0084111A"/>
    <w:rsid w:val="00841965"/>
    <w:rsid w:val="00841FC3"/>
    <w:rsid w:val="00843338"/>
    <w:rsid w:val="008438A3"/>
    <w:rsid w:val="00844079"/>
    <w:rsid w:val="008450DC"/>
    <w:rsid w:val="008450FE"/>
    <w:rsid w:val="008453C4"/>
    <w:rsid w:val="008459C7"/>
    <w:rsid w:val="0084611C"/>
    <w:rsid w:val="0084627E"/>
    <w:rsid w:val="0084659D"/>
    <w:rsid w:val="00851110"/>
    <w:rsid w:val="0085141B"/>
    <w:rsid w:val="0085157D"/>
    <w:rsid w:val="00851A9B"/>
    <w:rsid w:val="00851D62"/>
    <w:rsid w:val="00851F7E"/>
    <w:rsid w:val="0085277E"/>
    <w:rsid w:val="0085340C"/>
    <w:rsid w:val="008534B7"/>
    <w:rsid w:val="00854887"/>
    <w:rsid w:val="00854EC9"/>
    <w:rsid w:val="008556C8"/>
    <w:rsid w:val="00855C1D"/>
    <w:rsid w:val="00855E07"/>
    <w:rsid w:val="00855F01"/>
    <w:rsid w:val="00855FEC"/>
    <w:rsid w:val="00856390"/>
    <w:rsid w:val="00856CC1"/>
    <w:rsid w:val="008571C9"/>
    <w:rsid w:val="00857698"/>
    <w:rsid w:val="00857825"/>
    <w:rsid w:val="00857D07"/>
    <w:rsid w:val="0086038E"/>
    <w:rsid w:val="00860BC0"/>
    <w:rsid w:val="008624B3"/>
    <w:rsid w:val="00862D85"/>
    <w:rsid w:val="0086334D"/>
    <w:rsid w:val="008637B8"/>
    <w:rsid w:val="008637CF"/>
    <w:rsid w:val="00863D59"/>
    <w:rsid w:val="0086640B"/>
    <w:rsid w:val="00866B9F"/>
    <w:rsid w:val="00866D77"/>
    <w:rsid w:val="00866EE3"/>
    <w:rsid w:val="008675D9"/>
    <w:rsid w:val="00867A5E"/>
    <w:rsid w:val="00867BFC"/>
    <w:rsid w:val="00867D44"/>
    <w:rsid w:val="0087059F"/>
    <w:rsid w:val="00871A10"/>
    <w:rsid w:val="00872D7B"/>
    <w:rsid w:val="008731AA"/>
    <w:rsid w:val="00873AFA"/>
    <w:rsid w:val="00874666"/>
    <w:rsid w:val="008757E3"/>
    <w:rsid w:val="0087606B"/>
    <w:rsid w:val="0087699D"/>
    <w:rsid w:val="00877FF9"/>
    <w:rsid w:val="00881A30"/>
    <w:rsid w:val="00881BE5"/>
    <w:rsid w:val="00881E7A"/>
    <w:rsid w:val="00882B7D"/>
    <w:rsid w:val="008837E3"/>
    <w:rsid w:val="00884FB6"/>
    <w:rsid w:val="00885881"/>
    <w:rsid w:val="008877BB"/>
    <w:rsid w:val="008877BC"/>
    <w:rsid w:val="00887F00"/>
    <w:rsid w:val="008909A0"/>
    <w:rsid w:val="00891840"/>
    <w:rsid w:val="00891925"/>
    <w:rsid w:val="00891C26"/>
    <w:rsid w:val="0089222E"/>
    <w:rsid w:val="00892C5E"/>
    <w:rsid w:val="00892F5E"/>
    <w:rsid w:val="00893A3D"/>
    <w:rsid w:val="00893A89"/>
    <w:rsid w:val="00894489"/>
    <w:rsid w:val="008946C6"/>
    <w:rsid w:val="00894F90"/>
    <w:rsid w:val="00895358"/>
    <w:rsid w:val="00896790"/>
    <w:rsid w:val="0089695F"/>
    <w:rsid w:val="00896A3A"/>
    <w:rsid w:val="00896CFE"/>
    <w:rsid w:val="0089739B"/>
    <w:rsid w:val="00897889"/>
    <w:rsid w:val="008A0183"/>
    <w:rsid w:val="008A1018"/>
    <w:rsid w:val="008A1450"/>
    <w:rsid w:val="008A15BA"/>
    <w:rsid w:val="008A18C2"/>
    <w:rsid w:val="008A2128"/>
    <w:rsid w:val="008A27C1"/>
    <w:rsid w:val="008A29AF"/>
    <w:rsid w:val="008A29E5"/>
    <w:rsid w:val="008A2AED"/>
    <w:rsid w:val="008A2D75"/>
    <w:rsid w:val="008A2F95"/>
    <w:rsid w:val="008A35CE"/>
    <w:rsid w:val="008A4CAD"/>
    <w:rsid w:val="008A4ED0"/>
    <w:rsid w:val="008A5DD3"/>
    <w:rsid w:val="008A65D0"/>
    <w:rsid w:val="008A6EE7"/>
    <w:rsid w:val="008A7683"/>
    <w:rsid w:val="008A7CB6"/>
    <w:rsid w:val="008B02D2"/>
    <w:rsid w:val="008B0878"/>
    <w:rsid w:val="008B08A6"/>
    <w:rsid w:val="008B0C4A"/>
    <w:rsid w:val="008B0D94"/>
    <w:rsid w:val="008B10FD"/>
    <w:rsid w:val="008B27D0"/>
    <w:rsid w:val="008B2A12"/>
    <w:rsid w:val="008B34F7"/>
    <w:rsid w:val="008B4679"/>
    <w:rsid w:val="008B52C6"/>
    <w:rsid w:val="008B57CC"/>
    <w:rsid w:val="008B6113"/>
    <w:rsid w:val="008B67B6"/>
    <w:rsid w:val="008B69B8"/>
    <w:rsid w:val="008B6A8F"/>
    <w:rsid w:val="008B6ACA"/>
    <w:rsid w:val="008B6B9F"/>
    <w:rsid w:val="008B74BC"/>
    <w:rsid w:val="008B7546"/>
    <w:rsid w:val="008B7B11"/>
    <w:rsid w:val="008B7FF7"/>
    <w:rsid w:val="008C065A"/>
    <w:rsid w:val="008C0B38"/>
    <w:rsid w:val="008C150A"/>
    <w:rsid w:val="008C1855"/>
    <w:rsid w:val="008C196E"/>
    <w:rsid w:val="008C1F42"/>
    <w:rsid w:val="008C21F8"/>
    <w:rsid w:val="008C2F94"/>
    <w:rsid w:val="008C33FA"/>
    <w:rsid w:val="008C4644"/>
    <w:rsid w:val="008C48C6"/>
    <w:rsid w:val="008C5265"/>
    <w:rsid w:val="008C52CB"/>
    <w:rsid w:val="008C5D87"/>
    <w:rsid w:val="008C65B6"/>
    <w:rsid w:val="008C6CD7"/>
    <w:rsid w:val="008C74F6"/>
    <w:rsid w:val="008C768F"/>
    <w:rsid w:val="008C7AD5"/>
    <w:rsid w:val="008D05DA"/>
    <w:rsid w:val="008D0B8C"/>
    <w:rsid w:val="008D11B6"/>
    <w:rsid w:val="008D134E"/>
    <w:rsid w:val="008D1B14"/>
    <w:rsid w:val="008D2C2C"/>
    <w:rsid w:val="008D2E32"/>
    <w:rsid w:val="008D3233"/>
    <w:rsid w:val="008D34EB"/>
    <w:rsid w:val="008D3811"/>
    <w:rsid w:val="008D3A55"/>
    <w:rsid w:val="008D3EEB"/>
    <w:rsid w:val="008D4B12"/>
    <w:rsid w:val="008D4E62"/>
    <w:rsid w:val="008D56B8"/>
    <w:rsid w:val="008D5C85"/>
    <w:rsid w:val="008D6182"/>
    <w:rsid w:val="008D72B2"/>
    <w:rsid w:val="008D781A"/>
    <w:rsid w:val="008D7BBF"/>
    <w:rsid w:val="008D7D5B"/>
    <w:rsid w:val="008E082F"/>
    <w:rsid w:val="008E0D3D"/>
    <w:rsid w:val="008E111E"/>
    <w:rsid w:val="008E1D53"/>
    <w:rsid w:val="008E1F0A"/>
    <w:rsid w:val="008E205F"/>
    <w:rsid w:val="008E2F96"/>
    <w:rsid w:val="008E3CCE"/>
    <w:rsid w:val="008E4627"/>
    <w:rsid w:val="008E48F8"/>
    <w:rsid w:val="008E4B8D"/>
    <w:rsid w:val="008E4DD9"/>
    <w:rsid w:val="008E5109"/>
    <w:rsid w:val="008E5B6C"/>
    <w:rsid w:val="008E5E6A"/>
    <w:rsid w:val="008E63D4"/>
    <w:rsid w:val="008E6B0D"/>
    <w:rsid w:val="008E7AB8"/>
    <w:rsid w:val="008E7C90"/>
    <w:rsid w:val="008F10B6"/>
    <w:rsid w:val="008F13CB"/>
    <w:rsid w:val="008F1842"/>
    <w:rsid w:val="008F2128"/>
    <w:rsid w:val="008F2702"/>
    <w:rsid w:val="008F37DA"/>
    <w:rsid w:val="008F42A4"/>
    <w:rsid w:val="008F4BB2"/>
    <w:rsid w:val="008F5005"/>
    <w:rsid w:val="008F5024"/>
    <w:rsid w:val="008F556E"/>
    <w:rsid w:val="008F58DD"/>
    <w:rsid w:val="008F591E"/>
    <w:rsid w:val="008F6411"/>
    <w:rsid w:val="008F6D67"/>
    <w:rsid w:val="008F7A10"/>
    <w:rsid w:val="008F7A4F"/>
    <w:rsid w:val="008F7F58"/>
    <w:rsid w:val="008F7FB8"/>
    <w:rsid w:val="00900D4F"/>
    <w:rsid w:val="009018C1"/>
    <w:rsid w:val="00901AC9"/>
    <w:rsid w:val="00901E0F"/>
    <w:rsid w:val="00901EAC"/>
    <w:rsid w:val="00902658"/>
    <w:rsid w:val="00902A11"/>
    <w:rsid w:val="00903022"/>
    <w:rsid w:val="009031F5"/>
    <w:rsid w:val="00903470"/>
    <w:rsid w:val="009035D8"/>
    <w:rsid w:val="00905356"/>
    <w:rsid w:val="00905E3D"/>
    <w:rsid w:val="00905E7A"/>
    <w:rsid w:val="00906346"/>
    <w:rsid w:val="0090660C"/>
    <w:rsid w:val="00906978"/>
    <w:rsid w:val="00906AD1"/>
    <w:rsid w:val="00906D14"/>
    <w:rsid w:val="00907300"/>
    <w:rsid w:val="00907919"/>
    <w:rsid w:val="009079EF"/>
    <w:rsid w:val="00910B24"/>
    <w:rsid w:val="00911039"/>
    <w:rsid w:val="009111BB"/>
    <w:rsid w:val="00911300"/>
    <w:rsid w:val="00912279"/>
    <w:rsid w:val="00913008"/>
    <w:rsid w:val="00913145"/>
    <w:rsid w:val="009131D5"/>
    <w:rsid w:val="009132C8"/>
    <w:rsid w:val="0091363B"/>
    <w:rsid w:val="00913AAB"/>
    <w:rsid w:val="00913C0C"/>
    <w:rsid w:val="00914025"/>
    <w:rsid w:val="0091419C"/>
    <w:rsid w:val="009147CF"/>
    <w:rsid w:val="00914B66"/>
    <w:rsid w:val="00914CFA"/>
    <w:rsid w:val="0091557D"/>
    <w:rsid w:val="0091577E"/>
    <w:rsid w:val="0091585D"/>
    <w:rsid w:val="00915E92"/>
    <w:rsid w:val="009162E2"/>
    <w:rsid w:val="009164FD"/>
    <w:rsid w:val="00920767"/>
    <w:rsid w:val="0092082B"/>
    <w:rsid w:val="00920F7E"/>
    <w:rsid w:val="0092102E"/>
    <w:rsid w:val="009213E2"/>
    <w:rsid w:val="00921515"/>
    <w:rsid w:val="009217E0"/>
    <w:rsid w:val="009218C5"/>
    <w:rsid w:val="00921CD0"/>
    <w:rsid w:val="00921F86"/>
    <w:rsid w:val="009226CE"/>
    <w:rsid w:val="00922A52"/>
    <w:rsid w:val="00922B43"/>
    <w:rsid w:val="00922FED"/>
    <w:rsid w:val="009231D1"/>
    <w:rsid w:val="009235F3"/>
    <w:rsid w:val="00923E56"/>
    <w:rsid w:val="00924FCE"/>
    <w:rsid w:val="0092582C"/>
    <w:rsid w:val="00926E83"/>
    <w:rsid w:val="00926FD7"/>
    <w:rsid w:val="00927006"/>
    <w:rsid w:val="009304D2"/>
    <w:rsid w:val="0093087E"/>
    <w:rsid w:val="00930DDA"/>
    <w:rsid w:val="00931E2F"/>
    <w:rsid w:val="00931F06"/>
    <w:rsid w:val="00932F02"/>
    <w:rsid w:val="00934081"/>
    <w:rsid w:val="00934454"/>
    <w:rsid w:val="00934DD3"/>
    <w:rsid w:val="00934E69"/>
    <w:rsid w:val="00935D7C"/>
    <w:rsid w:val="00936D35"/>
    <w:rsid w:val="00936D52"/>
    <w:rsid w:val="00937081"/>
    <w:rsid w:val="009375B4"/>
    <w:rsid w:val="009376F1"/>
    <w:rsid w:val="00937EDA"/>
    <w:rsid w:val="00937F62"/>
    <w:rsid w:val="009401C2"/>
    <w:rsid w:val="00940D3E"/>
    <w:rsid w:val="00941083"/>
    <w:rsid w:val="00941BE9"/>
    <w:rsid w:val="00941D14"/>
    <w:rsid w:val="0094203A"/>
    <w:rsid w:val="009420B6"/>
    <w:rsid w:val="009427F7"/>
    <w:rsid w:val="00942D61"/>
    <w:rsid w:val="00942DFA"/>
    <w:rsid w:val="00943BB9"/>
    <w:rsid w:val="0094435B"/>
    <w:rsid w:val="009448B1"/>
    <w:rsid w:val="009458DA"/>
    <w:rsid w:val="00946142"/>
    <w:rsid w:val="0094635F"/>
    <w:rsid w:val="009468BF"/>
    <w:rsid w:val="00947121"/>
    <w:rsid w:val="00947360"/>
    <w:rsid w:val="00947451"/>
    <w:rsid w:val="0094776E"/>
    <w:rsid w:val="00947843"/>
    <w:rsid w:val="00947DEA"/>
    <w:rsid w:val="00947ED6"/>
    <w:rsid w:val="00950327"/>
    <w:rsid w:val="00951DE2"/>
    <w:rsid w:val="00951EA5"/>
    <w:rsid w:val="00952220"/>
    <w:rsid w:val="009525CD"/>
    <w:rsid w:val="00952A45"/>
    <w:rsid w:val="00952B0F"/>
    <w:rsid w:val="00952B63"/>
    <w:rsid w:val="009534C0"/>
    <w:rsid w:val="009536FE"/>
    <w:rsid w:val="00953F06"/>
    <w:rsid w:val="00954077"/>
    <w:rsid w:val="00954B24"/>
    <w:rsid w:val="009556E5"/>
    <w:rsid w:val="00955B5C"/>
    <w:rsid w:val="00955EEF"/>
    <w:rsid w:val="00956831"/>
    <w:rsid w:val="00956D98"/>
    <w:rsid w:val="00957B0D"/>
    <w:rsid w:val="00957F06"/>
    <w:rsid w:val="0096072B"/>
    <w:rsid w:val="00960CF0"/>
    <w:rsid w:val="0096147B"/>
    <w:rsid w:val="00962418"/>
    <w:rsid w:val="009626D9"/>
    <w:rsid w:val="00963025"/>
    <w:rsid w:val="0096315A"/>
    <w:rsid w:val="00963212"/>
    <w:rsid w:val="00963C64"/>
    <w:rsid w:val="00963F27"/>
    <w:rsid w:val="009643E7"/>
    <w:rsid w:val="00965069"/>
    <w:rsid w:val="0096520B"/>
    <w:rsid w:val="0096521C"/>
    <w:rsid w:val="009655B6"/>
    <w:rsid w:val="0096568C"/>
    <w:rsid w:val="00965774"/>
    <w:rsid w:val="00966FF7"/>
    <w:rsid w:val="00970285"/>
    <w:rsid w:val="00970D14"/>
    <w:rsid w:val="00971073"/>
    <w:rsid w:val="009710B1"/>
    <w:rsid w:val="00971202"/>
    <w:rsid w:val="0097176C"/>
    <w:rsid w:val="009719FB"/>
    <w:rsid w:val="009726ED"/>
    <w:rsid w:val="009728AD"/>
    <w:rsid w:val="00972924"/>
    <w:rsid w:val="009729D4"/>
    <w:rsid w:val="00972D5F"/>
    <w:rsid w:val="00972DBF"/>
    <w:rsid w:val="00972DFC"/>
    <w:rsid w:val="00973109"/>
    <w:rsid w:val="0097375E"/>
    <w:rsid w:val="0097563D"/>
    <w:rsid w:val="00975853"/>
    <w:rsid w:val="00975F8B"/>
    <w:rsid w:val="00976CA7"/>
    <w:rsid w:val="00976E23"/>
    <w:rsid w:val="0097723C"/>
    <w:rsid w:val="009772AD"/>
    <w:rsid w:val="009779BC"/>
    <w:rsid w:val="00977DBD"/>
    <w:rsid w:val="00980CF2"/>
    <w:rsid w:val="009814FA"/>
    <w:rsid w:val="00981E04"/>
    <w:rsid w:val="00982066"/>
    <w:rsid w:val="0098256E"/>
    <w:rsid w:val="00983248"/>
    <w:rsid w:val="009835AB"/>
    <w:rsid w:val="0098519D"/>
    <w:rsid w:val="009853E3"/>
    <w:rsid w:val="00985A08"/>
    <w:rsid w:val="0098672C"/>
    <w:rsid w:val="0098675C"/>
    <w:rsid w:val="00986CBA"/>
    <w:rsid w:val="00986E49"/>
    <w:rsid w:val="00986F8C"/>
    <w:rsid w:val="00987157"/>
    <w:rsid w:val="00987B8C"/>
    <w:rsid w:val="00987E3A"/>
    <w:rsid w:val="00990413"/>
    <w:rsid w:val="00990A4F"/>
    <w:rsid w:val="009913FF"/>
    <w:rsid w:val="00991A00"/>
    <w:rsid w:val="00991A18"/>
    <w:rsid w:val="00991C77"/>
    <w:rsid w:val="009925AB"/>
    <w:rsid w:val="00993411"/>
    <w:rsid w:val="009935E1"/>
    <w:rsid w:val="009936EF"/>
    <w:rsid w:val="00993F4B"/>
    <w:rsid w:val="009942AF"/>
    <w:rsid w:val="00995345"/>
    <w:rsid w:val="009957E4"/>
    <w:rsid w:val="00995852"/>
    <w:rsid w:val="0099616C"/>
    <w:rsid w:val="009968CE"/>
    <w:rsid w:val="00996957"/>
    <w:rsid w:val="00996F9D"/>
    <w:rsid w:val="009973A3"/>
    <w:rsid w:val="00997B5B"/>
    <w:rsid w:val="009A0E6B"/>
    <w:rsid w:val="009A0E7D"/>
    <w:rsid w:val="009A13C9"/>
    <w:rsid w:val="009A173A"/>
    <w:rsid w:val="009A1972"/>
    <w:rsid w:val="009A1EA5"/>
    <w:rsid w:val="009A3562"/>
    <w:rsid w:val="009A35E7"/>
    <w:rsid w:val="009A3C06"/>
    <w:rsid w:val="009A3EE6"/>
    <w:rsid w:val="009A4B92"/>
    <w:rsid w:val="009A4DA6"/>
    <w:rsid w:val="009A6228"/>
    <w:rsid w:val="009A6A26"/>
    <w:rsid w:val="009A706B"/>
    <w:rsid w:val="009A70F3"/>
    <w:rsid w:val="009A7A8B"/>
    <w:rsid w:val="009A7B2C"/>
    <w:rsid w:val="009B119C"/>
    <w:rsid w:val="009B17BD"/>
    <w:rsid w:val="009B29B8"/>
    <w:rsid w:val="009B47C3"/>
    <w:rsid w:val="009B5073"/>
    <w:rsid w:val="009B578C"/>
    <w:rsid w:val="009B62A8"/>
    <w:rsid w:val="009B6F64"/>
    <w:rsid w:val="009B6F95"/>
    <w:rsid w:val="009B77BE"/>
    <w:rsid w:val="009B7F67"/>
    <w:rsid w:val="009C051C"/>
    <w:rsid w:val="009C0679"/>
    <w:rsid w:val="009C0850"/>
    <w:rsid w:val="009C0F40"/>
    <w:rsid w:val="009C1355"/>
    <w:rsid w:val="009C1622"/>
    <w:rsid w:val="009C1629"/>
    <w:rsid w:val="009C2144"/>
    <w:rsid w:val="009C259D"/>
    <w:rsid w:val="009C2925"/>
    <w:rsid w:val="009C2EC2"/>
    <w:rsid w:val="009C311E"/>
    <w:rsid w:val="009C33F7"/>
    <w:rsid w:val="009C3D91"/>
    <w:rsid w:val="009C484D"/>
    <w:rsid w:val="009C5033"/>
    <w:rsid w:val="009C55CA"/>
    <w:rsid w:val="009C56B2"/>
    <w:rsid w:val="009C578C"/>
    <w:rsid w:val="009C609A"/>
    <w:rsid w:val="009C63FA"/>
    <w:rsid w:val="009C6556"/>
    <w:rsid w:val="009C70FC"/>
    <w:rsid w:val="009C7A93"/>
    <w:rsid w:val="009D05A7"/>
    <w:rsid w:val="009D1002"/>
    <w:rsid w:val="009D14D1"/>
    <w:rsid w:val="009D1893"/>
    <w:rsid w:val="009D18C3"/>
    <w:rsid w:val="009D1A92"/>
    <w:rsid w:val="009D29C3"/>
    <w:rsid w:val="009D2FF2"/>
    <w:rsid w:val="009D3264"/>
    <w:rsid w:val="009D3390"/>
    <w:rsid w:val="009D3965"/>
    <w:rsid w:val="009D3B25"/>
    <w:rsid w:val="009D3C60"/>
    <w:rsid w:val="009D3E12"/>
    <w:rsid w:val="009D4127"/>
    <w:rsid w:val="009D4641"/>
    <w:rsid w:val="009D5170"/>
    <w:rsid w:val="009D5EFB"/>
    <w:rsid w:val="009D774D"/>
    <w:rsid w:val="009E0012"/>
    <w:rsid w:val="009E1261"/>
    <w:rsid w:val="009E15EF"/>
    <w:rsid w:val="009E17A5"/>
    <w:rsid w:val="009E2280"/>
    <w:rsid w:val="009E22F1"/>
    <w:rsid w:val="009E2793"/>
    <w:rsid w:val="009E389C"/>
    <w:rsid w:val="009E40EA"/>
    <w:rsid w:val="009E426C"/>
    <w:rsid w:val="009E4B75"/>
    <w:rsid w:val="009E4C3B"/>
    <w:rsid w:val="009E5658"/>
    <w:rsid w:val="009E6581"/>
    <w:rsid w:val="009E669A"/>
    <w:rsid w:val="009E6D53"/>
    <w:rsid w:val="009E7756"/>
    <w:rsid w:val="009F028B"/>
    <w:rsid w:val="009F04BD"/>
    <w:rsid w:val="009F0573"/>
    <w:rsid w:val="009F061F"/>
    <w:rsid w:val="009F143D"/>
    <w:rsid w:val="009F1FBF"/>
    <w:rsid w:val="009F3E95"/>
    <w:rsid w:val="009F3EAE"/>
    <w:rsid w:val="009F4FE7"/>
    <w:rsid w:val="009F503A"/>
    <w:rsid w:val="009F566D"/>
    <w:rsid w:val="009F6B2A"/>
    <w:rsid w:val="009F7236"/>
    <w:rsid w:val="009F763D"/>
    <w:rsid w:val="009F7B87"/>
    <w:rsid w:val="00A000CC"/>
    <w:rsid w:val="00A0026C"/>
    <w:rsid w:val="00A00307"/>
    <w:rsid w:val="00A003FB"/>
    <w:rsid w:val="00A00BDD"/>
    <w:rsid w:val="00A01290"/>
    <w:rsid w:val="00A01496"/>
    <w:rsid w:val="00A018F7"/>
    <w:rsid w:val="00A026B7"/>
    <w:rsid w:val="00A02C3D"/>
    <w:rsid w:val="00A0371E"/>
    <w:rsid w:val="00A045DD"/>
    <w:rsid w:val="00A04FE0"/>
    <w:rsid w:val="00A05942"/>
    <w:rsid w:val="00A05D57"/>
    <w:rsid w:val="00A06007"/>
    <w:rsid w:val="00A06CF0"/>
    <w:rsid w:val="00A0717B"/>
    <w:rsid w:val="00A07264"/>
    <w:rsid w:val="00A1041B"/>
    <w:rsid w:val="00A10E61"/>
    <w:rsid w:val="00A10F96"/>
    <w:rsid w:val="00A11A2D"/>
    <w:rsid w:val="00A129D9"/>
    <w:rsid w:val="00A1309D"/>
    <w:rsid w:val="00A13ACB"/>
    <w:rsid w:val="00A140DC"/>
    <w:rsid w:val="00A154D7"/>
    <w:rsid w:val="00A1595F"/>
    <w:rsid w:val="00A15F73"/>
    <w:rsid w:val="00A16868"/>
    <w:rsid w:val="00A1756E"/>
    <w:rsid w:val="00A17A7F"/>
    <w:rsid w:val="00A17CB3"/>
    <w:rsid w:val="00A20733"/>
    <w:rsid w:val="00A22B5A"/>
    <w:rsid w:val="00A22C5C"/>
    <w:rsid w:val="00A235D4"/>
    <w:rsid w:val="00A23DBC"/>
    <w:rsid w:val="00A24FAC"/>
    <w:rsid w:val="00A2517F"/>
    <w:rsid w:val="00A26304"/>
    <w:rsid w:val="00A2631F"/>
    <w:rsid w:val="00A268A4"/>
    <w:rsid w:val="00A26F35"/>
    <w:rsid w:val="00A26F95"/>
    <w:rsid w:val="00A27028"/>
    <w:rsid w:val="00A27039"/>
    <w:rsid w:val="00A27050"/>
    <w:rsid w:val="00A278CF"/>
    <w:rsid w:val="00A27B36"/>
    <w:rsid w:val="00A27D8F"/>
    <w:rsid w:val="00A307A4"/>
    <w:rsid w:val="00A311E9"/>
    <w:rsid w:val="00A314FA"/>
    <w:rsid w:val="00A315F2"/>
    <w:rsid w:val="00A321AB"/>
    <w:rsid w:val="00A32423"/>
    <w:rsid w:val="00A3247A"/>
    <w:rsid w:val="00A32629"/>
    <w:rsid w:val="00A3280D"/>
    <w:rsid w:val="00A32FB5"/>
    <w:rsid w:val="00A33077"/>
    <w:rsid w:val="00A33609"/>
    <w:rsid w:val="00A33FB8"/>
    <w:rsid w:val="00A34A54"/>
    <w:rsid w:val="00A351FB"/>
    <w:rsid w:val="00A360D4"/>
    <w:rsid w:val="00A36B5A"/>
    <w:rsid w:val="00A36C44"/>
    <w:rsid w:val="00A37040"/>
    <w:rsid w:val="00A3765C"/>
    <w:rsid w:val="00A376F3"/>
    <w:rsid w:val="00A37D78"/>
    <w:rsid w:val="00A40029"/>
    <w:rsid w:val="00A403ED"/>
    <w:rsid w:val="00A4059F"/>
    <w:rsid w:val="00A40E3A"/>
    <w:rsid w:val="00A41987"/>
    <w:rsid w:val="00A42317"/>
    <w:rsid w:val="00A42B10"/>
    <w:rsid w:val="00A42EF5"/>
    <w:rsid w:val="00A43F7F"/>
    <w:rsid w:val="00A44895"/>
    <w:rsid w:val="00A44AE3"/>
    <w:rsid w:val="00A45B95"/>
    <w:rsid w:val="00A46022"/>
    <w:rsid w:val="00A46025"/>
    <w:rsid w:val="00A461D5"/>
    <w:rsid w:val="00A46341"/>
    <w:rsid w:val="00A46F6E"/>
    <w:rsid w:val="00A47B8D"/>
    <w:rsid w:val="00A504FF"/>
    <w:rsid w:val="00A50E9D"/>
    <w:rsid w:val="00A514C7"/>
    <w:rsid w:val="00A52DDD"/>
    <w:rsid w:val="00A52EF9"/>
    <w:rsid w:val="00A53517"/>
    <w:rsid w:val="00A53876"/>
    <w:rsid w:val="00A538C6"/>
    <w:rsid w:val="00A54C0E"/>
    <w:rsid w:val="00A54E2C"/>
    <w:rsid w:val="00A55BD5"/>
    <w:rsid w:val="00A5641D"/>
    <w:rsid w:val="00A567DB"/>
    <w:rsid w:val="00A56D15"/>
    <w:rsid w:val="00A5775B"/>
    <w:rsid w:val="00A5789D"/>
    <w:rsid w:val="00A60815"/>
    <w:rsid w:val="00A60880"/>
    <w:rsid w:val="00A60C68"/>
    <w:rsid w:val="00A60EBB"/>
    <w:rsid w:val="00A61A35"/>
    <w:rsid w:val="00A61D8F"/>
    <w:rsid w:val="00A63F0E"/>
    <w:rsid w:val="00A640E6"/>
    <w:rsid w:val="00A64184"/>
    <w:rsid w:val="00A6469D"/>
    <w:rsid w:val="00A64B26"/>
    <w:rsid w:val="00A64CB5"/>
    <w:rsid w:val="00A66180"/>
    <w:rsid w:val="00A67DCE"/>
    <w:rsid w:val="00A711AC"/>
    <w:rsid w:val="00A72005"/>
    <w:rsid w:val="00A73957"/>
    <w:rsid w:val="00A73A64"/>
    <w:rsid w:val="00A73E63"/>
    <w:rsid w:val="00A748A1"/>
    <w:rsid w:val="00A74D47"/>
    <w:rsid w:val="00A75252"/>
    <w:rsid w:val="00A756E6"/>
    <w:rsid w:val="00A75A66"/>
    <w:rsid w:val="00A76757"/>
    <w:rsid w:val="00A76FBC"/>
    <w:rsid w:val="00A7793A"/>
    <w:rsid w:val="00A80771"/>
    <w:rsid w:val="00A80A53"/>
    <w:rsid w:val="00A8126E"/>
    <w:rsid w:val="00A81520"/>
    <w:rsid w:val="00A8164F"/>
    <w:rsid w:val="00A82403"/>
    <w:rsid w:val="00A82AA3"/>
    <w:rsid w:val="00A82FB7"/>
    <w:rsid w:val="00A83758"/>
    <w:rsid w:val="00A841A3"/>
    <w:rsid w:val="00A846FF"/>
    <w:rsid w:val="00A847B6"/>
    <w:rsid w:val="00A84D37"/>
    <w:rsid w:val="00A84E26"/>
    <w:rsid w:val="00A8520B"/>
    <w:rsid w:val="00A86409"/>
    <w:rsid w:val="00A86A8D"/>
    <w:rsid w:val="00A872BA"/>
    <w:rsid w:val="00A87705"/>
    <w:rsid w:val="00A8799E"/>
    <w:rsid w:val="00A87DBD"/>
    <w:rsid w:val="00A902C8"/>
    <w:rsid w:val="00A91527"/>
    <w:rsid w:val="00A9190C"/>
    <w:rsid w:val="00A91DA9"/>
    <w:rsid w:val="00A929F8"/>
    <w:rsid w:val="00A92BB6"/>
    <w:rsid w:val="00A930B3"/>
    <w:rsid w:val="00A9349E"/>
    <w:rsid w:val="00A934A1"/>
    <w:rsid w:val="00A93D7E"/>
    <w:rsid w:val="00A944EF"/>
    <w:rsid w:val="00A94729"/>
    <w:rsid w:val="00A94D50"/>
    <w:rsid w:val="00A954C3"/>
    <w:rsid w:val="00A959C6"/>
    <w:rsid w:val="00A96659"/>
    <w:rsid w:val="00A96BE9"/>
    <w:rsid w:val="00A96E3C"/>
    <w:rsid w:val="00AA141C"/>
    <w:rsid w:val="00AA17A9"/>
    <w:rsid w:val="00AA219F"/>
    <w:rsid w:val="00AA2DDC"/>
    <w:rsid w:val="00AA2FAF"/>
    <w:rsid w:val="00AA333F"/>
    <w:rsid w:val="00AA366D"/>
    <w:rsid w:val="00AA3B2C"/>
    <w:rsid w:val="00AA3C8F"/>
    <w:rsid w:val="00AA4372"/>
    <w:rsid w:val="00AA4493"/>
    <w:rsid w:val="00AA4589"/>
    <w:rsid w:val="00AA4A88"/>
    <w:rsid w:val="00AA4B7D"/>
    <w:rsid w:val="00AA4C86"/>
    <w:rsid w:val="00AA4EB6"/>
    <w:rsid w:val="00AA4F0B"/>
    <w:rsid w:val="00AA51E7"/>
    <w:rsid w:val="00AA581A"/>
    <w:rsid w:val="00AA594D"/>
    <w:rsid w:val="00AA59E8"/>
    <w:rsid w:val="00AA6321"/>
    <w:rsid w:val="00AA6705"/>
    <w:rsid w:val="00AA6E5D"/>
    <w:rsid w:val="00AA79DD"/>
    <w:rsid w:val="00AA7AB0"/>
    <w:rsid w:val="00AB01F3"/>
    <w:rsid w:val="00AB0485"/>
    <w:rsid w:val="00AB04F9"/>
    <w:rsid w:val="00AB08DB"/>
    <w:rsid w:val="00AB13A0"/>
    <w:rsid w:val="00AB1BC0"/>
    <w:rsid w:val="00AB20FE"/>
    <w:rsid w:val="00AB2CE7"/>
    <w:rsid w:val="00AB31A1"/>
    <w:rsid w:val="00AB361D"/>
    <w:rsid w:val="00AB3975"/>
    <w:rsid w:val="00AB50D4"/>
    <w:rsid w:val="00AB5233"/>
    <w:rsid w:val="00AB5382"/>
    <w:rsid w:val="00AB63FF"/>
    <w:rsid w:val="00AB6784"/>
    <w:rsid w:val="00AB6EA9"/>
    <w:rsid w:val="00AB7109"/>
    <w:rsid w:val="00AB762B"/>
    <w:rsid w:val="00AC0484"/>
    <w:rsid w:val="00AC1896"/>
    <w:rsid w:val="00AC20E6"/>
    <w:rsid w:val="00AC24ED"/>
    <w:rsid w:val="00AC36D7"/>
    <w:rsid w:val="00AC492A"/>
    <w:rsid w:val="00AC52A2"/>
    <w:rsid w:val="00AC6DAB"/>
    <w:rsid w:val="00AD023F"/>
    <w:rsid w:val="00AD0317"/>
    <w:rsid w:val="00AD08C8"/>
    <w:rsid w:val="00AD142B"/>
    <w:rsid w:val="00AD15AD"/>
    <w:rsid w:val="00AD219F"/>
    <w:rsid w:val="00AD4831"/>
    <w:rsid w:val="00AD4D40"/>
    <w:rsid w:val="00AD4ED1"/>
    <w:rsid w:val="00AD537D"/>
    <w:rsid w:val="00AD548F"/>
    <w:rsid w:val="00AD54A0"/>
    <w:rsid w:val="00AD585A"/>
    <w:rsid w:val="00AD592E"/>
    <w:rsid w:val="00AD5EA9"/>
    <w:rsid w:val="00AD67AD"/>
    <w:rsid w:val="00AD68DF"/>
    <w:rsid w:val="00AD70A7"/>
    <w:rsid w:val="00AD798B"/>
    <w:rsid w:val="00AE0529"/>
    <w:rsid w:val="00AE0616"/>
    <w:rsid w:val="00AE0734"/>
    <w:rsid w:val="00AE0962"/>
    <w:rsid w:val="00AE1179"/>
    <w:rsid w:val="00AE14A1"/>
    <w:rsid w:val="00AE16FB"/>
    <w:rsid w:val="00AE176F"/>
    <w:rsid w:val="00AE1AE8"/>
    <w:rsid w:val="00AE212A"/>
    <w:rsid w:val="00AE26B5"/>
    <w:rsid w:val="00AE297E"/>
    <w:rsid w:val="00AE3589"/>
    <w:rsid w:val="00AE3756"/>
    <w:rsid w:val="00AE399F"/>
    <w:rsid w:val="00AE3C9D"/>
    <w:rsid w:val="00AE4159"/>
    <w:rsid w:val="00AE487D"/>
    <w:rsid w:val="00AE49AC"/>
    <w:rsid w:val="00AE5774"/>
    <w:rsid w:val="00AE622B"/>
    <w:rsid w:val="00AF0010"/>
    <w:rsid w:val="00AF00EE"/>
    <w:rsid w:val="00AF03AD"/>
    <w:rsid w:val="00AF04D1"/>
    <w:rsid w:val="00AF0B4D"/>
    <w:rsid w:val="00AF1837"/>
    <w:rsid w:val="00AF1989"/>
    <w:rsid w:val="00AF2235"/>
    <w:rsid w:val="00AF226A"/>
    <w:rsid w:val="00AF43D6"/>
    <w:rsid w:val="00AF50D4"/>
    <w:rsid w:val="00AF637B"/>
    <w:rsid w:val="00AF663B"/>
    <w:rsid w:val="00AF6A76"/>
    <w:rsid w:val="00AF726E"/>
    <w:rsid w:val="00B00837"/>
    <w:rsid w:val="00B01A56"/>
    <w:rsid w:val="00B01EFA"/>
    <w:rsid w:val="00B02FE3"/>
    <w:rsid w:val="00B03B0D"/>
    <w:rsid w:val="00B042C6"/>
    <w:rsid w:val="00B04932"/>
    <w:rsid w:val="00B05033"/>
    <w:rsid w:val="00B05229"/>
    <w:rsid w:val="00B05A91"/>
    <w:rsid w:val="00B05B37"/>
    <w:rsid w:val="00B060AF"/>
    <w:rsid w:val="00B06110"/>
    <w:rsid w:val="00B064CD"/>
    <w:rsid w:val="00B06A4E"/>
    <w:rsid w:val="00B06DC2"/>
    <w:rsid w:val="00B070AE"/>
    <w:rsid w:val="00B07118"/>
    <w:rsid w:val="00B07647"/>
    <w:rsid w:val="00B10510"/>
    <w:rsid w:val="00B10A91"/>
    <w:rsid w:val="00B11A6F"/>
    <w:rsid w:val="00B12F88"/>
    <w:rsid w:val="00B13208"/>
    <w:rsid w:val="00B13E41"/>
    <w:rsid w:val="00B14BD6"/>
    <w:rsid w:val="00B160F1"/>
    <w:rsid w:val="00B166E5"/>
    <w:rsid w:val="00B166EE"/>
    <w:rsid w:val="00B168D5"/>
    <w:rsid w:val="00B16EDA"/>
    <w:rsid w:val="00B17466"/>
    <w:rsid w:val="00B178D7"/>
    <w:rsid w:val="00B17BFD"/>
    <w:rsid w:val="00B17FF5"/>
    <w:rsid w:val="00B20076"/>
    <w:rsid w:val="00B2036C"/>
    <w:rsid w:val="00B203D4"/>
    <w:rsid w:val="00B21247"/>
    <w:rsid w:val="00B212D3"/>
    <w:rsid w:val="00B213E6"/>
    <w:rsid w:val="00B21D12"/>
    <w:rsid w:val="00B22BE4"/>
    <w:rsid w:val="00B23567"/>
    <w:rsid w:val="00B24682"/>
    <w:rsid w:val="00B24F60"/>
    <w:rsid w:val="00B25075"/>
    <w:rsid w:val="00B2631F"/>
    <w:rsid w:val="00B2671F"/>
    <w:rsid w:val="00B27B39"/>
    <w:rsid w:val="00B300CB"/>
    <w:rsid w:val="00B302FE"/>
    <w:rsid w:val="00B30454"/>
    <w:rsid w:val="00B306CA"/>
    <w:rsid w:val="00B312C5"/>
    <w:rsid w:val="00B3277D"/>
    <w:rsid w:val="00B32B31"/>
    <w:rsid w:val="00B32D04"/>
    <w:rsid w:val="00B33110"/>
    <w:rsid w:val="00B340A5"/>
    <w:rsid w:val="00B351AD"/>
    <w:rsid w:val="00B35A98"/>
    <w:rsid w:val="00B3608D"/>
    <w:rsid w:val="00B363E8"/>
    <w:rsid w:val="00B367AE"/>
    <w:rsid w:val="00B369BB"/>
    <w:rsid w:val="00B40840"/>
    <w:rsid w:val="00B408F4"/>
    <w:rsid w:val="00B40CE5"/>
    <w:rsid w:val="00B4285E"/>
    <w:rsid w:val="00B42ED6"/>
    <w:rsid w:val="00B431BA"/>
    <w:rsid w:val="00B4341C"/>
    <w:rsid w:val="00B434AA"/>
    <w:rsid w:val="00B44844"/>
    <w:rsid w:val="00B45783"/>
    <w:rsid w:val="00B46841"/>
    <w:rsid w:val="00B47295"/>
    <w:rsid w:val="00B47835"/>
    <w:rsid w:val="00B478B5"/>
    <w:rsid w:val="00B50B84"/>
    <w:rsid w:val="00B52432"/>
    <w:rsid w:val="00B533E0"/>
    <w:rsid w:val="00B53959"/>
    <w:rsid w:val="00B539C7"/>
    <w:rsid w:val="00B54142"/>
    <w:rsid w:val="00B542DE"/>
    <w:rsid w:val="00B55225"/>
    <w:rsid w:val="00B55D78"/>
    <w:rsid w:val="00B55FC9"/>
    <w:rsid w:val="00B5604E"/>
    <w:rsid w:val="00B57875"/>
    <w:rsid w:val="00B60959"/>
    <w:rsid w:val="00B60F7D"/>
    <w:rsid w:val="00B6153F"/>
    <w:rsid w:val="00B61B41"/>
    <w:rsid w:val="00B61C32"/>
    <w:rsid w:val="00B6365D"/>
    <w:rsid w:val="00B63938"/>
    <w:rsid w:val="00B63955"/>
    <w:rsid w:val="00B63BF4"/>
    <w:rsid w:val="00B64688"/>
    <w:rsid w:val="00B64D33"/>
    <w:rsid w:val="00B653F2"/>
    <w:rsid w:val="00B65A4E"/>
    <w:rsid w:val="00B65C3C"/>
    <w:rsid w:val="00B660F3"/>
    <w:rsid w:val="00B663E4"/>
    <w:rsid w:val="00B66ECE"/>
    <w:rsid w:val="00B67019"/>
    <w:rsid w:val="00B67320"/>
    <w:rsid w:val="00B67E92"/>
    <w:rsid w:val="00B7010C"/>
    <w:rsid w:val="00B70617"/>
    <w:rsid w:val="00B70C69"/>
    <w:rsid w:val="00B71121"/>
    <w:rsid w:val="00B7146F"/>
    <w:rsid w:val="00B7151D"/>
    <w:rsid w:val="00B716B6"/>
    <w:rsid w:val="00B7171E"/>
    <w:rsid w:val="00B72661"/>
    <w:rsid w:val="00B7296E"/>
    <w:rsid w:val="00B72B00"/>
    <w:rsid w:val="00B72F48"/>
    <w:rsid w:val="00B732B1"/>
    <w:rsid w:val="00B73416"/>
    <w:rsid w:val="00B73643"/>
    <w:rsid w:val="00B73804"/>
    <w:rsid w:val="00B73E71"/>
    <w:rsid w:val="00B74BB2"/>
    <w:rsid w:val="00B74E80"/>
    <w:rsid w:val="00B74E99"/>
    <w:rsid w:val="00B75626"/>
    <w:rsid w:val="00B762D6"/>
    <w:rsid w:val="00B76588"/>
    <w:rsid w:val="00B77208"/>
    <w:rsid w:val="00B77237"/>
    <w:rsid w:val="00B77844"/>
    <w:rsid w:val="00B77917"/>
    <w:rsid w:val="00B77C11"/>
    <w:rsid w:val="00B80461"/>
    <w:rsid w:val="00B81068"/>
    <w:rsid w:val="00B810B9"/>
    <w:rsid w:val="00B810F9"/>
    <w:rsid w:val="00B818E2"/>
    <w:rsid w:val="00B822ED"/>
    <w:rsid w:val="00B8253F"/>
    <w:rsid w:val="00B829F3"/>
    <w:rsid w:val="00B82E32"/>
    <w:rsid w:val="00B831E6"/>
    <w:rsid w:val="00B833DA"/>
    <w:rsid w:val="00B83758"/>
    <w:rsid w:val="00B83BC3"/>
    <w:rsid w:val="00B83BE6"/>
    <w:rsid w:val="00B83E5C"/>
    <w:rsid w:val="00B84925"/>
    <w:rsid w:val="00B84BD8"/>
    <w:rsid w:val="00B84C55"/>
    <w:rsid w:val="00B84FD6"/>
    <w:rsid w:val="00B85085"/>
    <w:rsid w:val="00B85595"/>
    <w:rsid w:val="00B863BD"/>
    <w:rsid w:val="00B86551"/>
    <w:rsid w:val="00B87B62"/>
    <w:rsid w:val="00B87C52"/>
    <w:rsid w:val="00B87D59"/>
    <w:rsid w:val="00B87DBB"/>
    <w:rsid w:val="00B87EB0"/>
    <w:rsid w:val="00B90BE0"/>
    <w:rsid w:val="00B9109E"/>
    <w:rsid w:val="00B91901"/>
    <w:rsid w:val="00B91AA2"/>
    <w:rsid w:val="00B9327F"/>
    <w:rsid w:val="00B93380"/>
    <w:rsid w:val="00B9377F"/>
    <w:rsid w:val="00B93A82"/>
    <w:rsid w:val="00B93FDB"/>
    <w:rsid w:val="00B944A2"/>
    <w:rsid w:val="00B9544E"/>
    <w:rsid w:val="00B95711"/>
    <w:rsid w:val="00B95773"/>
    <w:rsid w:val="00B9579C"/>
    <w:rsid w:val="00B95B7B"/>
    <w:rsid w:val="00B9609B"/>
    <w:rsid w:val="00B96350"/>
    <w:rsid w:val="00B96E08"/>
    <w:rsid w:val="00B9777C"/>
    <w:rsid w:val="00B97D29"/>
    <w:rsid w:val="00BA134A"/>
    <w:rsid w:val="00BA1D57"/>
    <w:rsid w:val="00BA2232"/>
    <w:rsid w:val="00BA2D92"/>
    <w:rsid w:val="00BA3526"/>
    <w:rsid w:val="00BA4118"/>
    <w:rsid w:val="00BA49C1"/>
    <w:rsid w:val="00BA563B"/>
    <w:rsid w:val="00BA67AA"/>
    <w:rsid w:val="00BA69AD"/>
    <w:rsid w:val="00BA6CCC"/>
    <w:rsid w:val="00BA6D93"/>
    <w:rsid w:val="00BA6E19"/>
    <w:rsid w:val="00BA6FC7"/>
    <w:rsid w:val="00BA77E6"/>
    <w:rsid w:val="00BA7990"/>
    <w:rsid w:val="00BA7A6E"/>
    <w:rsid w:val="00BB008A"/>
    <w:rsid w:val="00BB0480"/>
    <w:rsid w:val="00BB1253"/>
    <w:rsid w:val="00BB156F"/>
    <w:rsid w:val="00BB1839"/>
    <w:rsid w:val="00BB1A8C"/>
    <w:rsid w:val="00BB29A2"/>
    <w:rsid w:val="00BB2ABB"/>
    <w:rsid w:val="00BB2CCE"/>
    <w:rsid w:val="00BB2D44"/>
    <w:rsid w:val="00BB3EB9"/>
    <w:rsid w:val="00BB407D"/>
    <w:rsid w:val="00BB4AC3"/>
    <w:rsid w:val="00BB4EDD"/>
    <w:rsid w:val="00BB5135"/>
    <w:rsid w:val="00BB543E"/>
    <w:rsid w:val="00BB5DCD"/>
    <w:rsid w:val="00BB6556"/>
    <w:rsid w:val="00BB6AF9"/>
    <w:rsid w:val="00BB7087"/>
    <w:rsid w:val="00BB7AC7"/>
    <w:rsid w:val="00BC15F5"/>
    <w:rsid w:val="00BC1956"/>
    <w:rsid w:val="00BC2343"/>
    <w:rsid w:val="00BC2F7E"/>
    <w:rsid w:val="00BC3C3F"/>
    <w:rsid w:val="00BC4A78"/>
    <w:rsid w:val="00BC4B74"/>
    <w:rsid w:val="00BC545A"/>
    <w:rsid w:val="00BC54C9"/>
    <w:rsid w:val="00BC5D4D"/>
    <w:rsid w:val="00BC6BD2"/>
    <w:rsid w:val="00BC6CE3"/>
    <w:rsid w:val="00BC6E4F"/>
    <w:rsid w:val="00BC759F"/>
    <w:rsid w:val="00BC7AE0"/>
    <w:rsid w:val="00BC7C49"/>
    <w:rsid w:val="00BD072E"/>
    <w:rsid w:val="00BD0968"/>
    <w:rsid w:val="00BD0F20"/>
    <w:rsid w:val="00BD123F"/>
    <w:rsid w:val="00BD1438"/>
    <w:rsid w:val="00BD1B4A"/>
    <w:rsid w:val="00BD2440"/>
    <w:rsid w:val="00BD2BBA"/>
    <w:rsid w:val="00BD2F1E"/>
    <w:rsid w:val="00BD388B"/>
    <w:rsid w:val="00BD3B2F"/>
    <w:rsid w:val="00BD47BE"/>
    <w:rsid w:val="00BD4874"/>
    <w:rsid w:val="00BD4AE7"/>
    <w:rsid w:val="00BD517A"/>
    <w:rsid w:val="00BD59EA"/>
    <w:rsid w:val="00BD5F38"/>
    <w:rsid w:val="00BD61DA"/>
    <w:rsid w:val="00BD65B9"/>
    <w:rsid w:val="00BD6A2E"/>
    <w:rsid w:val="00BD6F7E"/>
    <w:rsid w:val="00BD7CDD"/>
    <w:rsid w:val="00BD7EC2"/>
    <w:rsid w:val="00BE0051"/>
    <w:rsid w:val="00BE01D8"/>
    <w:rsid w:val="00BE0248"/>
    <w:rsid w:val="00BE0A3A"/>
    <w:rsid w:val="00BE0A4A"/>
    <w:rsid w:val="00BE0B55"/>
    <w:rsid w:val="00BE1C3E"/>
    <w:rsid w:val="00BE20BB"/>
    <w:rsid w:val="00BE2853"/>
    <w:rsid w:val="00BE29A8"/>
    <w:rsid w:val="00BE29D3"/>
    <w:rsid w:val="00BE2F07"/>
    <w:rsid w:val="00BE334A"/>
    <w:rsid w:val="00BE40B0"/>
    <w:rsid w:val="00BE469E"/>
    <w:rsid w:val="00BE4B8C"/>
    <w:rsid w:val="00BE4D79"/>
    <w:rsid w:val="00BE539B"/>
    <w:rsid w:val="00BE58EF"/>
    <w:rsid w:val="00BE591A"/>
    <w:rsid w:val="00BE5F3B"/>
    <w:rsid w:val="00BE6011"/>
    <w:rsid w:val="00BE6FBD"/>
    <w:rsid w:val="00BE7943"/>
    <w:rsid w:val="00BE7A2A"/>
    <w:rsid w:val="00BF03DA"/>
    <w:rsid w:val="00BF0C15"/>
    <w:rsid w:val="00BF12C1"/>
    <w:rsid w:val="00BF1984"/>
    <w:rsid w:val="00BF1E63"/>
    <w:rsid w:val="00BF1ED3"/>
    <w:rsid w:val="00BF2065"/>
    <w:rsid w:val="00BF21D2"/>
    <w:rsid w:val="00BF255D"/>
    <w:rsid w:val="00BF29EC"/>
    <w:rsid w:val="00BF38B3"/>
    <w:rsid w:val="00BF40C0"/>
    <w:rsid w:val="00BF5405"/>
    <w:rsid w:val="00BF667B"/>
    <w:rsid w:val="00BF6AC1"/>
    <w:rsid w:val="00BF70AA"/>
    <w:rsid w:val="00BF7C17"/>
    <w:rsid w:val="00BF7CED"/>
    <w:rsid w:val="00C004FB"/>
    <w:rsid w:val="00C00C33"/>
    <w:rsid w:val="00C00CC0"/>
    <w:rsid w:val="00C00E21"/>
    <w:rsid w:val="00C00FC7"/>
    <w:rsid w:val="00C0204E"/>
    <w:rsid w:val="00C022FC"/>
    <w:rsid w:val="00C03416"/>
    <w:rsid w:val="00C038A8"/>
    <w:rsid w:val="00C03F54"/>
    <w:rsid w:val="00C04EBE"/>
    <w:rsid w:val="00C05C60"/>
    <w:rsid w:val="00C05CD8"/>
    <w:rsid w:val="00C05D04"/>
    <w:rsid w:val="00C062F3"/>
    <w:rsid w:val="00C0673E"/>
    <w:rsid w:val="00C06BD5"/>
    <w:rsid w:val="00C06F9B"/>
    <w:rsid w:val="00C0731F"/>
    <w:rsid w:val="00C07B1C"/>
    <w:rsid w:val="00C07CE5"/>
    <w:rsid w:val="00C1024D"/>
    <w:rsid w:val="00C10400"/>
    <w:rsid w:val="00C10802"/>
    <w:rsid w:val="00C1134C"/>
    <w:rsid w:val="00C11C12"/>
    <w:rsid w:val="00C1216D"/>
    <w:rsid w:val="00C125D5"/>
    <w:rsid w:val="00C12791"/>
    <w:rsid w:val="00C1293A"/>
    <w:rsid w:val="00C12CB9"/>
    <w:rsid w:val="00C1381D"/>
    <w:rsid w:val="00C1424E"/>
    <w:rsid w:val="00C145D4"/>
    <w:rsid w:val="00C14CA1"/>
    <w:rsid w:val="00C154BA"/>
    <w:rsid w:val="00C1628E"/>
    <w:rsid w:val="00C16CE8"/>
    <w:rsid w:val="00C172EA"/>
    <w:rsid w:val="00C1734F"/>
    <w:rsid w:val="00C17758"/>
    <w:rsid w:val="00C20519"/>
    <w:rsid w:val="00C217BD"/>
    <w:rsid w:val="00C2249D"/>
    <w:rsid w:val="00C24568"/>
    <w:rsid w:val="00C245C7"/>
    <w:rsid w:val="00C2481B"/>
    <w:rsid w:val="00C26237"/>
    <w:rsid w:val="00C26706"/>
    <w:rsid w:val="00C268C8"/>
    <w:rsid w:val="00C27A24"/>
    <w:rsid w:val="00C27AEA"/>
    <w:rsid w:val="00C27B19"/>
    <w:rsid w:val="00C302E4"/>
    <w:rsid w:val="00C30F09"/>
    <w:rsid w:val="00C31267"/>
    <w:rsid w:val="00C318A7"/>
    <w:rsid w:val="00C31C0B"/>
    <w:rsid w:val="00C325DB"/>
    <w:rsid w:val="00C32A9F"/>
    <w:rsid w:val="00C32F36"/>
    <w:rsid w:val="00C330D4"/>
    <w:rsid w:val="00C3326F"/>
    <w:rsid w:val="00C337C7"/>
    <w:rsid w:val="00C34480"/>
    <w:rsid w:val="00C344FE"/>
    <w:rsid w:val="00C348C2"/>
    <w:rsid w:val="00C349B7"/>
    <w:rsid w:val="00C35C43"/>
    <w:rsid w:val="00C35C77"/>
    <w:rsid w:val="00C35CE6"/>
    <w:rsid w:val="00C3610E"/>
    <w:rsid w:val="00C3643F"/>
    <w:rsid w:val="00C36D55"/>
    <w:rsid w:val="00C36DE5"/>
    <w:rsid w:val="00C373C0"/>
    <w:rsid w:val="00C40120"/>
    <w:rsid w:val="00C404C6"/>
    <w:rsid w:val="00C40C81"/>
    <w:rsid w:val="00C41049"/>
    <w:rsid w:val="00C417A5"/>
    <w:rsid w:val="00C418B0"/>
    <w:rsid w:val="00C42685"/>
    <w:rsid w:val="00C42E0E"/>
    <w:rsid w:val="00C447D4"/>
    <w:rsid w:val="00C44C9D"/>
    <w:rsid w:val="00C45314"/>
    <w:rsid w:val="00C459C8"/>
    <w:rsid w:val="00C45FA3"/>
    <w:rsid w:val="00C4662E"/>
    <w:rsid w:val="00C46945"/>
    <w:rsid w:val="00C46FC3"/>
    <w:rsid w:val="00C47286"/>
    <w:rsid w:val="00C4741A"/>
    <w:rsid w:val="00C47891"/>
    <w:rsid w:val="00C479F6"/>
    <w:rsid w:val="00C47EBD"/>
    <w:rsid w:val="00C507C2"/>
    <w:rsid w:val="00C50A1E"/>
    <w:rsid w:val="00C50C7A"/>
    <w:rsid w:val="00C51923"/>
    <w:rsid w:val="00C52F77"/>
    <w:rsid w:val="00C531DC"/>
    <w:rsid w:val="00C53483"/>
    <w:rsid w:val="00C53511"/>
    <w:rsid w:val="00C5462B"/>
    <w:rsid w:val="00C54BBB"/>
    <w:rsid w:val="00C54CB1"/>
    <w:rsid w:val="00C55D29"/>
    <w:rsid w:val="00C56130"/>
    <w:rsid w:val="00C569F5"/>
    <w:rsid w:val="00C56A48"/>
    <w:rsid w:val="00C57012"/>
    <w:rsid w:val="00C5736C"/>
    <w:rsid w:val="00C5774E"/>
    <w:rsid w:val="00C60115"/>
    <w:rsid w:val="00C6046A"/>
    <w:rsid w:val="00C60472"/>
    <w:rsid w:val="00C61EB7"/>
    <w:rsid w:val="00C62BC7"/>
    <w:rsid w:val="00C62FDB"/>
    <w:rsid w:val="00C630AD"/>
    <w:rsid w:val="00C63145"/>
    <w:rsid w:val="00C63838"/>
    <w:rsid w:val="00C6485C"/>
    <w:rsid w:val="00C64967"/>
    <w:rsid w:val="00C64CDE"/>
    <w:rsid w:val="00C6556A"/>
    <w:rsid w:val="00C669B7"/>
    <w:rsid w:val="00C677ED"/>
    <w:rsid w:val="00C67817"/>
    <w:rsid w:val="00C7036E"/>
    <w:rsid w:val="00C70495"/>
    <w:rsid w:val="00C70629"/>
    <w:rsid w:val="00C706DC"/>
    <w:rsid w:val="00C70BDB"/>
    <w:rsid w:val="00C71795"/>
    <w:rsid w:val="00C719E2"/>
    <w:rsid w:val="00C7264A"/>
    <w:rsid w:val="00C72753"/>
    <w:rsid w:val="00C72A74"/>
    <w:rsid w:val="00C72ED1"/>
    <w:rsid w:val="00C7381E"/>
    <w:rsid w:val="00C73A31"/>
    <w:rsid w:val="00C73DE1"/>
    <w:rsid w:val="00C73F00"/>
    <w:rsid w:val="00C742B1"/>
    <w:rsid w:val="00C7442B"/>
    <w:rsid w:val="00C74C40"/>
    <w:rsid w:val="00C750B8"/>
    <w:rsid w:val="00C764C3"/>
    <w:rsid w:val="00C76681"/>
    <w:rsid w:val="00C76F80"/>
    <w:rsid w:val="00C77048"/>
    <w:rsid w:val="00C77AFE"/>
    <w:rsid w:val="00C8004C"/>
    <w:rsid w:val="00C80515"/>
    <w:rsid w:val="00C807DB"/>
    <w:rsid w:val="00C80A0D"/>
    <w:rsid w:val="00C80F3F"/>
    <w:rsid w:val="00C811F0"/>
    <w:rsid w:val="00C81610"/>
    <w:rsid w:val="00C816F1"/>
    <w:rsid w:val="00C81997"/>
    <w:rsid w:val="00C83238"/>
    <w:rsid w:val="00C8339A"/>
    <w:rsid w:val="00C84AD7"/>
    <w:rsid w:val="00C850B3"/>
    <w:rsid w:val="00C85304"/>
    <w:rsid w:val="00C85CF5"/>
    <w:rsid w:val="00C8671A"/>
    <w:rsid w:val="00C868FD"/>
    <w:rsid w:val="00C86D7A"/>
    <w:rsid w:val="00C86DD3"/>
    <w:rsid w:val="00C86E54"/>
    <w:rsid w:val="00C8737E"/>
    <w:rsid w:val="00C8746D"/>
    <w:rsid w:val="00C87505"/>
    <w:rsid w:val="00C87E46"/>
    <w:rsid w:val="00C90F2A"/>
    <w:rsid w:val="00C917E9"/>
    <w:rsid w:val="00C91F7B"/>
    <w:rsid w:val="00C92044"/>
    <w:rsid w:val="00C925C3"/>
    <w:rsid w:val="00C92AFC"/>
    <w:rsid w:val="00C93099"/>
    <w:rsid w:val="00C9432D"/>
    <w:rsid w:val="00C94EB6"/>
    <w:rsid w:val="00C95BB2"/>
    <w:rsid w:val="00C960A9"/>
    <w:rsid w:val="00C9614F"/>
    <w:rsid w:val="00C977F3"/>
    <w:rsid w:val="00CA0329"/>
    <w:rsid w:val="00CA0414"/>
    <w:rsid w:val="00CA048D"/>
    <w:rsid w:val="00CA11FD"/>
    <w:rsid w:val="00CA19BD"/>
    <w:rsid w:val="00CA1CF0"/>
    <w:rsid w:val="00CA2529"/>
    <w:rsid w:val="00CA30B0"/>
    <w:rsid w:val="00CA33A9"/>
    <w:rsid w:val="00CA3608"/>
    <w:rsid w:val="00CA3A3A"/>
    <w:rsid w:val="00CA3A4A"/>
    <w:rsid w:val="00CA49A7"/>
    <w:rsid w:val="00CA4D56"/>
    <w:rsid w:val="00CA7025"/>
    <w:rsid w:val="00CA7BF7"/>
    <w:rsid w:val="00CA7CAA"/>
    <w:rsid w:val="00CB0320"/>
    <w:rsid w:val="00CB09FB"/>
    <w:rsid w:val="00CB11EF"/>
    <w:rsid w:val="00CB1A5D"/>
    <w:rsid w:val="00CB20C6"/>
    <w:rsid w:val="00CB22C1"/>
    <w:rsid w:val="00CB2913"/>
    <w:rsid w:val="00CB332B"/>
    <w:rsid w:val="00CB581E"/>
    <w:rsid w:val="00CB5D2C"/>
    <w:rsid w:val="00CB5E02"/>
    <w:rsid w:val="00CB5E1A"/>
    <w:rsid w:val="00CB7328"/>
    <w:rsid w:val="00CB73EB"/>
    <w:rsid w:val="00CB7631"/>
    <w:rsid w:val="00CB7A34"/>
    <w:rsid w:val="00CB7B78"/>
    <w:rsid w:val="00CB7CC7"/>
    <w:rsid w:val="00CC06E1"/>
    <w:rsid w:val="00CC0964"/>
    <w:rsid w:val="00CC0AF8"/>
    <w:rsid w:val="00CC1063"/>
    <w:rsid w:val="00CC1588"/>
    <w:rsid w:val="00CC1B51"/>
    <w:rsid w:val="00CC2865"/>
    <w:rsid w:val="00CC2CD1"/>
    <w:rsid w:val="00CC319E"/>
    <w:rsid w:val="00CC36AD"/>
    <w:rsid w:val="00CC3BE1"/>
    <w:rsid w:val="00CC48C6"/>
    <w:rsid w:val="00CC58F2"/>
    <w:rsid w:val="00CC68CA"/>
    <w:rsid w:val="00CC6FC6"/>
    <w:rsid w:val="00CC771B"/>
    <w:rsid w:val="00CD0795"/>
    <w:rsid w:val="00CD0A6D"/>
    <w:rsid w:val="00CD198C"/>
    <w:rsid w:val="00CD29F5"/>
    <w:rsid w:val="00CD3876"/>
    <w:rsid w:val="00CD3948"/>
    <w:rsid w:val="00CD3AE8"/>
    <w:rsid w:val="00CD43C4"/>
    <w:rsid w:val="00CD4CED"/>
    <w:rsid w:val="00CD52D1"/>
    <w:rsid w:val="00CD5E19"/>
    <w:rsid w:val="00CD6328"/>
    <w:rsid w:val="00CD6525"/>
    <w:rsid w:val="00CD6D88"/>
    <w:rsid w:val="00CD7188"/>
    <w:rsid w:val="00CD7A7A"/>
    <w:rsid w:val="00CD7D8C"/>
    <w:rsid w:val="00CD7E65"/>
    <w:rsid w:val="00CD7FF2"/>
    <w:rsid w:val="00CE0073"/>
    <w:rsid w:val="00CE0732"/>
    <w:rsid w:val="00CE0A9F"/>
    <w:rsid w:val="00CE1869"/>
    <w:rsid w:val="00CE18EC"/>
    <w:rsid w:val="00CE197D"/>
    <w:rsid w:val="00CE2617"/>
    <w:rsid w:val="00CE3660"/>
    <w:rsid w:val="00CE4202"/>
    <w:rsid w:val="00CE53A3"/>
    <w:rsid w:val="00CE5405"/>
    <w:rsid w:val="00CE5AE4"/>
    <w:rsid w:val="00CE5C3F"/>
    <w:rsid w:val="00CE6546"/>
    <w:rsid w:val="00CE684F"/>
    <w:rsid w:val="00CE6876"/>
    <w:rsid w:val="00CE68D4"/>
    <w:rsid w:val="00CE71D7"/>
    <w:rsid w:val="00CE777A"/>
    <w:rsid w:val="00CE7A38"/>
    <w:rsid w:val="00CE7EC7"/>
    <w:rsid w:val="00CF0515"/>
    <w:rsid w:val="00CF054A"/>
    <w:rsid w:val="00CF056B"/>
    <w:rsid w:val="00CF096A"/>
    <w:rsid w:val="00CF0DD8"/>
    <w:rsid w:val="00CF1A6C"/>
    <w:rsid w:val="00CF1DE5"/>
    <w:rsid w:val="00CF1F48"/>
    <w:rsid w:val="00CF2547"/>
    <w:rsid w:val="00CF2666"/>
    <w:rsid w:val="00CF3465"/>
    <w:rsid w:val="00CF3483"/>
    <w:rsid w:val="00CF37F4"/>
    <w:rsid w:val="00CF3AC8"/>
    <w:rsid w:val="00CF4609"/>
    <w:rsid w:val="00CF48BF"/>
    <w:rsid w:val="00CF7350"/>
    <w:rsid w:val="00CF7B58"/>
    <w:rsid w:val="00CF7E22"/>
    <w:rsid w:val="00D000B1"/>
    <w:rsid w:val="00D00706"/>
    <w:rsid w:val="00D00D50"/>
    <w:rsid w:val="00D015CD"/>
    <w:rsid w:val="00D01825"/>
    <w:rsid w:val="00D01E15"/>
    <w:rsid w:val="00D021DE"/>
    <w:rsid w:val="00D0256D"/>
    <w:rsid w:val="00D031CC"/>
    <w:rsid w:val="00D032D2"/>
    <w:rsid w:val="00D039A6"/>
    <w:rsid w:val="00D03E96"/>
    <w:rsid w:val="00D040B1"/>
    <w:rsid w:val="00D046B7"/>
    <w:rsid w:val="00D04A2F"/>
    <w:rsid w:val="00D06CD7"/>
    <w:rsid w:val="00D06D51"/>
    <w:rsid w:val="00D07C58"/>
    <w:rsid w:val="00D10038"/>
    <w:rsid w:val="00D10222"/>
    <w:rsid w:val="00D10499"/>
    <w:rsid w:val="00D10561"/>
    <w:rsid w:val="00D1079D"/>
    <w:rsid w:val="00D11A2D"/>
    <w:rsid w:val="00D11A92"/>
    <w:rsid w:val="00D11CAC"/>
    <w:rsid w:val="00D11F34"/>
    <w:rsid w:val="00D128AC"/>
    <w:rsid w:val="00D12951"/>
    <w:rsid w:val="00D1388D"/>
    <w:rsid w:val="00D14AC1"/>
    <w:rsid w:val="00D15ED3"/>
    <w:rsid w:val="00D1607B"/>
    <w:rsid w:val="00D161A7"/>
    <w:rsid w:val="00D16407"/>
    <w:rsid w:val="00D16DD9"/>
    <w:rsid w:val="00D16ED2"/>
    <w:rsid w:val="00D17376"/>
    <w:rsid w:val="00D1756A"/>
    <w:rsid w:val="00D175C2"/>
    <w:rsid w:val="00D20733"/>
    <w:rsid w:val="00D20D14"/>
    <w:rsid w:val="00D20DE4"/>
    <w:rsid w:val="00D211A1"/>
    <w:rsid w:val="00D21803"/>
    <w:rsid w:val="00D21A02"/>
    <w:rsid w:val="00D228F8"/>
    <w:rsid w:val="00D231E8"/>
    <w:rsid w:val="00D231F4"/>
    <w:rsid w:val="00D2360C"/>
    <w:rsid w:val="00D238AC"/>
    <w:rsid w:val="00D23CD1"/>
    <w:rsid w:val="00D24B14"/>
    <w:rsid w:val="00D25542"/>
    <w:rsid w:val="00D25D0D"/>
    <w:rsid w:val="00D25EF3"/>
    <w:rsid w:val="00D26C0C"/>
    <w:rsid w:val="00D27199"/>
    <w:rsid w:val="00D274EB"/>
    <w:rsid w:val="00D27B27"/>
    <w:rsid w:val="00D27FDD"/>
    <w:rsid w:val="00D30473"/>
    <w:rsid w:val="00D30DA8"/>
    <w:rsid w:val="00D3151E"/>
    <w:rsid w:val="00D31EA7"/>
    <w:rsid w:val="00D3213E"/>
    <w:rsid w:val="00D32251"/>
    <w:rsid w:val="00D3231D"/>
    <w:rsid w:val="00D32FE2"/>
    <w:rsid w:val="00D338BD"/>
    <w:rsid w:val="00D33920"/>
    <w:rsid w:val="00D33FCC"/>
    <w:rsid w:val="00D3454C"/>
    <w:rsid w:val="00D346AD"/>
    <w:rsid w:val="00D35326"/>
    <w:rsid w:val="00D35724"/>
    <w:rsid w:val="00D35B62"/>
    <w:rsid w:val="00D35E9B"/>
    <w:rsid w:val="00D374E0"/>
    <w:rsid w:val="00D37960"/>
    <w:rsid w:val="00D379CA"/>
    <w:rsid w:val="00D40663"/>
    <w:rsid w:val="00D4128F"/>
    <w:rsid w:val="00D41559"/>
    <w:rsid w:val="00D429B6"/>
    <w:rsid w:val="00D42E4B"/>
    <w:rsid w:val="00D42FA4"/>
    <w:rsid w:val="00D434B3"/>
    <w:rsid w:val="00D43C58"/>
    <w:rsid w:val="00D43FB4"/>
    <w:rsid w:val="00D441B3"/>
    <w:rsid w:val="00D44643"/>
    <w:rsid w:val="00D44764"/>
    <w:rsid w:val="00D44B09"/>
    <w:rsid w:val="00D44E0F"/>
    <w:rsid w:val="00D4579A"/>
    <w:rsid w:val="00D45A3B"/>
    <w:rsid w:val="00D45AAA"/>
    <w:rsid w:val="00D46072"/>
    <w:rsid w:val="00D46966"/>
    <w:rsid w:val="00D4709E"/>
    <w:rsid w:val="00D477E3"/>
    <w:rsid w:val="00D50E23"/>
    <w:rsid w:val="00D51D19"/>
    <w:rsid w:val="00D51ED1"/>
    <w:rsid w:val="00D526D9"/>
    <w:rsid w:val="00D539BC"/>
    <w:rsid w:val="00D53C80"/>
    <w:rsid w:val="00D54AAD"/>
    <w:rsid w:val="00D550B4"/>
    <w:rsid w:val="00D5520C"/>
    <w:rsid w:val="00D558D3"/>
    <w:rsid w:val="00D56170"/>
    <w:rsid w:val="00D56642"/>
    <w:rsid w:val="00D56BC7"/>
    <w:rsid w:val="00D56DAD"/>
    <w:rsid w:val="00D57E8D"/>
    <w:rsid w:val="00D60638"/>
    <w:rsid w:val="00D61A56"/>
    <w:rsid w:val="00D62F99"/>
    <w:rsid w:val="00D63195"/>
    <w:rsid w:val="00D63B4C"/>
    <w:rsid w:val="00D63BF2"/>
    <w:rsid w:val="00D63DBF"/>
    <w:rsid w:val="00D643DF"/>
    <w:rsid w:val="00D64C83"/>
    <w:rsid w:val="00D65971"/>
    <w:rsid w:val="00D66602"/>
    <w:rsid w:val="00D675A2"/>
    <w:rsid w:val="00D67A26"/>
    <w:rsid w:val="00D707FD"/>
    <w:rsid w:val="00D70803"/>
    <w:rsid w:val="00D71A67"/>
    <w:rsid w:val="00D7225C"/>
    <w:rsid w:val="00D726E8"/>
    <w:rsid w:val="00D7308A"/>
    <w:rsid w:val="00D737E1"/>
    <w:rsid w:val="00D74132"/>
    <w:rsid w:val="00D74899"/>
    <w:rsid w:val="00D74D8F"/>
    <w:rsid w:val="00D751C5"/>
    <w:rsid w:val="00D753E8"/>
    <w:rsid w:val="00D75E77"/>
    <w:rsid w:val="00D76333"/>
    <w:rsid w:val="00D76BA5"/>
    <w:rsid w:val="00D77C9D"/>
    <w:rsid w:val="00D77FB8"/>
    <w:rsid w:val="00D803EC"/>
    <w:rsid w:val="00D808C9"/>
    <w:rsid w:val="00D816E6"/>
    <w:rsid w:val="00D81724"/>
    <w:rsid w:val="00D8237E"/>
    <w:rsid w:val="00D834CF"/>
    <w:rsid w:val="00D8425A"/>
    <w:rsid w:val="00D85B18"/>
    <w:rsid w:val="00D85BC4"/>
    <w:rsid w:val="00D85DE0"/>
    <w:rsid w:val="00D8676C"/>
    <w:rsid w:val="00D869C3"/>
    <w:rsid w:val="00D8705F"/>
    <w:rsid w:val="00D87142"/>
    <w:rsid w:val="00D871FC"/>
    <w:rsid w:val="00D87D43"/>
    <w:rsid w:val="00D87E97"/>
    <w:rsid w:val="00D87FB3"/>
    <w:rsid w:val="00D900EF"/>
    <w:rsid w:val="00D90519"/>
    <w:rsid w:val="00D905B9"/>
    <w:rsid w:val="00D906AB"/>
    <w:rsid w:val="00D907D7"/>
    <w:rsid w:val="00D90A26"/>
    <w:rsid w:val="00D9100C"/>
    <w:rsid w:val="00D91916"/>
    <w:rsid w:val="00D91973"/>
    <w:rsid w:val="00D91D90"/>
    <w:rsid w:val="00D922D0"/>
    <w:rsid w:val="00D92302"/>
    <w:rsid w:val="00D92F2C"/>
    <w:rsid w:val="00D93212"/>
    <w:rsid w:val="00D949A5"/>
    <w:rsid w:val="00D94A1B"/>
    <w:rsid w:val="00D94B2B"/>
    <w:rsid w:val="00D953A4"/>
    <w:rsid w:val="00D955C2"/>
    <w:rsid w:val="00D95785"/>
    <w:rsid w:val="00D96858"/>
    <w:rsid w:val="00D96A1E"/>
    <w:rsid w:val="00D97C7E"/>
    <w:rsid w:val="00D97D3D"/>
    <w:rsid w:val="00DA0AF7"/>
    <w:rsid w:val="00DA0CBE"/>
    <w:rsid w:val="00DA16C9"/>
    <w:rsid w:val="00DA1B06"/>
    <w:rsid w:val="00DA2DCB"/>
    <w:rsid w:val="00DA3272"/>
    <w:rsid w:val="00DA35E8"/>
    <w:rsid w:val="00DA3A82"/>
    <w:rsid w:val="00DA40D2"/>
    <w:rsid w:val="00DA49D4"/>
    <w:rsid w:val="00DA508A"/>
    <w:rsid w:val="00DA55BC"/>
    <w:rsid w:val="00DA7B13"/>
    <w:rsid w:val="00DA7E6D"/>
    <w:rsid w:val="00DB053C"/>
    <w:rsid w:val="00DB192F"/>
    <w:rsid w:val="00DB1D78"/>
    <w:rsid w:val="00DB21BB"/>
    <w:rsid w:val="00DB2B3E"/>
    <w:rsid w:val="00DB2E1E"/>
    <w:rsid w:val="00DB305B"/>
    <w:rsid w:val="00DB32E8"/>
    <w:rsid w:val="00DB3851"/>
    <w:rsid w:val="00DB3EA9"/>
    <w:rsid w:val="00DB40AC"/>
    <w:rsid w:val="00DB4C29"/>
    <w:rsid w:val="00DB663E"/>
    <w:rsid w:val="00DB6931"/>
    <w:rsid w:val="00DB6B9F"/>
    <w:rsid w:val="00DB6BAF"/>
    <w:rsid w:val="00DB6E14"/>
    <w:rsid w:val="00DB7556"/>
    <w:rsid w:val="00DB789F"/>
    <w:rsid w:val="00DC02C9"/>
    <w:rsid w:val="00DC1CE2"/>
    <w:rsid w:val="00DC26D5"/>
    <w:rsid w:val="00DC3755"/>
    <w:rsid w:val="00DC4228"/>
    <w:rsid w:val="00DC4B19"/>
    <w:rsid w:val="00DC5858"/>
    <w:rsid w:val="00DC5D4D"/>
    <w:rsid w:val="00DC6F5B"/>
    <w:rsid w:val="00DC6F85"/>
    <w:rsid w:val="00DC779F"/>
    <w:rsid w:val="00DC78E5"/>
    <w:rsid w:val="00DD06C1"/>
    <w:rsid w:val="00DD0723"/>
    <w:rsid w:val="00DD095F"/>
    <w:rsid w:val="00DD2030"/>
    <w:rsid w:val="00DD33E2"/>
    <w:rsid w:val="00DD37AD"/>
    <w:rsid w:val="00DD398E"/>
    <w:rsid w:val="00DD47BE"/>
    <w:rsid w:val="00DD4D9E"/>
    <w:rsid w:val="00DD525B"/>
    <w:rsid w:val="00DD5482"/>
    <w:rsid w:val="00DD5F24"/>
    <w:rsid w:val="00DD62FF"/>
    <w:rsid w:val="00DD63ED"/>
    <w:rsid w:val="00DD7D36"/>
    <w:rsid w:val="00DD7E10"/>
    <w:rsid w:val="00DE022C"/>
    <w:rsid w:val="00DE1714"/>
    <w:rsid w:val="00DE17AF"/>
    <w:rsid w:val="00DE1C95"/>
    <w:rsid w:val="00DE1CBA"/>
    <w:rsid w:val="00DE1D82"/>
    <w:rsid w:val="00DE3481"/>
    <w:rsid w:val="00DE3A86"/>
    <w:rsid w:val="00DE401E"/>
    <w:rsid w:val="00DE494C"/>
    <w:rsid w:val="00DE4C1C"/>
    <w:rsid w:val="00DE5635"/>
    <w:rsid w:val="00DE5654"/>
    <w:rsid w:val="00DE56CD"/>
    <w:rsid w:val="00DE5ABA"/>
    <w:rsid w:val="00DE5CA7"/>
    <w:rsid w:val="00DE6410"/>
    <w:rsid w:val="00DE702E"/>
    <w:rsid w:val="00DE7539"/>
    <w:rsid w:val="00DF0182"/>
    <w:rsid w:val="00DF0690"/>
    <w:rsid w:val="00DF0AC7"/>
    <w:rsid w:val="00DF0BB3"/>
    <w:rsid w:val="00DF1167"/>
    <w:rsid w:val="00DF1172"/>
    <w:rsid w:val="00DF1872"/>
    <w:rsid w:val="00DF2634"/>
    <w:rsid w:val="00DF28A8"/>
    <w:rsid w:val="00DF2EE7"/>
    <w:rsid w:val="00DF4288"/>
    <w:rsid w:val="00DF45E0"/>
    <w:rsid w:val="00DF500F"/>
    <w:rsid w:val="00DF5866"/>
    <w:rsid w:val="00DF5C48"/>
    <w:rsid w:val="00DF61DE"/>
    <w:rsid w:val="00DF6417"/>
    <w:rsid w:val="00DF6782"/>
    <w:rsid w:val="00DF6EA7"/>
    <w:rsid w:val="00DF7054"/>
    <w:rsid w:val="00DF7066"/>
    <w:rsid w:val="00DF7428"/>
    <w:rsid w:val="00E00800"/>
    <w:rsid w:val="00E0177B"/>
    <w:rsid w:val="00E01786"/>
    <w:rsid w:val="00E01BF3"/>
    <w:rsid w:val="00E0232C"/>
    <w:rsid w:val="00E02B81"/>
    <w:rsid w:val="00E03014"/>
    <w:rsid w:val="00E035E1"/>
    <w:rsid w:val="00E03CAD"/>
    <w:rsid w:val="00E043BF"/>
    <w:rsid w:val="00E04468"/>
    <w:rsid w:val="00E04649"/>
    <w:rsid w:val="00E04808"/>
    <w:rsid w:val="00E04A75"/>
    <w:rsid w:val="00E0597B"/>
    <w:rsid w:val="00E05D5D"/>
    <w:rsid w:val="00E05DDD"/>
    <w:rsid w:val="00E05F5D"/>
    <w:rsid w:val="00E05FC0"/>
    <w:rsid w:val="00E05FCF"/>
    <w:rsid w:val="00E0639E"/>
    <w:rsid w:val="00E06844"/>
    <w:rsid w:val="00E06ADA"/>
    <w:rsid w:val="00E06C19"/>
    <w:rsid w:val="00E07BE2"/>
    <w:rsid w:val="00E07F57"/>
    <w:rsid w:val="00E07FC4"/>
    <w:rsid w:val="00E10B76"/>
    <w:rsid w:val="00E10FA0"/>
    <w:rsid w:val="00E11680"/>
    <w:rsid w:val="00E11D6E"/>
    <w:rsid w:val="00E11DC4"/>
    <w:rsid w:val="00E11E92"/>
    <w:rsid w:val="00E11F69"/>
    <w:rsid w:val="00E12AD8"/>
    <w:rsid w:val="00E1345B"/>
    <w:rsid w:val="00E13479"/>
    <w:rsid w:val="00E134CF"/>
    <w:rsid w:val="00E146D6"/>
    <w:rsid w:val="00E14806"/>
    <w:rsid w:val="00E14DD8"/>
    <w:rsid w:val="00E14FA4"/>
    <w:rsid w:val="00E1534D"/>
    <w:rsid w:val="00E15548"/>
    <w:rsid w:val="00E15C18"/>
    <w:rsid w:val="00E15ED7"/>
    <w:rsid w:val="00E16255"/>
    <w:rsid w:val="00E17164"/>
    <w:rsid w:val="00E17580"/>
    <w:rsid w:val="00E17996"/>
    <w:rsid w:val="00E17E72"/>
    <w:rsid w:val="00E20144"/>
    <w:rsid w:val="00E214AC"/>
    <w:rsid w:val="00E221F0"/>
    <w:rsid w:val="00E2221E"/>
    <w:rsid w:val="00E22359"/>
    <w:rsid w:val="00E224EB"/>
    <w:rsid w:val="00E22935"/>
    <w:rsid w:val="00E239AB"/>
    <w:rsid w:val="00E241E5"/>
    <w:rsid w:val="00E24727"/>
    <w:rsid w:val="00E24CA5"/>
    <w:rsid w:val="00E2568D"/>
    <w:rsid w:val="00E25BE6"/>
    <w:rsid w:val="00E25E07"/>
    <w:rsid w:val="00E270CB"/>
    <w:rsid w:val="00E27494"/>
    <w:rsid w:val="00E27FBD"/>
    <w:rsid w:val="00E27FF0"/>
    <w:rsid w:val="00E30A58"/>
    <w:rsid w:val="00E31011"/>
    <w:rsid w:val="00E31F52"/>
    <w:rsid w:val="00E32984"/>
    <w:rsid w:val="00E332AC"/>
    <w:rsid w:val="00E343D6"/>
    <w:rsid w:val="00E34676"/>
    <w:rsid w:val="00E34969"/>
    <w:rsid w:val="00E352B1"/>
    <w:rsid w:val="00E356ED"/>
    <w:rsid w:val="00E35DE9"/>
    <w:rsid w:val="00E36946"/>
    <w:rsid w:val="00E36BAE"/>
    <w:rsid w:val="00E36CEC"/>
    <w:rsid w:val="00E371DB"/>
    <w:rsid w:val="00E37966"/>
    <w:rsid w:val="00E37E5D"/>
    <w:rsid w:val="00E404A7"/>
    <w:rsid w:val="00E40561"/>
    <w:rsid w:val="00E41423"/>
    <w:rsid w:val="00E416EA"/>
    <w:rsid w:val="00E41742"/>
    <w:rsid w:val="00E41B98"/>
    <w:rsid w:val="00E41C3D"/>
    <w:rsid w:val="00E41DEE"/>
    <w:rsid w:val="00E42151"/>
    <w:rsid w:val="00E42622"/>
    <w:rsid w:val="00E43920"/>
    <w:rsid w:val="00E446FC"/>
    <w:rsid w:val="00E44814"/>
    <w:rsid w:val="00E44CEA"/>
    <w:rsid w:val="00E45278"/>
    <w:rsid w:val="00E452BB"/>
    <w:rsid w:val="00E455F1"/>
    <w:rsid w:val="00E4629F"/>
    <w:rsid w:val="00E46412"/>
    <w:rsid w:val="00E466F5"/>
    <w:rsid w:val="00E46934"/>
    <w:rsid w:val="00E46DED"/>
    <w:rsid w:val="00E47237"/>
    <w:rsid w:val="00E4738F"/>
    <w:rsid w:val="00E473E3"/>
    <w:rsid w:val="00E50496"/>
    <w:rsid w:val="00E50596"/>
    <w:rsid w:val="00E508CA"/>
    <w:rsid w:val="00E50AEF"/>
    <w:rsid w:val="00E514A5"/>
    <w:rsid w:val="00E51CD6"/>
    <w:rsid w:val="00E52903"/>
    <w:rsid w:val="00E53755"/>
    <w:rsid w:val="00E53DC7"/>
    <w:rsid w:val="00E541CD"/>
    <w:rsid w:val="00E549AA"/>
    <w:rsid w:val="00E54C2B"/>
    <w:rsid w:val="00E54E63"/>
    <w:rsid w:val="00E55068"/>
    <w:rsid w:val="00E554E1"/>
    <w:rsid w:val="00E5593F"/>
    <w:rsid w:val="00E55F8D"/>
    <w:rsid w:val="00E567CD"/>
    <w:rsid w:val="00E567FF"/>
    <w:rsid w:val="00E571D3"/>
    <w:rsid w:val="00E57401"/>
    <w:rsid w:val="00E57DD3"/>
    <w:rsid w:val="00E6058E"/>
    <w:rsid w:val="00E607BB"/>
    <w:rsid w:val="00E60B39"/>
    <w:rsid w:val="00E60F45"/>
    <w:rsid w:val="00E61068"/>
    <w:rsid w:val="00E610BD"/>
    <w:rsid w:val="00E6116E"/>
    <w:rsid w:val="00E61CB3"/>
    <w:rsid w:val="00E61F33"/>
    <w:rsid w:val="00E62434"/>
    <w:rsid w:val="00E62820"/>
    <w:rsid w:val="00E62CAD"/>
    <w:rsid w:val="00E63449"/>
    <w:rsid w:val="00E6379C"/>
    <w:rsid w:val="00E640E4"/>
    <w:rsid w:val="00E6490D"/>
    <w:rsid w:val="00E655BE"/>
    <w:rsid w:val="00E661E4"/>
    <w:rsid w:val="00E66CE0"/>
    <w:rsid w:val="00E673C0"/>
    <w:rsid w:val="00E675BB"/>
    <w:rsid w:val="00E67A7F"/>
    <w:rsid w:val="00E70185"/>
    <w:rsid w:val="00E70B93"/>
    <w:rsid w:val="00E70D61"/>
    <w:rsid w:val="00E71112"/>
    <w:rsid w:val="00E718C5"/>
    <w:rsid w:val="00E721FD"/>
    <w:rsid w:val="00E72463"/>
    <w:rsid w:val="00E727E0"/>
    <w:rsid w:val="00E729D8"/>
    <w:rsid w:val="00E738F4"/>
    <w:rsid w:val="00E741C5"/>
    <w:rsid w:val="00E74BF4"/>
    <w:rsid w:val="00E750C5"/>
    <w:rsid w:val="00E75E67"/>
    <w:rsid w:val="00E7606E"/>
    <w:rsid w:val="00E76197"/>
    <w:rsid w:val="00E77DEC"/>
    <w:rsid w:val="00E80062"/>
    <w:rsid w:val="00E81D9F"/>
    <w:rsid w:val="00E82E0E"/>
    <w:rsid w:val="00E8308F"/>
    <w:rsid w:val="00E83147"/>
    <w:rsid w:val="00E83BA5"/>
    <w:rsid w:val="00E840B9"/>
    <w:rsid w:val="00E848A5"/>
    <w:rsid w:val="00E84A5D"/>
    <w:rsid w:val="00E84F60"/>
    <w:rsid w:val="00E8537B"/>
    <w:rsid w:val="00E857B9"/>
    <w:rsid w:val="00E861E1"/>
    <w:rsid w:val="00E87766"/>
    <w:rsid w:val="00E87D38"/>
    <w:rsid w:val="00E9033A"/>
    <w:rsid w:val="00E9042D"/>
    <w:rsid w:val="00E9075D"/>
    <w:rsid w:val="00E909B4"/>
    <w:rsid w:val="00E90A1A"/>
    <w:rsid w:val="00E90D78"/>
    <w:rsid w:val="00E90F10"/>
    <w:rsid w:val="00E916A3"/>
    <w:rsid w:val="00E91D2C"/>
    <w:rsid w:val="00E920FC"/>
    <w:rsid w:val="00E92792"/>
    <w:rsid w:val="00E92F34"/>
    <w:rsid w:val="00E93A3E"/>
    <w:rsid w:val="00E94270"/>
    <w:rsid w:val="00E9453A"/>
    <w:rsid w:val="00E946B9"/>
    <w:rsid w:val="00E94B20"/>
    <w:rsid w:val="00E94B53"/>
    <w:rsid w:val="00E94D31"/>
    <w:rsid w:val="00E9502A"/>
    <w:rsid w:val="00E95144"/>
    <w:rsid w:val="00E95B05"/>
    <w:rsid w:val="00E95FB0"/>
    <w:rsid w:val="00E96C22"/>
    <w:rsid w:val="00E96EB6"/>
    <w:rsid w:val="00E96EF5"/>
    <w:rsid w:val="00E97174"/>
    <w:rsid w:val="00E9752F"/>
    <w:rsid w:val="00E97BA1"/>
    <w:rsid w:val="00E97D7E"/>
    <w:rsid w:val="00EA1405"/>
    <w:rsid w:val="00EA1661"/>
    <w:rsid w:val="00EA16C2"/>
    <w:rsid w:val="00EA172F"/>
    <w:rsid w:val="00EA221F"/>
    <w:rsid w:val="00EA2876"/>
    <w:rsid w:val="00EA321F"/>
    <w:rsid w:val="00EA32F7"/>
    <w:rsid w:val="00EA3C23"/>
    <w:rsid w:val="00EA3C94"/>
    <w:rsid w:val="00EA49A5"/>
    <w:rsid w:val="00EA51CB"/>
    <w:rsid w:val="00EA54BF"/>
    <w:rsid w:val="00EA5C52"/>
    <w:rsid w:val="00EA6BE1"/>
    <w:rsid w:val="00EA6D74"/>
    <w:rsid w:val="00EA729F"/>
    <w:rsid w:val="00EB0310"/>
    <w:rsid w:val="00EB06AF"/>
    <w:rsid w:val="00EB0E8B"/>
    <w:rsid w:val="00EB1017"/>
    <w:rsid w:val="00EB2EA4"/>
    <w:rsid w:val="00EB2F12"/>
    <w:rsid w:val="00EB2FC3"/>
    <w:rsid w:val="00EB48CF"/>
    <w:rsid w:val="00EB4970"/>
    <w:rsid w:val="00EB4DAA"/>
    <w:rsid w:val="00EB5B8F"/>
    <w:rsid w:val="00EB6CB2"/>
    <w:rsid w:val="00EB6DB2"/>
    <w:rsid w:val="00EB7370"/>
    <w:rsid w:val="00EB7395"/>
    <w:rsid w:val="00EC05BC"/>
    <w:rsid w:val="00EC0CA5"/>
    <w:rsid w:val="00EC1FDA"/>
    <w:rsid w:val="00EC301A"/>
    <w:rsid w:val="00EC336A"/>
    <w:rsid w:val="00EC344D"/>
    <w:rsid w:val="00EC3EDA"/>
    <w:rsid w:val="00EC6110"/>
    <w:rsid w:val="00EC6EE4"/>
    <w:rsid w:val="00ED07C6"/>
    <w:rsid w:val="00ED0996"/>
    <w:rsid w:val="00ED0A24"/>
    <w:rsid w:val="00ED0B20"/>
    <w:rsid w:val="00ED0E8C"/>
    <w:rsid w:val="00ED0F50"/>
    <w:rsid w:val="00ED111F"/>
    <w:rsid w:val="00ED2873"/>
    <w:rsid w:val="00ED2DCB"/>
    <w:rsid w:val="00ED37F2"/>
    <w:rsid w:val="00ED3E17"/>
    <w:rsid w:val="00ED3F58"/>
    <w:rsid w:val="00ED3FD4"/>
    <w:rsid w:val="00ED41BB"/>
    <w:rsid w:val="00ED51C6"/>
    <w:rsid w:val="00ED5619"/>
    <w:rsid w:val="00ED5A1F"/>
    <w:rsid w:val="00ED5E22"/>
    <w:rsid w:val="00ED689A"/>
    <w:rsid w:val="00ED71E3"/>
    <w:rsid w:val="00EE0078"/>
    <w:rsid w:val="00EE0351"/>
    <w:rsid w:val="00EE1781"/>
    <w:rsid w:val="00EE2041"/>
    <w:rsid w:val="00EE2228"/>
    <w:rsid w:val="00EE25FD"/>
    <w:rsid w:val="00EE3BE8"/>
    <w:rsid w:val="00EE3C05"/>
    <w:rsid w:val="00EE47B9"/>
    <w:rsid w:val="00EE4D47"/>
    <w:rsid w:val="00EE5961"/>
    <w:rsid w:val="00EE5E75"/>
    <w:rsid w:val="00EE61B2"/>
    <w:rsid w:val="00EE61E2"/>
    <w:rsid w:val="00EE6247"/>
    <w:rsid w:val="00EE6273"/>
    <w:rsid w:val="00EE6D8C"/>
    <w:rsid w:val="00EE737F"/>
    <w:rsid w:val="00EE73D0"/>
    <w:rsid w:val="00EE7A71"/>
    <w:rsid w:val="00EE7C5B"/>
    <w:rsid w:val="00EF00EB"/>
    <w:rsid w:val="00EF0290"/>
    <w:rsid w:val="00EF061B"/>
    <w:rsid w:val="00EF19D7"/>
    <w:rsid w:val="00EF2A0C"/>
    <w:rsid w:val="00EF38E6"/>
    <w:rsid w:val="00EF3AAB"/>
    <w:rsid w:val="00EF3C63"/>
    <w:rsid w:val="00EF4049"/>
    <w:rsid w:val="00EF40B7"/>
    <w:rsid w:val="00EF44E2"/>
    <w:rsid w:val="00EF4EC5"/>
    <w:rsid w:val="00EF57F1"/>
    <w:rsid w:val="00EF5F5D"/>
    <w:rsid w:val="00EF72BF"/>
    <w:rsid w:val="00EF77BB"/>
    <w:rsid w:val="00EF7CCC"/>
    <w:rsid w:val="00EF7FD2"/>
    <w:rsid w:val="00F0069B"/>
    <w:rsid w:val="00F00AB9"/>
    <w:rsid w:val="00F00FFA"/>
    <w:rsid w:val="00F017B8"/>
    <w:rsid w:val="00F01999"/>
    <w:rsid w:val="00F01D86"/>
    <w:rsid w:val="00F01EE5"/>
    <w:rsid w:val="00F02432"/>
    <w:rsid w:val="00F03F1E"/>
    <w:rsid w:val="00F046D1"/>
    <w:rsid w:val="00F05227"/>
    <w:rsid w:val="00F052D6"/>
    <w:rsid w:val="00F054B6"/>
    <w:rsid w:val="00F05613"/>
    <w:rsid w:val="00F05A80"/>
    <w:rsid w:val="00F05C9D"/>
    <w:rsid w:val="00F065EE"/>
    <w:rsid w:val="00F06715"/>
    <w:rsid w:val="00F06D32"/>
    <w:rsid w:val="00F071BB"/>
    <w:rsid w:val="00F078DB"/>
    <w:rsid w:val="00F1090E"/>
    <w:rsid w:val="00F11D22"/>
    <w:rsid w:val="00F11ECA"/>
    <w:rsid w:val="00F123CC"/>
    <w:rsid w:val="00F125CF"/>
    <w:rsid w:val="00F1339F"/>
    <w:rsid w:val="00F1347A"/>
    <w:rsid w:val="00F14192"/>
    <w:rsid w:val="00F14279"/>
    <w:rsid w:val="00F14C7A"/>
    <w:rsid w:val="00F15336"/>
    <w:rsid w:val="00F1555A"/>
    <w:rsid w:val="00F16145"/>
    <w:rsid w:val="00F164C3"/>
    <w:rsid w:val="00F169AF"/>
    <w:rsid w:val="00F174E7"/>
    <w:rsid w:val="00F21394"/>
    <w:rsid w:val="00F21720"/>
    <w:rsid w:val="00F224F6"/>
    <w:rsid w:val="00F22CED"/>
    <w:rsid w:val="00F233FC"/>
    <w:rsid w:val="00F23E40"/>
    <w:rsid w:val="00F2413B"/>
    <w:rsid w:val="00F24766"/>
    <w:rsid w:val="00F24BA0"/>
    <w:rsid w:val="00F2561C"/>
    <w:rsid w:val="00F2561E"/>
    <w:rsid w:val="00F260EA"/>
    <w:rsid w:val="00F263CE"/>
    <w:rsid w:val="00F26517"/>
    <w:rsid w:val="00F2731D"/>
    <w:rsid w:val="00F27FC4"/>
    <w:rsid w:val="00F30F03"/>
    <w:rsid w:val="00F312FC"/>
    <w:rsid w:val="00F31716"/>
    <w:rsid w:val="00F31F8A"/>
    <w:rsid w:val="00F32713"/>
    <w:rsid w:val="00F33285"/>
    <w:rsid w:val="00F33740"/>
    <w:rsid w:val="00F35015"/>
    <w:rsid w:val="00F35769"/>
    <w:rsid w:val="00F35AF2"/>
    <w:rsid w:val="00F368AF"/>
    <w:rsid w:val="00F37DEA"/>
    <w:rsid w:val="00F37EBC"/>
    <w:rsid w:val="00F37FCD"/>
    <w:rsid w:val="00F40679"/>
    <w:rsid w:val="00F40DC4"/>
    <w:rsid w:val="00F40EB1"/>
    <w:rsid w:val="00F410C2"/>
    <w:rsid w:val="00F4259C"/>
    <w:rsid w:val="00F43B40"/>
    <w:rsid w:val="00F43C41"/>
    <w:rsid w:val="00F43D8B"/>
    <w:rsid w:val="00F44242"/>
    <w:rsid w:val="00F446DD"/>
    <w:rsid w:val="00F44A3A"/>
    <w:rsid w:val="00F44D55"/>
    <w:rsid w:val="00F456F2"/>
    <w:rsid w:val="00F46302"/>
    <w:rsid w:val="00F46E8E"/>
    <w:rsid w:val="00F472C8"/>
    <w:rsid w:val="00F47F32"/>
    <w:rsid w:val="00F50325"/>
    <w:rsid w:val="00F51539"/>
    <w:rsid w:val="00F51E51"/>
    <w:rsid w:val="00F5226D"/>
    <w:rsid w:val="00F525A2"/>
    <w:rsid w:val="00F525CD"/>
    <w:rsid w:val="00F53181"/>
    <w:rsid w:val="00F53724"/>
    <w:rsid w:val="00F54B8E"/>
    <w:rsid w:val="00F54E87"/>
    <w:rsid w:val="00F5511A"/>
    <w:rsid w:val="00F553C3"/>
    <w:rsid w:val="00F555CD"/>
    <w:rsid w:val="00F562CD"/>
    <w:rsid w:val="00F566F2"/>
    <w:rsid w:val="00F567A0"/>
    <w:rsid w:val="00F56C24"/>
    <w:rsid w:val="00F56EF1"/>
    <w:rsid w:val="00F56FBD"/>
    <w:rsid w:val="00F57F58"/>
    <w:rsid w:val="00F606AE"/>
    <w:rsid w:val="00F60726"/>
    <w:rsid w:val="00F607B7"/>
    <w:rsid w:val="00F60D81"/>
    <w:rsid w:val="00F610E4"/>
    <w:rsid w:val="00F61155"/>
    <w:rsid w:val="00F6347F"/>
    <w:rsid w:val="00F6376D"/>
    <w:rsid w:val="00F637CB"/>
    <w:rsid w:val="00F63832"/>
    <w:rsid w:val="00F63D99"/>
    <w:rsid w:val="00F63E47"/>
    <w:rsid w:val="00F63E84"/>
    <w:rsid w:val="00F64781"/>
    <w:rsid w:val="00F64972"/>
    <w:rsid w:val="00F64A84"/>
    <w:rsid w:val="00F64AA3"/>
    <w:rsid w:val="00F64B8D"/>
    <w:rsid w:val="00F65528"/>
    <w:rsid w:val="00F6556A"/>
    <w:rsid w:val="00F666C8"/>
    <w:rsid w:val="00F66A29"/>
    <w:rsid w:val="00F670A6"/>
    <w:rsid w:val="00F67130"/>
    <w:rsid w:val="00F713FC"/>
    <w:rsid w:val="00F7150F"/>
    <w:rsid w:val="00F71D81"/>
    <w:rsid w:val="00F72A13"/>
    <w:rsid w:val="00F730F9"/>
    <w:rsid w:val="00F73830"/>
    <w:rsid w:val="00F73A20"/>
    <w:rsid w:val="00F7405A"/>
    <w:rsid w:val="00F743CD"/>
    <w:rsid w:val="00F74744"/>
    <w:rsid w:val="00F74AFC"/>
    <w:rsid w:val="00F750F8"/>
    <w:rsid w:val="00F759E5"/>
    <w:rsid w:val="00F75DB5"/>
    <w:rsid w:val="00F75DBE"/>
    <w:rsid w:val="00F76395"/>
    <w:rsid w:val="00F765FF"/>
    <w:rsid w:val="00F7667E"/>
    <w:rsid w:val="00F76868"/>
    <w:rsid w:val="00F76AFB"/>
    <w:rsid w:val="00F77421"/>
    <w:rsid w:val="00F774ED"/>
    <w:rsid w:val="00F77875"/>
    <w:rsid w:val="00F77E3C"/>
    <w:rsid w:val="00F80E53"/>
    <w:rsid w:val="00F81271"/>
    <w:rsid w:val="00F81805"/>
    <w:rsid w:val="00F81986"/>
    <w:rsid w:val="00F81CD4"/>
    <w:rsid w:val="00F820F8"/>
    <w:rsid w:val="00F82C28"/>
    <w:rsid w:val="00F83309"/>
    <w:rsid w:val="00F837AC"/>
    <w:rsid w:val="00F840F0"/>
    <w:rsid w:val="00F84D5D"/>
    <w:rsid w:val="00F856F2"/>
    <w:rsid w:val="00F86383"/>
    <w:rsid w:val="00F86BD8"/>
    <w:rsid w:val="00F8766F"/>
    <w:rsid w:val="00F87836"/>
    <w:rsid w:val="00F87A8B"/>
    <w:rsid w:val="00F87E6B"/>
    <w:rsid w:val="00F87E6F"/>
    <w:rsid w:val="00F87EAB"/>
    <w:rsid w:val="00F90AB2"/>
    <w:rsid w:val="00F90B80"/>
    <w:rsid w:val="00F90C6E"/>
    <w:rsid w:val="00F915A4"/>
    <w:rsid w:val="00F91B18"/>
    <w:rsid w:val="00F92C04"/>
    <w:rsid w:val="00F93C01"/>
    <w:rsid w:val="00F93F41"/>
    <w:rsid w:val="00F94D55"/>
    <w:rsid w:val="00F955E5"/>
    <w:rsid w:val="00F95955"/>
    <w:rsid w:val="00F95AD0"/>
    <w:rsid w:val="00F95E9F"/>
    <w:rsid w:val="00F96518"/>
    <w:rsid w:val="00F96784"/>
    <w:rsid w:val="00F973F8"/>
    <w:rsid w:val="00F978EF"/>
    <w:rsid w:val="00F979AD"/>
    <w:rsid w:val="00FA009E"/>
    <w:rsid w:val="00FA0CD3"/>
    <w:rsid w:val="00FA14F3"/>
    <w:rsid w:val="00FA2232"/>
    <w:rsid w:val="00FA2657"/>
    <w:rsid w:val="00FA2694"/>
    <w:rsid w:val="00FA26A8"/>
    <w:rsid w:val="00FA2BBD"/>
    <w:rsid w:val="00FA4E51"/>
    <w:rsid w:val="00FA59FF"/>
    <w:rsid w:val="00FA6677"/>
    <w:rsid w:val="00FB07A7"/>
    <w:rsid w:val="00FB09F8"/>
    <w:rsid w:val="00FB0A2B"/>
    <w:rsid w:val="00FB0B86"/>
    <w:rsid w:val="00FB0CAC"/>
    <w:rsid w:val="00FB0CFB"/>
    <w:rsid w:val="00FB0DC2"/>
    <w:rsid w:val="00FB22C7"/>
    <w:rsid w:val="00FB24AC"/>
    <w:rsid w:val="00FB298F"/>
    <w:rsid w:val="00FB2B32"/>
    <w:rsid w:val="00FB2C0A"/>
    <w:rsid w:val="00FB2CD2"/>
    <w:rsid w:val="00FB3883"/>
    <w:rsid w:val="00FB3E58"/>
    <w:rsid w:val="00FB4781"/>
    <w:rsid w:val="00FB4A03"/>
    <w:rsid w:val="00FB4C84"/>
    <w:rsid w:val="00FB6819"/>
    <w:rsid w:val="00FB6999"/>
    <w:rsid w:val="00FB6F8D"/>
    <w:rsid w:val="00FB6FAE"/>
    <w:rsid w:val="00FB7649"/>
    <w:rsid w:val="00FB7E02"/>
    <w:rsid w:val="00FC0022"/>
    <w:rsid w:val="00FC0129"/>
    <w:rsid w:val="00FC0200"/>
    <w:rsid w:val="00FC0509"/>
    <w:rsid w:val="00FC06E1"/>
    <w:rsid w:val="00FC0751"/>
    <w:rsid w:val="00FC0B40"/>
    <w:rsid w:val="00FC10C7"/>
    <w:rsid w:val="00FC112E"/>
    <w:rsid w:val="00FC1496"/>
    <w:rsid w:val="00FC20DA"/>
    <w:rsid w:val="00FC24FB"/>
    <w:rsid w:val="00FC28B4"/>
    <w:rsid w:val="00FC3CAF"/>
    <w:rsid w:val="00FC446E"/>
    <w:rsid w:val="00FC45B8"/>
    <w:rsid w:val="00FC464A"/>
    <w:rsid w:val="00FC4D04"/>
    <w:rsid w:val="00FC50FD"/>
    <w:rsid w:val="00FC548A"/>
    <w:rsid w:val="00FC55D2"/>
    <w:rsid w:val="00FC577C"/>
    <w:rsid w:val="00FC5B1D"/>
    <w:rsid w:val="00FC5BC1"/>
    <w:rsid w:val="00FC5CEC"/>
    <w:rsid w:val="00FC65A8"/>
    <w:rsid w:val="00FC6833"/>
    <w:rsid w:val="00FC69C6"/>
    <w:rsid w:val="00FC70AF"/>
    <w:rsid w:val="00FC7719"/>
    <w:rsid w:val="00FD1AF4"/>
    <w:rsid w:val="00FD1DA1"/>
    <w:rsid w:val="00FD2D52"/>
    <w:rsid w:val="00FD32BC"/>
    <w:rsid w:val="00FD33AD"/>
    <w:rsid w:val="00FD3FDE"/>
    <w:rsid w:val="00FD431A"/>
    <w:rsid w:val="00FD4B97"/>
    <w:rsid w:val="00FD521A"/>
    <w:rsid w:val="00FD547C"/>
    <w:rsid w:val="00FD561C"/>
    <w:rsid w:val="00FD595A"/>
    <w:rsid w:val="00FD5D9C"/>
    <w:rsid w:val="00FD6B0B"/>
    <w:rsid w:val="00FD6C9F"/>
    <w:rsid w:val="00FD6D0E"/>
    <w:rsid w:val="00FD70EA"/>
    <w:rsid w:val="00FD7D6B"/>
    <w:rsid w:val="00FE0650"/>
    <w:rsid w:val="00FE0B76"/>
    <w:rsid w:val="00FE0F20"/>
    <w:rsid w:val="00FE107F"/>
    <w:rsid w:val="00FE29F6"/>
    <w:rsid w:val="00FE34B1"/>
    <w:rsid w:val="00FE389C"/>
    <w:rsid w:val="00FE40E6"/>
    <w:rsid w:val="00FE50EF"/>
    <w:rsid w:val="00FE5F49"/>
    <w:rsid w:val="00FE6B48"/>
    <w:rsid w:val="00FE711D"/>
    <w:rsid w:val="00FE7521"/>
    <w:rsid w:val="00FE7F8B"/>
    <w:rsid w:val="00FF0EC0"/>
    <w:rsid w:val="00FF19AE"/>
    <w:rsid w:val="00FF1BA9"/>
    <w:rsid w:val="00FF29A6"/>
    <w:rsid w:val="00FF2A77"/>
    <w:rsid w:val="00FF33DD"/>
    <w:rsid w:val="00FF3DE3"/>
    <w:rsid w:val="00FF4454"/>
    <w:rsid w:val="00FF44CE"/>
    <w:rsid w:val="00FF4BD9"/>
    <w:rsid w:val="00FF4CEF"/>
    <w:rsid w:val="00FF4E85"/>
    <w:rsid w:val="00FF56BB"/>
    <w:rsid w:val="00FF5D34"/>
    <w:rsid w:val="00FF60B9"/>
    <w:rsid w:val="00FF60DE"/>
    <w:rsid w:val="00FF6A8D"/>
    <w:rsid w:val="00FF73BC"/>
    <w:rsid w:val="00FF7541"/>
    <w:rsid w:val="00FF78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BD8357-40F4-4000-A129-0F94D029C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9EC"/>
    <w:rPr>
      <w:rFonts w:ascii="Arial" w:eastAsia="Times New Roman" w:hAnsi="Arial" w:cs="Arial"/>
      <w:sz w:val="24"/>
      <w:szCs w:val="24"/>
    </w:rPr>
  </w:style>
  <w:style w:type="paragraph" w:styleId="Ttulo1">
    <w:name w:val="heading 1"/>
    <w:basedOn w:val="Normal"/>
    <w:next w:val="Normal"/>
    <w:link w:val="Ttulo1Char"/>
    <w:uiPriority w:val="9"/>
    <w:qFormat/>
    <w:rsid w:val="006839EC"/>
    <w:pPr>
      <w:keepNext/>
      <w:jc w:val="center"/>
      <w:outlineLvl w:val="0"/>
    </w:pPr>
    <w:rPr>
      <w:rFonts w:cs="Times New Roman"/>
      <w:b/>
      <w:bCs/>
      <w:sz w:val="44"/>
      <w:szCs w:val="44"/>
    </w:rPr>
  </w:style>
  <w:style w:type="paragraph" w:styleId="Ttulo2">
    <w:name w:val="heading 2"/>
    <w:basedOn w:val="Normal"/>
    <w:next w:val="Normal"/>
    <w:link w:val="Ttulo2Char"/>
    <w:uiPriority w:val="9"/>
    <w:qFormat/>
    <w:rsid w:val="006839EC"/>
    <w:pPr>
      <w:keepNext/>
      <w:outlineLvl w:val="1"/>
    </w:pPr>
    <w:rPr>
      <w:rFonts w:cs="Times New Roman"/>
      <w:b/>
      <w:bCs/>
      <w:sz w:val="20"/>
      <w:szCs w:val="20"/>
    </w:rPr>
  </w:style>
  <w:style w:type="paragraph" w:styleId="Ttulo3">
    <w:name w:val="heading 3"/>
    <w:basedOn w:val="Normal"/>
    <w:next w:val="Normal"/>
    <w:link w:val="Ttulo3Char"/>
    <w:uiPriority w:val="9"/>
    <w:qFormat/>
    <w:rsid w:val="006839EC"/>
    <w:pPr>
      <w:keepNext/>
      <w:outlineLvl w:val="2"/>
    </w:pPr>
    <w:rPr>
      <w:rFonts w:cs="Times New Roman"/>
      <w:b/>
      <w:bCs/>
    </w:rPr>
  </w:style>
  <w:style w:type="paragraph" w:styleId="Ttulo4">
    <w:name w:val="heading 4"/>
    <w:basedOn w:val="Normal"/>
    <w:next w:val="Normal"/>
    <w:link w:val="Ttulo4Char"/>
    <w:uiPriority w:val="9"/>
    <w:semiHidden/>
    <w:unhideWhenUsed/>
    <w:qFormat/>
    <w:rsid w:val="00867A5E"/>
    <w:pPr>
      <w:keepNext/>
      <w:tabs>
        <w:tab w:val="num" w:pos="2880"/>
      </w:tabs>
      <w:spacing w:before="240" w:after="60"/>
      <w:ind w:left="2880" w:hanging="720"/>
      <w:outlineLvl w:val="3"/>
    </w:pPr>
    <w:rPr>
      <w:rFonts w:ascii="Calibri" w:hAnsi="Calibri" w:cs="Times New Roman"/>
      <w:b/>
      <w:bCs/>
      <w:sz w:val="28"/>
      <w:szCs w:val="28"/>
      <w:lang w:val="en-US" w:eastAsia="en-US"/>
    </w:rPr>
  </w:style>
  <w:style w:type="paragraph" w:styleId="Ttulo5">
    <w:name w:val="heading 5"/>
    <w:basedOn w:val="Normal"/>
    <w:next w:val="Normal"/>
    <w:link w:val="Ttulo5Char"/>
    <w:uiPriority w:val="9"/>
    <w:semiHidden/>
    <w:unhideWhenUsed/>
    <w:qFormat/>
    <w:rsid w:val="00867A5E"/>
    <w:pPr>
      <w:tabs>
        <w:tab w:val="num" w:pos="3600"/>
      </w:tabs>
      <w:spacing w:before="240" w:after="60"/>
      <w:ind w:left="3600" w:hanging="720"/>
      <w:outlineLvl w:val="4"/>
    </w:pPr>
    <w:rPr>
      <w:rFonts w:ascii="Calibri" w:hAnsi="Calibri" w:cs="Times New Roman"/>
      <w:b/>
      <w:bCs/>
      <w:i/>
      <w:iCs/>
      <w:sz w:val="26"/>
      <w:szCs w:val="26"/>
      <w:lang w:val="en-US" w:eastAsia="en-US"/>
    </w:rPr>
  </w:style>
  <w:style w:type="paragraph" w:styleId="Ttulo6">
    <w:name w:val="heading 6"/>
    <w:basedOn w:val="Normal"/>
    <w:next w:val="Normal"/>
    <w:link w:val="Ttulo6Char"/>
    <w:qFormat/>
    <w:rsid w:val="006839EC"/>
    <w:pPr>
      <w:spacing w:before="240" w:after="60"/>
      <w:outlineLvl w:val="5"/>
    </w:pPr>
    <w:rPr>
      <w:rFonts w:ascii="Times New Roman" w:hAnsi="Times New Roman" w:cs="Times New Roman"/>
      <w:b/>
      <w:bCs/>
      <w:sz w:val="20"/>
      <w:szCs w:val="20"/>
    </w:rPr>
  </w:style>
  <w:style w:type="paragraph" w:styleId="Ttulo7">
    <w:name w:val="heading 7"/>
    <w:basedOn w:val="Normal"/>
    <w:next w:val="Normal"/>
    <w:link w:val="Ttulo7Char"/>
    <w:uiPriority w:val="9"/>
    <w:qFormat/>
    <w:rsid w:val="006839EC"/>
    <w:pPr>
      <w:keepNext/>
      <w:widowControl w:val="0"/>
      <w:jc w:val="center"/>
      <w:outlineLvl w:val="6"/>
    </w:pPr>
    <w:rPr>
      <w:rFonts w:cs="Times New Roman"/>
      <w:b/>
      <w:color w:val="FF0000"/>
      <w:sz w:val="18"/>
      <w:szCs w:val="18"/>
    </w:rPr>
  </w:style>
  <w:style w:type="paragraph" w:styleId="Ttulo8">
    <w:name w:val="heading 8"/>
    <w:basedOn w:val="Normal"/>
    <w:next w:val="Normal"/>
    <w:link w:val="Ttulo8Char"/>
    <w:uiPriority w:val="9"/>
    <w:qFormat/>
    <w:rsid w:val="006839EC"/>
    <w:pPr>
      <w:keepNext/>
      <w:jc w:val="center"/>
      <w:outlineLvl w:val="7"/>
    </w:pPr>
    <w:rPr>
      <w:rFonts w:cs="Times New Roman"/>
      <w:b/>
      <w:bCs/>
      <w:sz w:val="18"/>
      <w:szCs w:val="18"/>
    </w:rPr>
  </w:style>
  <w:style w:type="paragraph" w:styleId="Ttulo9">
    <w:name w:val="heading 9"/>
    <w:basedOn w:val="Normal"/>
    <w:next w:val="Normal"/>
    <w:link w:val="Ttulo9Char"/>
    <w:uiPriority w:val="9"/>
    <w:qFormat/>
    <w:rsid w:val="006839EC"/>
    <w:pPr>
      <w:keepNext/>
      <w:spacing w:beforeLines="40" w:afterLines="40"/>
      <w:ind w:left="57"/>
      <w:jc w:val="center"/>
      <w:outlineLvl w:val="8"/>
    </w:pPr>
    <w:rPr>
      <w:rFonts w:cs="Times New Roman"/>
      <w:b/>
      <w:color w:val="FF000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839EC"/>
    <w:rPr>
      <w:rFonts w:ascii="Arial" w:eastAsia="Times New Roman" w:hAnsi="Arial" w:cs="Arial"/>
      <w:b/>
      <w:bCs/>
      <w:sz w:val="44"/>
      <w:szCs w:val="44"/>
      <w:lang w:eastAsia="pt-BR"/>
    </w:rPr>
  </w:style>
  <w:style w:type="character" w:customStyle="1" w:styleId="Ttulo2Char">
    <w:name w:val="Título 2 Char"/>
    <w:link w:val="Ttulo2"/>
    <w:uiPriority w:val="9"/>
    <w:rsid w:val="006839EC"/>
    <w:rPr>
      <w:rFonts w:ascii="Arial" w:eastAsia="Times New Roman" w:hAnsi="Arial" w:cs="Arial"/>
      <w:b/>
      <w:bCs/>
      <w:sz w:val="20"/>
      <w:szCs w:val="20"/>
      <w:lang w:eastAsia="pt-BR"/>
    </w:rPr>
  </w:style>
  <w:style w:type="character" w:customStyle="1" w:styleId="Ttulo3Char">
    <w:name w:val="Título 3 Char"/>
    <w:link w:val="Ttulo3"/>
    <w:uiPriority w:val="9"/>
    <w:rsid w:val="006839EC"/>
    <w:rPr>
      <w:rFonts w:ascii="Arial" w:eastAsia="Times New Roman" w:hAnsi="Arial" w:cs="Arial"/>
      <w:b/>
      <w:bCs/>
      <w:sz w:val="24"/>
      <w:szCs w:val="24"/>
      <w:lang w:eastAsia="pt-BR"/>
    </w:rPr>
  </w:style>
  <w:style w:type="character" w:customStyle="1" w:styleId="Ttulo6Char">
    <w:name w:val="Título 6 Char"/>
    <w:link w:val="Ttulo6"/>
    <w:rsid w:val="006839EC"/>
    <w:rPr>
      <w:rFonts w:ascii="Times New Roman" w:eastAsia="Times New Roman" w:hAnsi="Times New Roman" w:cs="Times New Roman"/>
      <w:b/>
      <w:bCs/>
      <w:lang w:eastAsia="pt-BR"/>
    </w:rPr>
  </w:style>
  <w:style w:type="character" w:customStyle="1" w:styleId="Ttulo7Char">
    <w:name w:val="Título 7 Char"/>
    <w:link w:val="Ttulo7"/>
    <w:uiPriority w:val="9"/>
    <w:rsid w:val="006839EC"/>
    <w:rPr>
      <w:rFonts w:ascii="Arial" w:eastAsia="Times New Roman" w:hAnsi="Arial" w:cs="Arial"/>
      <w:b/>
      <w:color w:val="FF0000"/>
      <w:sz w:val="18"/>
      <w:szCs w:val="18"/>
      <w:lang w:eastAsia="pt-BR"/>
    </w:rPr>
  </w:style>
  <w:style w:type="character" w:customStyle="1" w:styleId="Ttulo8Char">
    <w:name w:val="Título 8 Char"/>
    <w:link w:val="Ttulo8"/>
    <w:uiPriority w:val="9"/>
    <w:rsid w:val="006839EC"/>
    <w:rPr>
      <w:rFonts w:ascii="Arial" w:eastAsia="Times New Roman" w:hAnsi="Arial" w:cs="Arial"/>
      <w:b/>
      <w:bCs/>
      <w:sz w:val="18"/>
      <w:szCs w:val="18"/>
      <w:lang w:eastAsia="pt-BR"/>
    </w:rPr>
  </w:style>
  <w:style w:type="character" w:customStyle="1" w:styleId="Ttulo9Char">
    <w:name w:val="Título 9 Char"/>
    <w:link w:val="Ttulo9"/>
    <w:uiPriority w:val="9"/>
    <w:rsid w:val="006839EC"/>
    <w:rPr>
      <w:rFonts w:ascii="Arial" w:eastAsia="Times New Roman" w:hAnsi="Arial" w:cs="Arial"/>
      <w:b/>
      <w:color w:val="FF0000"/>
      <w:sz w:val="18"/>
      <w:szCs w:val="18"/>
      <w:lang w:eastAsia="pt-BR"/>
    </w:rPr>
  </w:style>
  <w:style w:type="paragraph" w:styleId="Ttulo">
    <w:name w:val="Title"/>
    <w:basedOn w:val="Normal"/>
    <w:link w:val="TtuloChar"/>
    <w:qFormat/>
    <w:rsid w:val="006839EC"/>
    <w:pPr>
      <w:jc w:val="center"/>
    </w:pPr>
    <w:rPr>
      <w:rFonts w:cs="Times New Roman"/>
      <w:b/>
      <w:bCs/>
    </w:rPr>
  </w:style>
  <w:style w:type="character" w:customStyle="1" w:styleId="TtuloChar">
    <w:name w:val="Título Char"/>
    <w:link w:val="Ttulo"/>
    <w:rsid w:val="006839EC"/>
    <w:rPr>
      <w:rFonts w:ascii="Arial" w:eastAsia="Times New Roman" w:hAnsi="Arial" w:cs="Arial"/>
      <w:b/>
      <w:bCs/>
      <w:sz w:val="24"/>
      <w:szCs w:val="24"/>
      <w:lang w:eastAsia="pt-BR"/>
    </w:rPr>
  </w:style>
  <w:style w:type="paragraph" w:styleId="Cabealho">
    <w:name w:val="header"/>
    <w:basedOn w:val="Normal"/>
    <w:link w:val="CabealhoChar"/>
    <w:uiPriority w:val="99"/>
    <w:rsid w:val="006839EC"/>
    <w:pPr>
      <w:tabs>
        <w:tab w:val="center" w:pos="4419"/>
        <w:tab w:val="right" w:pos="8838"/>
      </w:tabs>
    </w:pPr>
    <w:rPr>
      <w:rFonts w:cs="Times New Roman"/>
    </w:rPr>
  </w:style>
  <w:style w:type="character" w:customStyle="1" w:styleId="CabealhoChar">
    <w:name w:val="Cabeçalho Char"/>
    <w:link w:val="Cabealho"/>
    <w:uiPriority w:val="99"/>
    <w:rsid w:val="006839EC"/>
    <w:rPr>
      <w:rFonts w:ascii="Arial" w:eastAsia="Times New Roman" w:hAnsi="Arial" w:cs="Arial"/>
      <w:sz w:val="24"/>
      <w:szCs w:val="24"/>
      <w:lang w:eastAsia="pt-BR"/>
    </w:rPr>
  </w:style>
  <w:style w:type="paragraph" w:styleId="Rodap">
    <w:name w:val="footer"/>
    <w:basedOn w:val="Normal"/>
    <w:link w:val="RodapChar"/>
    <w:uiPriority w:val="99"/>
    <w:rsid w:val="006839EC"/>
    <w:pPr>
      <w:tabs>
        <w:tab w:val="center" w:pos="4419"/>
        <w:tab w:val="right" w:pos="8838"/>
      </w:tabs>
    </w:pPr>
    <w:rPr>
      <w:rFonts w:cs="Times New Roman"/>
    </w:rPr>
  </w:style>
  <w:style w:type="character" w:customStyle="1" w:styleId="RodapChar">
    <w:name w:val="Rodapé Char"/>
    <w:link w:val="Rodap"/>
    <w:uiPriority w:val="99"/>
    <w:rsid w:val="006839EC"/>
    <w:rPr>
      <w:rFonts w:ascii="Arial" w:eastAsia="Times New Roman" w:hAnsi="Arial" w:cs="Arial"/>
      <w:sz w:val="24"/>
      <w:szCs w:val="24"/>
      <w:lang w:eastAsia="pt-BR"/>
    </w:rPr>
  </w:style>
  <w:style w:type="paragraph" w:styleId="Recuodecorpodetexto2">
    <w:name w:val="Body Text Indent 2"/>
    <w:basedOn w:val="Normal"/>
    <w:link w:val="Recuodecorpodetexto2Char"/>
    <w:rsid w:val="006839EC"/>
    <w:pPr>
      <w:ind w:firstLine="708"/>
      <w:jc w:val="both"/>
    </w:pPr>
    <w:rPr>
      <w:rFonts w:ascii="Times New Roman" w:hAnsi="Times New Roman" w:cs="Times New Roman"/>
      <w:sz w:val="16"/>
      <w:szCs w:val="16"/>
    </w:rPr>
  </w:style>
  <w:style w:type="character" w:customStyle="1" w:styleId="Recuodecorpodetexto2Char">
    <w:name w:val="Recuo de corpo de texto 2 Char"/>
    <w:link w:val="Recuodecorpodetexto2"/>
    <w:rsid w:val="006839EC"/>
    <w:rPr>
      <w:rFonts w:ascii="Times New Roman" w:eastAsia="Times New Roman" w:hAnsi="Times New Roman" w:cs="Times New Roman"/>
      <w:sz w:val="16"/>
      <w:szCs w:val="16"/>
      <w:lang w:eastAsia="pt-BR"/>
    </w:rPr>
  </w:style>
  <w:style w:type="paragraph" w:styleId="Corpodetexto">
    <w:name w:val="Body Text"/>
    <w:basedOn w:val="Normal"/>
    <w:link w:val="CorpodetextoChar"/>
    <w:rsid w:val="006839EC"/>
    <w:pPr>
      <w:jc w:val="both"/>
    </w:pPr>
    <w:rPr>
      <w:rFonts w:ascii="Times New Roman" w:hAnsi="Times New Roman" w:cs="Times New Roman"/>
      <w:sz w:val="18"/>
      <w:szCs w:val="18"/>
    </w:rPr>
  </w:style>
  <w:style w:type="character" w:customStyle="1" w:styleId="CorpodetextoChar">
    <w:name w:val="Corpo de texto Char"/>
    <w:link w:val="Corpodetexto"/>
    <w:rsid w:val="006839EC"/>
    <w:rPr>
      <w:rFonts w:ascii="Times New Roman" w:eastAsia="Times New Roman" w:hAnsi="Times New Roman" w:cs="Times New Roman"/>
      <w:sz w:val="18"/>
      <w:szCs w:val="18"/>
      <w:lang w:eastAsia="pt-BR"/>
    </w:rPr>
  </w:style>
  <w:style w:type="paragraph" w:styleId="Corpodetexto2">
    <w:name w:val="Body Text 2"/>
    <w:basedOn w:val="Normal"/>
    <w:link w:val="Corpodetexto2Char"/>
    <w:rsid w:val="006839EC"/>
    <w:pPr>
      <w:jc w:val="both"/>
    </w:pPr>
    <w:rPr>
      <w:rFonts w:ascii="Times New Roman" w:hAnsi="Times New Roman" w:cs="Times New Roman"/>
      <w:sz w:val="16"/>
      <w:szCs w:val="16"/>
    </w:rPr>
  </w:style>
  <w:style w:type="character" w:customStyle="1" w:styleId="Corpodetexto2Char">
    <w:name w:val="Corpo de texto 2 Char"/>
    <w:link w:val="Corpodetexto2"/>
    <w:rsid w:val="006839EC"/>
    <w:rPr>
      <w:rFonts w:ascii="Times New Roman" w:eastAsia="Times New Roman" w:hAnsi="Times New Roman" w:cs="Times New Roman"/>
      <w:sz w:val="16"/>
      <w:szCs w:val="16"/>
      <w:lang w:eastAsia="pt-BR"/>
    </w:rPr>
  </w:style>
  <w:style w:type="paragraph" w:styleId="Corpodetexto3">
    <w:name w:val="Body Text 3"/>
    <w:basedOn w:val="Normal"/>
    <w:link w:val="Corpodetexto3Char"/>
    <w:rsid w:val="006839EC"/>
    <w:pPr>
      <w:jc w:val="both"/>
    </w:pPr>
    <w:rPr>
      <w:rFonts w:cs="Times New Roman"/>
      <w:sz w:val="16"/>
      <w:szCs w:val="16"/>
    </w:rPr>
  </w:style>
  <w:style w:type="character" w:customStyle="1" w:styleId="Corpodetexto3Char">
    <w:name w:val="Corpo de texto 3 Char"/>
    <w:link w:val="Corpodetexto3"/>
    <w:rsid w:val="006839EC"/>
    <w:rPr>
      <w:rFonts w:ascii="Arial" w:eastAsia="Times New Roman" w:hAnsi="Arial" w:cs="Arial"/>
      <w:sz w:val="16"/>
      <w:szCs w:val="16"/>
      <w:lang w:eastAsia="pt-BR"/>
    </w:rPr>
  </w:style>
  <w:style w:type="character" w:styleId="Hyperlink">
    <w:name w:val="Hyperlink"/>
    <w:rsid w:val="006839EC"/>
    <w:rPr>
      <w:color w:val="0000FF"/>
      <w:u w:val="single"/>
    </w:rPr>
  </w:style>
  <w:style w:type="paragraph" w:customStyle="1" w:styleId="BodyText21">
    <w:name w:val="Body Text 21"/>
    <w:basedOn w:val="Normal"/>
    <w:rsid w:val="006839EC"/>
    <w:pPr>
      <w:jc w:val="both"/>
    </w:pPr>
    <w:rPr>
      <w:rFonts w:ascii="Times New Roman" w:hAnsi="Times New Roman" w:cs="Times New Roman"/>
      <w:sz w:val="16"/>
      <w:szCs w:val="16"/>
    </w:rPr>
  </w:style>
  <w:style w:type="paragraph" w:customStyle="1" w:styleId="Padro">
    <w:name w:val="Padrão"/>
    <w:rsid w:val="006839EC"/>
    <w:pPr>
      <w:widowControl w:val="0"/>
      <w:autoSpaceDN w:val="0"/>
      <w:adjustRightInd w:val="0"/>
    </w:pPr>
    <w:rPr>
      <w:rFonts w:ascii="Times New Roman" w:eastAsia="Times New Roman" w:hAnsi="Times New Roman"/>
    </w:rPr>
  </w:style>
  <w:style w:type="character" w:styleId="Nmerodepgina">
    <w:name w:val="page number"/>
    <w:basedOn w:val="Fontepargpadro"/>
    <w:rsid w:val="006839EC"/>
  </w:style>
  <w:style w:type="paragraph" w:customStyle="1" w:styleId="Ttulodatabela">
    <w:name w:val="Título da tabela"/>
    <w:basedOn w:val="Normal"/>
    <w:rsid w:val="006839EC"/>
    <w:pPr>
      <w:widowControl w:val="0"/>
      <w:suppressLineNumbers/>
      <w:suppressAutoHyphens/>
      <w:spacing w:after="120"/>
      <w:jc w:val="center"/>
    </w:pPr>
    <w:rPr>
      <w:rFonts w:ascii="Times New Roman" w:eastAsia="Lucida Sans Unicode" w:hAnsi="Times New Roman" w:cs="Times New Roman"/>
      <w:b/>
      <w:bCs/>
      <w:i/>
      <w:iCs/>
      <w:szCs w:val="20"/>
    </w:rPr>
  </w:style>
  <w:style w:type="paragraph" w:styleId="Recuodecorpodetexto">
    <w:name w:val="Body Text Indent"/>
    <w:basedOn w:val="Normal"/>
    <w:link w:val="RecuodecorpodetextoChar"/>
    <w:rsid w:val="006839EC"/>
    <w:pPr>
      <w:spacing w:after="120"/>
      <w:ind w:left="283"/>
    </w:pPr>
    <w:rPr>
      <w:rFonts w:cs="Times New Roman"/>
    </w:rPr>
  </w:style>
  <w:style w:type="character" w:customStyle="1" w:styleId="RecuodecorpodetextoChar">
    <w:name w:val="Recuo de corpo de texto Char"/>
    <w:link w:val="Recuodecorpodetexto"/>
    <w:rsid w:val="006839EC"/>
    <w:rPr>
      <w:rFonts w:ascii="Arial" w:eastAsia="Times New Roman" w:hAnsi="Arial" w:cs="Arial"/>
      <w:sz w:val="24"/>
      <w:szCs w:val="24"/>
      <w:lang w:eastAsia="pt-BR"/>
    </w:rPr>
  </w:style>
  <w:style w:type="paragraph" w:styleId="Recuodecorpodetexto3">
    <w:name w:val="Body Text Indent 3"/>
    <w:basedOn w:val="Normal"/>
    <w:link w:val="Recuodecorpodetexto3Char"/>
    <w:rsid w:val="006839EC"/>
    <w:pPr>
      <w:spacing w:after="120"/>
      <w:ind w:left="283"/>
    </w:pPr>
    <w:rPr>
      <w:rFonts w:cs="Times New Roman"/>
      <w:sz w:val="16"/>
      <w:szCs w:val="16"/>
    </w:rPr>
  </w:style>
  <w:style w:type="character" w:customStyle="1" w:styleId="Recuodecorpodetexto3Char">
    <w:name w:val="Recuo de corpo de texto 3 Char"/>
    <w:link w:val="Recuodecorpodetexto3"/>
    <w:rsid w:val="006839EC"/>
    <w:rPr>
      <w:rFonts w:ascii="Arial" w:eastAsia="Times New Roman" w:hAnsi="Arial" w:cs="Arial"/>
      <w:sz w:val="16"/>
      <w:szCs w:val="16"/>
      <w:lang w:eastAsia="pt-BR"/>
    </w:rPr>
  </w:style>
  <w:style w:type="paragraph" w:customStyle="1" w:styleId="Estilo1">
    <w:name w:val="Estilo1"/>
    <w:basedOn w:val="Normal"/>
    <w:autoRedefine/>
    <w:rsid w:val="000C755B"/>
    <w:pPr>
      <w:shd w:val="clear" w:color="auto" w:fill="BFBFBF"/>
      <w:tabs>
        <w:tab w:val="left" w:pos="851"/>
      </w:tabs>
      <w:spacing w:after="100" w:afterAutospacing="1"/>
      <w:jc w:val="both"/>
    </w:pPr>
    <w:rPr>
      <w:b/>
      <w:bCs/>
      <w:color w:val="000000"/>
      <w:sz w:val="18"/>
      <w:szCs w:val="18"/>
      <w:u w:val="single"/>
    </w:rPr>
  </w:style>
  <w:style w:type="paragraph" w:styleId="Textodebalo">
    <w:name w:val="Balloon Text"/>
    <w:basedOn w:val="Normal"/>
    <w:link w:val="TextodebaloChar"/>
    <w:semiHidden/>
    <w:rsid w:val="006839EC"/>
    <w:rPr>
      <w:rFonts w:ascii="Tahoma" w:hAnsi="Tahoma" w:cs="Times New Roman"/>
      <w:sz w:val="16"/>
      <w:szCs w:val="20"/>
    </w:rPr>
  </w:style>
  <w:style w:type="character" w:customStyle="1" w:styleId="TextodebaloChar">
    <w:name w:val="Texto de balão Char"/>
    <w:link w:val="Textodebalo"/>
    <w:semiHidden/>
    <w:rsid w:val="006839EC"/>
    <w:rPr>
      <w:rFonts w:ascii="Tahoma" w:eastAsia="Times New Roman" w:hAnsi="Tahoma" w:cs="Times New Roman"/>
      <w:sz w:val="16"/>
      <w:szCs w:val="20"/>
      <w:lang w:eastAsia="pt-BR"/>
    </w:rPr>
  </w:style>
  <w:style w:type="paragraph" w:styleId="NormalWeb">
    <w:name w:val="Normal (Web)"/>
    <w:basedOn w:val="Normal"/>
    <w:uiPriority w:val="99"/>
    <w:rsid w:val="006839EC"/>
    <w:pPr>
      <w:spacing w:before="100" w:beforeAutospacing="1" w:after="100" w:afterAutospacing="1"/>
    </w:pPr>
    <w:rPr>
      <w:rFonts w:ascii="Arial Unicode MS" w:eastAsia="Arial Unicode MS" w:hAnsi="Arial Unicode MS" w:cs="Arial Unicode MS"/>
    </w:rPr>
  </w:style>
  <w:style w:type="paragraph" w:customStyle="1" w:styleId="Corpodetexto21">
    <w:name w:val="Corpo de texto 21"/>
    <w:basedOn w:val="Normal"/>
    <w:rsid w:val="006839EC"/>
    <w:pPr>
      <w:jc w:val="both"/>
    </w:pPr>
    <w:rPr>
      <w:rFonts w:ascii="Times New Roman" w:hAnsi="Times New Roman" w:cs="Times New Roman"/>
      <w:sz w:val="16"/>
      <w:szCs w:val="20"/>
    </w:rPr>
  </w:style>
  <w:style w:type="paragraph" w:styleId="TextosemFormatao">
    <w:name w:val="Plain Text"/>
    <w:basedOn w:val="Normal"/>
    <w:link w:val="TextosemFormataoChar"/>
    <w:rsid w:val="006839EC"/>
    <w:rPr>
      <w:rFonts w:ascii="Courier New" w:hAnsi="Courier New" w:cs="Times New Roman"/>
      <w:sz w:val="20"/>
      <w:szCs w:val="20"/>
    </w:rPr>
  </w:style>
  <w:style w:type="character" w:customStyle="1" w:styleId="TextosemFormataoChar">
    <w:name w:val="Texto sem Formatação Char"/>
    <w:link w:val="TextosemFormatao"/>
    <w:rsid w:val="006839EC"/>
    <w:rPr>
      <w:rFonts w:ascii="Courier New" w:eastAsia="Times New Roman" w:hAnsi="Courier New" w:cs="Times New Roman"/>
      <w:sz w:val="20"/>
      <w:szCs w:val="20"/>
      <w:lang w:eastAsia="pt-BR"/>
    </w:rPr>
  </w:style>
  <w:style w:type="paragraph" w:styleId="PargrafodaLista">
    <w:name w:val="List Paragraph"/>
    <w:basedOn w:val="Normal"/>
    <w:uiPriority w:val="34"/>
    <w:qFormat/>
    <w:rsid w:val="00C1024D"/>
    <w:pPr>
      <w:ind w:left="720"/>
      <w:contextualSpacing/>
    </w:pPr>
  </w:style>
  <w:style w:type="paragraph" w:styleId="Legenda">
    <w:name w:val="caption"/>
    <w:basedOn w:val="Normal"/>
    <w:next w:val="Normal"/>
    <w:qFormat/>
    <w:rsid w:val="007117FB"/>
    <w:pPr>
      <w:jc w:val="both"/>
    </w:pPr>
    <w:rPr>
      <w:b/>
      <w:bCs/>
      <w:sz w:val="16"/>
      <w:szCs w:val="16"/>
    </w:rPr>
  </w:style>
  <w:style w:type="character" w:styleId="Forte">
    <w:name w:val="Strong"/>
    <w:uiPriority w:val="22"/>
    <w:qFormat/>
    <w:rsid w:val="004D1E4D"/>
    <w:rPr>
      <w:b/>
      <w:bCs/>
    </w:rPr>
  </w:style>
  <w:style w:type="paragraph" w:customStyle="1" w:styleId="EDITALALTERNATIVAS">
    <w:name w:val="EDITAL ALTERNATIVAS"/>
    <w:basedOn w:val="Normal"/>
    <w:rsid w:val="00F6347F"/>
    <w:pPr>
      <w:widowControl w:val="0"/>
      <w:tabs>
        <w:tab w:val="left" w:pos="284"/>
        <w:tab w:val="num" w:pos="720"/>
      </w:tabs>
      <w:ind w:left="720" w:hanging="720"/>
      <w:jc w:val="both"/>
    </w:pPr>
    <w:rPr>
      <w:rFonts w:ascii="Verdana" w:hAnsi="Verdana" w:cs="Times New Roman"/>
      <w:sz w:val="18"/>
      <w:szCs w:val="20"/>
    </w:rPr>
  </w:style>
  <w:style w:type="paragraph" w:customStyle="1" w:styleId="Ttulo20">
    <w:name w:val="Título2"/>
    <w:basedOn w:val="Normal"/>
    <w:next w:val="Corpodetexto"/>
    <w:uiPriority w:val="99"/>
    <w:rsid w:val="008400CB"/>
    <w:pPr>
      <w:jc w:val="center"/>
    </w:pPr>
    <w:rPr>
      <w:rFonts w:ascii="Cambria" w:eastAsia="MS Gothic" w:hAnsi="Cambria" w:cs="Cambria"/>
      <w:color w:val="17365D"/>
      <w:spacing w:val="5"/>
      <w:kern w:val="2"/>
      <w:sz w:val="52"/>
      <w:szCs w:val="52"/>
      <w:lang w:val="en-US" w:eastAsia="zh-CN"/>
    </w:rPr>
  </w:style>
  <w:style w:type="paragraph" w:customStyle="1" w:styleId="Ttulo10">
    <w:name w:val="Título1"/>
    <w:basedOn w:val="Normal"/>
    <w:next w:val="Corpodetexto"/>
    <w:rsid w:val="00787294"/>
    <w:pPr>
      <w:suppressAutoHyphens/>
      <w:jc w:val="center"/>
    </w:pPr>
    <w:rPr>
      <w:rFonts w:cs="Times New Roman"/>
      <w:b/>
      <w:bCs/>
      <w:lang w:eastAsia="zh-CN"/>
    </w:rPr>
  </w:style>
  <w:style w:type="paragraph" w:customStyle="1" w:styleId="Recuodecorpodetexto21">
    <w:name w:val="Recuo de corpo de texto 21"/>
    <w:basedOn w:val="Normal"/>
    <w:uiPriority w:val="99"/>
    <w:rsid w:val="00280630"/>
    <w:pPr>
      <w:suppressAutoHyphens/>
      <w:ind w:firstLine="708"/>
      <w:jc w:val="both"/>
    </w:pPr>
    <w:rPr>
      <w:rFonts w:ascii="Times New Roman" w:hAnsi="Times New Roman" w:cs="Times New Roman"/>
      <w:sz w:val="16"/>
      <w:szCs w:val="16"/>
      <w:lang w:eastAsia="zh-CN"/>
    </w:rPr>
  </w:style>
  <w:style w:type="paragraph" w:customStyle="1" w:styleId="Corpodetexto31">
    <w:name w:val="Corpo de texto 31"/>
    <w:basedOn w:val="Normal"/>
    <w:rsid w:val="00A711AC"/>
    <w:pPr>
      <w:suppressAutoHyphens/>
      <w:jc w:val="both"/>
    </w:pPr>
    <w:rPr>
      <w:rFonts w:cs="Times New Roman"/>
      <w:sz w:val="16"/>
      <w:szCs w:val="16"/>
      <w:lang w:eastAsia="zh-CN"/>
    </w:rPr>
  </w:style>
  <w:style w:type="table" w:styleId="Tabelacomgrade">
    <w:name w:val="Table Grid"/>
    <w:basedOn w:val="Tabelanormal"/>
    <w:uiPriority w:val="39"/>
    <w:rsid w:val="007130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37DEA"/>
  </w:style>
  <w:style w:type="paragraph" w:customStyle="1" w:styleId="Recuodecorpodetexto22">
    <w:name w:val="Recuo de corpo de texto 22"/>
    <w:basedOn w:val="Normal"/>
    <w:rsid w:val="00301F17"/>
    <w:pPr>
      <w:suppressAutoHyphens/>
      <w:ind w:firstLine="708"/>
      <w:jc w:val="both"/>
    </w:pPr>
    <w:rPr>
      <w:rFonts w:ascii="Times New Roman" w:hAnsi="Times New Roman" w:cs="Times New Roman"/>
      <w:sz w:val="16"/>
      <w:szCs w:val="16"/>
      <w:lang w:eastAsia="ar-SA"/>
    </w:rPr>
  </w:style>
  <w:style w:type="paragraph" w:customStyle="1" w:styleId="western">
    <w:name w:val="western"/>
    <w:basedOn w:val="Normal"/>
    <w:rsid w:val="000C179C"/>
    <w:pPr>
      <w:spacing w:before="100" w:beforeAutospacing="1" w:after="119"/>
    </w:pPr>
    <w:rPr>
      <w:rFonts w:ascii="Times New Roman" w:hAnsi="Times New Roman" w:cs="Times New Roman"/>
    </w:rPr>
  </w:style>
  <w:style w:type="paragraph" w:customStyle="1" w:styleId="Ttulo50">
    <w:name w:val="Título5"/>
    <w:basedOn w:val="Normal"/>
    <w:next w:val="Normal"/>
    <w:rsid w:val="00FA2232"/>
    <w:pPr>
      <w:suppressAutoHyphens/>
      <w:jc w:val="center"/>
    </w:pPr>
    <w:rPr>
      <w:rFonts w:ascii="Cambria" w:eastAsia="MS Gothic" w:hAnsi="Cambria" w:cs="Cambria"/>
      <w:color w:val="17365D"/>
      <w:spacing w:val="5"/>
      <w:kern w:val="2"/>
      <w:sz w:val="52"/>
      <w:szCs w:val="52"/>
      <w:lang w:eastAsia="zh-CN"/>
    </w:rPr>
  </w:style>
  <w:style w:type="paragraph" w:customStyle="1" w:styleId="Corpo">
    <w:name w:val="Corpo"/>
    <w:uiPriority w:val="99"/>
    <w:rsid w:val="007357B5"/>
    <w:pPr>
      <w:pBdr>
        <w:top w:val="none" w:sz="96" w:space="31" w:color="FFFFFF" w:frame="1"/>
        <w:left w:val="none" w:sz="96" w:space="31" w:color="FFFFFF" w:frame="1"/>
        <w:bottom w:val="none" w:sz="96" w:space="31" w:color="FFFFFF" w:frame="1"/>
        <w:right w:val="none" w:sz="96" w:space="31" w:color="FFFFFF" w:frame="1"/>
        <w:bar w:val="none" w:sz="0" w:color="000000"/>
      </w:pBdr>
      <w:jc w:val="both"/>
    </w:pPr>
    <w:rPr>
      <w:rFonts w:ascii="Times New Roman" w:eastAsia="Times New Roman" w:hAnsi="Times New Roman"/>
      <w:color w:val="000000"/>
      <w:sz w:val="24"/>
      <w:szCs w:val="24"/>
      <w:u w:color="000000"/>
    </w:rPr>
  </w:style>
  <w:style w:type="character" w:customStyle="1" w:styleId="Ttulo4Char">
    <w:name w:val="Título 4 Char"/>
    <w:link w:val="Ttulo4"/>
    <w:uiPriority w:val="9"/>
    <w:semiHidden/>
    <w:rsid w:val="00867A5E"/>
    <w:rPr>
      <w:rFonts w:eastAsia="Times New Roman"/>
      <w:b/>
      <w:bCs/>
      <w:sz w:val="28"/>
      <w:szCs w:val="28"/>
      <w:lang w:val="en-US" w:eastAsia="en-US"/>
    </w:rPr>
  </w:style>
  <w:style w:type="character" w:customStyle="1" w:styleId="Ttulo5Char">
    <w:name w:val="Título 5 Char"/>
    <w:link w:val="Ttulo5"/>
    <w:uiPriority w:val="9"/>
    <w:semiHidden/>
    <w:rsid w:val="00867A5E"/>
    <w:rPr>
      <w:rFonts w:eastAsia="Times New Roman"/>
      <w:b/>
      <w:bCs/>
      <w:i/>
      <w:iCs/>
      <w:sz w:val="26"/>
      <w:szCs w:val="26"/>
      <w:lang w:val="en-US" w:eastAsia="en-US"/>
    </w:rPr>
  </w:style>
  <w:style w:type="character" w:styleId="Refdecomentrio">
    <w:name w:val="annotation reference"/>
    <w:uiPriority w:val="99"/>
    <w:semiHidden/>
    <w:unhideWhenUsed/>
    <w:rsid w:val="00E549AA"/>
    <w:rPr>
      <w:sz w:val="16"/>
      <w:szCs w:val="16"/>
    </w:rPr>
  </w:style>
  <w:style w:type="paragraph" w:styleId="Textodecomentrio">
    <w:name w:val="annotation text"/>
    <w:basedOn w:val="Normal"/>
    <w:link w:val="TextodecomentrioChar"/>
    <w:uiPriority w:val="99"/>
    <w:semiHidden/>
    <w:unhideWhenUsed/>
    <w:rsid w:val="00E549AA"/>
    <w:rPr>
      <w:rFonts w:cs="Times New Roman"/>
      <w:sz w:val="20"/>
      <w:szCs w:val="20"/>
    </w:rPr>
  </w:style>
  <w:style w:type="character" w:customStyle="1" w:styleId="TextodecomentrioChar">
    <w:name w:val="Texto de comentário Char"/>
    <w:link w:val="Textodecomentrio"/>
    <w:uiPriority w:val="99"/>
    <w:semiHidden/>
    <w:rsid w:val="00E549AA"/>
    <w:rPr>
      <w:rFonts w:ascii="Arial" w:eastAsia="Times New Roman" w:hAnsi="Arial" w:cs="Arial"/>
    </w:rPr>
  </w:style>
  <w:style w:type="paragraph" w:styleId="Assuntodocomentrio">
    <w:name w:val="annotation subject"/>
    <w:basedOn w:val="Textodecomentrio"/>
    <w:next w:val="Textodecomentrio"/>
    <w:link w:val="AssuntodocomentrioChar"/>
    <w:uiPriority w:val="99"/>
    <w:semiHidden/>
    <w:unhideWhenUsed/>
    <w:rsid w:val="00E549AA"/>
    <w:rPr>
      <w:b/>
      <w:bCs/>
    </w:rPr>
  </w:style>
  <w:style w:type="character" w:customStyle="1" w:styleId="AssuntodocomentrioChar">
    <w:name w:val="Assunto do comentário Char"/>
    <w:link w:val="Assuntodocomentrio"/>
    <w:uiPriority w:val="99"/>
    <w:semiHidden/>
    <w:rsid w:val="00E549AA"/>
    <w:rPr>
      <w:rFonts w:ascii="Arial" w:eastAsia="Times New Roman" w:hAnsi="Arial" w:cs="Arial"/>
      <w:b/>
      <w:bCs/>
    </w:rPr>
  </w:style>
  <w:style w:type="paragraph" w:customStyle="1" w:styleId="Standard">
    <w:name w:val="Standard"/>
    <w:qFormat/>
    <w:rsid w:val="00020956"/>
    <w:pPr>
      <w:suppressAutoHyphens/>
      <w:autoSpaceDN w:val="0"/>
      <w:textAlignment w:val="baseline"/>
    </w:pPr>
    <w:rPr>
      <w:rFonts w:ascii="Times New Roman" w:eastAsia="Batang" w:hAnsi="Times New Roman"/>
      <w:kern w:val="3"/>
      <w:sz w:val="24"/>
      <w:szCs w:val="24"/>
      <w:lang w:val="en-US" w:eastAsia="ko-KR"/>
    </w:rPr>
  </w:style>
  <w:style w:type="paragraph" w:customStyle="1" w:styleId="gmail-standard">
    <w:name w:val="gmail-standard"/>
    <w:basedOn w:val="Normal"/>
    <w:rsid w:val="00020956"/>
    <w:pPr>
      <w:spacing w:before="100" w:beforeAutospacing="1" w:after="100" w:afterAutospacing="1"/>
    </w:pPr>
    <w:rPr>
      <w:rFonts w:ascii="Times New Roman" w:hAnsi="Times New Roman" w:cs="Times New Roman"/>
    </w:rPr>
  </w:style>
  <w:style w:type="paragraph" w:customStyle="1" w:styleId="gmail-msolistparagraph">
    <w:name w:val="gmail-msolistparagraph"/>
    <w:basedOn w:val="Normal"/>
    <w:rsid w:val="00020956"/>
    <w:pPr>
      <w:spacing w:before="100" w:beforeAutospacing="1" w:after="100" w:afterAutospacing="1"/>
    </w:pPr>
    <w:rPr>
      <w:rFonts w:ascii="Times New Roman" w:hAnsi="Times New Roman" w:cs="Times New Roman"/>
    </w:rPr>
  </w:style>
  <w:style w:type="character" w:customStyle="1" w:styleId="gmail-msohyperlink">
    <w:name w:val="gmail-msohyperlink"/>
    <w:rsid w:val="00020956"/>
  </w:style>
  <w:style w:type="paragraph" w:customStyle="1" w:styleId="NormalWeb2">
    <w:name w:val="Normal (Web)2"/>
    <w:basedOn w:val="Normal"/>
    <w:rsid w:val="00020956"/>
    <w:pPr>
      <w:jc w:val="both"/>
    </w:pPr>
    <w:rPr>
      <w:rFonts w:ascii="Times New Roman" w:hAnsi="Times New Roman" w:cs="Times New Roman"/>
    </w:rPr>
  </w:style>
  <w:style w:type="character" w:customStyle="1" w:styleId="il">
    <w:name w:val="il"/>
    <w:rsid w:val="00020956"/>
  </w:style>
  <w:style w:type="character" w:styleId="HiperlinkVisitado">
    <w:name w:val="FollowedHyperlink"/>
    <w:uiPriority w:val="99"/>
    <w:semiHidden/>
    <w:unhideWhenUsed/>
    <w:rsid w:val="00020956"/>
    <w:rPr>
      <w:color w:val="954F72"/>
      <w:u w:val="single"/>
    </w:rPr>
  </w:style>
  <w:style w:type="character" w:styleId="nfase">
    <w:name w:val="Emphasis"/>
    <w:uiPriority w:val="20"/>
    <w:qFormat/>
    <w:rsid w:val="0098672C"/>
    <w:rPr>
      <w:i/>
      <w:iCs/>
    </w:rPr>
  </w:style>
  <w:style w:type="character" w:customStyle="1" w:styleId="text-danger">
    <w:name w:val="text-danger"/>
    <w:rsid w:val="00BF21D2"/>
  </w:style>
  <w:style w:type="character" w:styleId="Refdenotaderodap">
    <w:name w:val="footnote reference"/>
    <w:uiPriority w:val="99"/>
    <w:semiHidden/>
    <w:unhideWhenUsed/>
    <w:rsid w:val="00E332AC"/>
    <w:rPr>
      <w:vertAlign w:val="superscript"/>
    </w:rPr>
  </w:style>
  <w:style w:type="paragraph" w:styleId="Textodenotaderodap">
    <w:name w:val="footnote text"/>
    <w:basedOn w:val="Normal"/>
    <w:link w:val="TextodenotaderodapChar"/>
    <w:uiPriority w:val="99"/>
    <w:semiHidden/>
    <w:unhideWhenUsed/>
    <w:rsid w:val="00E332AC"/>
    <w:rPr>
      <w:rFonts w:cs="Times New Roman"/>
      <w:sz w:val="20"/>
      <w:szCs w:val="20"/>
    </w:rPr>
  </w:style>
  <w:style w:type="character" w:customStyle="1" w:styleId="TextodenotaderodapChar">
    <w:name w:val="Texto de nota de rodapé Char"/>
    <w:link w:val="Textodenotaderodap"/>
    <w:uiPriority w:val="99"/>
    <w:semiHidden/>
    <w:rsid w:val="00E332AC"/>
    <w:rPr>
      <w:rFonts w:ascii="Arial" w:eastAsia="Times New Roman" w:hAnsi="Arial" w:cs="Arial"/>
    </w:rPr>
  </w:style>
  <w:style w:type="paragraph" w:customStyle="1" w:styleId="A152473">
    <w:name w:val="_A152473"/>
    <w:uiPriority w:val="99"/>
    <w:rsid w:val="00FB0A2B"/>
    <w:pPr>
      <w:widowControl w:val="0"/>
      <w:ind w:left="3456" w:right="-144" w:hanging="1710"/>
      <w:jc w:val="both"/>
    </w:pPr>
    <w:rPr>
      <w:rFonts w:ascii="Times New Roman" w:eastAsia="Times New Roman" w:hAnsi="Times New Roman"/>
      <w:color w:val="000000"/>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2595">
      <w:bodyDiv w:val="1"/>
      <w:marLeft w:val="0"/>
      <w:marRight w:val="0"/>
      <w:marTop w:val="0"/>
      <w:marBottom w:val="0"/>
      <w:divBdr>
        <w:top w:val="none" w:sz="0" w:space="0" w:color="auto"/>
        <w:left w:val="none" w:sz="0" w:space="0" w:color="auto"/>
        <w:bottom w:val="none" w:sz="0" w:space="0" w:color="auto"/>
        <w:right w:val="none" w:sz="0" w:space="0" w:color="auto"/>
      </w:divBdr>
    </w:div>
    <w:div w:id="150677174">
      <w:bodyDiv w:val="1"/>
      <w:marLeft w:val="0"/>
      <w:marRight w:val="0"/>
      <w:marTop w:val="0"/>
      <w:marBottom w:val="0"/>
      <w:divBdr>
        <w:top w:val="none" w:sz="0" w:space="0" w:color="auto"/>
        <w:left w:val="none" w:sz="0" w:space="0" w:color="auto"/>
        <w:bottom w:val="none" w:sz="0" w:space="0" w:color="auto"/>
        <w:right w:val="none" w:sz="0" w:space="0" w:color="auto"/>
      </w:divBdr>
    </w:div>
    <w:div w:id="291835626">
      <w:bodyDiv w:val="1"/>
      <w:marLeft w:val="0"/>
      <w:marRight w:val="0"/>
      <w:marTop w:val="0"/>
      <w:marBottom w:val="0"/>
      <w:divBdr>
        <w:top w:val="none" w:sz="0" w:space="0" w:color="auto"/>
        <w:left w:val="none" w:sz="0" w:space="0" w:color="auto"/>
        <w:bottom w:val="none" w:sz="0" w:space="0" w:color="auto"/>
        <w:right w:val="none" w:sz="0" w:space="0" w:color="auto"/>
      </w:divBdr>
    </w:div>
    <w:div w:id="333150483">
      <w:bodyDiv w:val="1"/>
      <w:marLeft w:val="0"/>
      <w:marRight w:val="0"/>
      <w:marTop w:val="0"/>
      <w:marBottom w:val="0"/>
      <w:divBdr>
        <w:top w:val="none" w:sz="0" w:space="0" w:color="auto"/>
        <w:left w:val="none" w:sz="0" w:space="0" w:color="auto"/>
        <w:bottom w:val="none" w:sz="0" w:space="0" w:color="auto"/>
        <w:right w:val="none" w:sz="0" w:space="0" w:color="auto"/>
      </w:divBdr>
    </w:div>
    <w:div w:id="526796459">
      <w:bodyDiv w:val="1"/>
      <w:marLeft w:val="0"/>
      <w:marRight w:val="0"/>
      <w:marTop w:val="0"/>
      <w:marBottom w:val="0"/>
      <w:divBdr>
        <w:top w:val="none" w:sz="0" w:space="0" w:color="auto"/>
        <w:left w:val="none" w:sz="0" w:space="0" w:color="auto"/>
        <w:bottom w:val="none" w:sz="0" w:space="0" w:color="auto"/>
        <w:right w:val="none" w:sz="0" w:space="0" w:color="auto"/>
      </w:divBdr>
    </w:div>
    <w:div w:id="541015223">
      <w:bodyDiv w:val="1"/>
      <w:marLeft w:val="0"/>
      <w:marRight w:val="0"/>
      <w:marTop w:val="0"/>
      <w:marBottom w:val="0"/>
      <w:divBdr>
        <w:top w:val="none" w:sz="0" w:space="0" w:color="auto"/>
        <w:left w:val="none" w:sz="0" w:space="0" w:color="auto"/>
        <w:bottom w:val="none" w:sz="0" w:space="0" w:color="auto"/>
        <w:right w:val="none" w:sz="0" w:space="0" w:color="auto"/>
      </w:divBdr>
    </w:div>
    <w:div w:id="894123040">
      <w:bodyDiv w:val="1"/>
      <w:marLeft w:val="0"/>
      <w:marRight w:val="0"/>
      <w:marTop w:val="0"/>
      <w:marBottom w:val="0"/>
      <w:divBdr>
        <w:top w:val="none" w:sz="0" w:space="0" w:color="auto"/>
        <w:left w:val="none" w:sz="0" w:space="0" w:color="auto"/>
        <w:bottom w:val="none" w:sz="0" w:space="0" w:color="auto"/>
        <w:right w:val="none" w:sz="0" w:space="0" w:color="auto"/>
      </w:divBdr>
    </w:div>
    <w:div w:id="953974542">
      <w:bodyDiv w:val="1"/>
      <w:marLeft w:val="0"/>
      <w:marRight w:val="0"/>
      <w:marTop w:val="0"/>
      <w:marBottom w:val="0"/>
      <w:divBdr>
        <w:top w:val="none" w:sz="0" w:space="0" w:color="auto"/>
        <w:left w:val="none" w:sz="0" w:space="0" w:color="auto"/>
        <w:bottom w:val="none" w:sz="0" w:space="0" w:color="auto"/>
        <w:right w:val="none" w:sz="0" w:space="0" w:color="auto"/>
      </w:divBdr>
    </w:div>
    <w:div w:id="1038434527">
      <w:bodyDiv w:val="1"/>
      <w:marLeft w:val="0"/>
      <w:marRight w:val="0"/>
      <w:marTop w:val="0"/>
      <w:marBottom w:val="0"/>
      <w:divBdr>
        <w:top w:val="none" w:sz="0" w:space="0" w:color="auto"/>
        <w:left w:val="none" w:sz="0" w:space="0" w:color="auto"/>
        <w:bottom w:val="none" w:sz="0" w:space="0" w:color="auto"/>
        <w:right w:val="none" w:sz="0" w:space="0" w:color="auto"/>
      </w:divBdr>
      <w:divsChild>
        <w:div w:id="129834408">
          <w:marLeft w:val="0"/>
          <w:marRight w:val="0"/>
          <w:marTop w:val="0"/>
          <w:marBottom w:val="0"/>
          <w:divBdr>
            <w:top w:val="none" w:sz="0" w:space="0" w:color="auto"/>
            <w:left w:val="none" w:sz="0" w:space="0" w:color="auto"/>
            <w:bottom w:val="none" w:sz="0" w:space="0" w:color="auto"/>
            <w:right w:val="none" w:sz="0" w:space="0" w:color="auto"/>
          </w:divBdr>
        </w:div>
        <w:div w:id="1031147134">
          <w:marLeft w:val="0"/>
          <w:marRight w:val="0"/>
          <w:marTop w:val="0"/>
          <w:marBottom w:val="0"/>
          <w:divBdr>
            <w:top w:val="single" w:sz="6" w:space="8" w:color="auto"/>
            <w:left w:val="single" w:sz="6" w:space="11" w:color="auto"/>
            <w:bottom w:val="single" w:sz="6" w:space="8" w:color="auto"/>
            <w:right w:val="single" w:sz="6" w:space="11" w:color="auto"/>
          </w:divBdr>
        </w:div>
        <w:div w:id="1090663548">
          <w:marLeft w:val="0"/>
          <w:marRight w:val="0"/>
          <w:marTop w:val="0"/>
          <w:marBottom w:val="0"/>
          <w:divBdr>
            <w:top w:val="none" w:sz="0" w:space="0" w:color="auto"/>
            <w:left w:val="none" w:sz="0" w:space="0" w:color="auto"/>
            <w:bottom w:val="none" w:sz="0" w:space="0" w:color="auto"/>
            <w:right w:val="none" w:sz="0" w:space="0" w:color="auto"/>
          </w:divBdr>
        </w:div>
        <w:div w:id="1985622745">
          <w:marLeft w:val="0"/>
          <w:marRight w:val="0"/>
          <w:marTop w:val="0"/>
          <w:marBottom w:val="0"/>
          <w:divBdr>
            <w:top w:val="none" w:sz="0" w:space="0" w:color="auto"/>
            <w:left w:val="none" w:sz="0" w:space="0" w:color="auto"/>
            <w:bottom w:val="none" w:sz="0" w:space="0" w:color="auto"/>
            <w:right w:val="none" w:sz="0" w:space="0" w:color="auto"/>
          </w:divBdr>
        </w:div>
      </w:divsChild>
    </w:div>
    <w:div w:id="1101026808">
      <w:bodyDiv w:val="1"/>
      <w:marLeft w:val="0"/>
      <w:marRight w:val="0"/>
      <w:marTop w:val="0"/>
      <w:marBottom w:val="0"/>
      <w:divBdr>
        <w:top w:val="none" w:sz="0" w:space="0" w:color="auto"/>
        <w:left w:val="none" w:sz="0" w:space="0" w:color="auto"/>
        <w:bottom w:val="none" w:sz="0" w:space="0" w:color="auto"/>
        <w:right w:val="none" w:sz="0" w:space="0" w:color="auto"/>
      </w:divBdr>
    </w:div>
    <w:div w:id="1120296263">
      <w:bodyDiv w:val="1"/>
      <w:marLeft w:val="0"/>
      <w:marRight w:val="0"/>
      <w:marTop w:val="0"/>
      <w:marBottom w:val="0"/>
      <w:divBdr>
        <w:top w:val="none" w:sz="0" w:space="0" w:color="auto"/>
        <w:left w:val="none" w:sz="0" w:space="0" w:color="auto"/>
        <w:bottom w:val="none" w:sz="0" w:space="0" w:color="auto"/>
        <w:right w:val="none" w:sz="0" w:space="0" w:color="auto"/>
      </w:divBdr>
    </w:div>
    <w:div w:id="1282569792">
      <w:bodyDiv w:val="1"/>
      <w:marLeft w:val="0"/>
      <w:marRight w:val="0"/>
      <w:marTop w:val="0"/>
      <w:marBottom w:val="0"/>
      <w:divBdr>
        <w:top w:val="none" w:sz="0" w:space="0" w:color="auto"/>
        <w:left w:val="none" w:sz="0" w:space="0" w:color="auto"/>
        <w:bottom w:val="none" w:sz="0" w:space="0" w:color="auto"/>
        <w:right w:val="none" w:sz="0" w:space="0" w:color="auto"/>
      </w:divBdr>
      <w:divsChild>
        <w:div w:id="1481269150">
          <w:marLeft w:val="0"/>
          <w:marRight w:val="0"/>
          <w:marTop w:val="0"/>
          <w:marBottom w:val="0"/>
          <w:divBdr>
            <w:top w:val="none" w:sz="0" w:space="0" w:color="auto"/>
            <w:left w:val="none" w:sz="0" w:space="0" w:color="auto"/>
            <w:bottom w:val="none" w:sz="0" w:space="0" w:color="auto"/>
            <w:right w:val="none" w:sz="0" w:space="0" w:color="auto"/>
          </w:divBdr>
        </w:div>
        <w:div w:id="1988119536">
          <w:marLeft w:val="0"/>
          <w:marRight w:val="0"/>
          <w:marTop w:val="0"/>
          <w:marBottom w:val="0"/>
          <w:divBdr>
            <w:top w:val="single" w:sz="6" w:space="8" w:color="auto"/>
            <w:left w:val="single" w:sz="6" w:space="11" w:color="auto"/>
            <w:bottom w:val="single" w:sz="6" w:space="8" w:color="auto"/>
            <w:right w:val="single" w:sz="6" w:space="11" w:color="auto"/>
          </w:divBdr>
        </w:div>
      </w:divsChild>
    </w:div>
    <w:div w:id="1448964229">
      <w:bodyDiv w:val="1"/>
      <w:marLeft w:val="0"/>
      <w:marRight w:val="0"/>
      <w:marTop w:val="0"/>
      <w:marBottom w:val="0"/>
      <w:divBdr>
        <w:top w:val="none" w:sz="0" w:space="0" w:color="auto"/>
        <w:left w:val="none" w:sz="0" w:space="0" w:color="auto"/>
        <w:bottom w:val="none" w:sz="0" w:space="0" w:color="auto"/>
        <w:right w:val="none" w:sz="0" w:space="0" w:color="auto"/>
      </w:divBdr>
    </w:div>
    <w:div w:id="1694763562">
      <w:bodyDiv w:val="1"/>
      <w:marLeft w:val="0"/>
      <w:marRight w:val="0"/>
      <w:marTop w:val="0"/>
      <w:marBottom w:val="0"/>
      <w:divBdr>
        <w:top w:val="none" w:sz="0" w:space="0" w:color="auto"/>
        <w:left w:val="none" w:sz="0" w:space="0" w:color="auto"/>
        <w:bottom w:val="none" w:sz="0" w:space="0" w:color="auto"/>
        <w:right w:val="none" w:sz="0" w:space="0" w:color="auto"/>
      </w:divBdr>
    </w:div>
    <w:div w:id="1823694669">
      <w:bodyDiv w:val="1"/>
      <w:marLeft w:val="0"/>
      <w:marRight w:val="0"/>
      <w:marTop w:val="0"/>
      <w:marBottom w:val="0"/>
      <w:divBdr>
        <w:top w:val="none" w:sz="0" w:space="0" w:color="auto"/>
        <w:left w:val="none" w:sz="0" w:space="0" w:color="auto"/>
        <w:bottom w:val="none" w:sz="0" w:space="0" w:color="auto"/>
        <w:right w:val="none" w:sz="0" w:space="0" w:color="auto"/>
      </w:divBdr>
    </w:div>
    <w:div w:id="1936208252">
      <w:bodyDiv w:val="1"/>
      <w:marLeft w:val="0"/>
      <w:marRight w:val="0"/>
      <w:marTop w:val="0"/>
      <w:marBottom w:val="0"/>
      <w:divBdr>
        <w:top w:val="none" w:sz="0" w:space="0" w:color="auto"/>
        <w:left w:val="none" w:sz="0" w:space="0" w:color="auto"/>
        <w:bottom w:val="none" w:sz="0" w:space="0" w:color="auto"/>
        <w:right w:val="none" w:sz="0" w:space="0" w:color="auto"/>
      </w:divBdr>
    </w:div>
    <w:div w:id="1983610785">
      <w:bodyDiv w:val="1"/>
      <w:marLeft w:val="0"/>
      <w:marRight w:val="0"/>
      <w:marTop w:val="0"/>
      <w:marBottom w:val="0"/>
      <w:divBdr>
        <w:top w:val="none" w:sz="0" w:space="0" w:color="auto"/>
        <w:left w:val="none" w:sz="0" w:space="0" w:color="auto"/>
        <w:bottom w:val="none" w:sz="0" w:space="0" w:color="auto"/>
        <w:right w:val="none" w:sz="0" w:space="0" w:color="auto"/>
      </w:divBdr>
    </w:div>
    <w:div w:id="208352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fundatec.org.br" TargetMode="External"/><Relationship Id="rId26" Type="http://schemas.openxmlformats.org/officeDocument/2006/relationships/hyperlink" Target="http://www.fundatec.com.br" TargetMode="External"/><Relationship Id="rId39" Type="http://schemas.openxmlformats.org/officeDocument/2006/relationships/hyperlink" Target="mailto:impugnacao@fundatec.org.br" TargetMode="External"/><Relationship Id="rId21" Type="http://schemas.openxmlformats.org/officeDocument/2006/relationships/hyperlink" Target="http://www.fundatec.com.br/" TargetMode="External"/><Relationship Id="rId34" Type="http://schemas.openxmlformats.org/officeDocument/2006/relationships/hyperlink" Target="mailto:requerimento.adm@fundatec.org.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undatec.com.br" TargetMode="External"/><Relationship Id="rId20" Type="http://schemas.openxmlformats.org/officeDocument/2006/relationships/hyperlink" Target="http://www.fundatec.com.br/" TargetMode="External"/><Relationship Id="rId29" Type="http://schemas.openxmlformats.org/officeDocument/2006/relationships/hyperlink" Target="mailto:concursos@fundatec.org.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atec.org.br" TargetMode="External"/><Relationship Id="rId24" Type="http://schemas.openxmlformats.org/officeDocument/2006/relationships/hyperlink" Target="http://www.fundatec.com.br" TargetMode="External"/><Relationship Id="rId32" Type="http://schemas.openxmlformats.org/officeDocument/2006/relationships/hyperlink" Target="http://www.fundatec.org.br" TargetMode="External"/><Relationship Id="rId37" Type="http://schemas.openxmlformats.org/officeDocument/2006/relationships/hyperlink" Target="http://www.fundatec.com.b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fundatec.com.br" TargetMode="External"/><Relationship Id="rId28" Type="http://schemas.openxmlformats.org/officeDocument/2006/relationships/hyperlink" Target="http://www.fundatec.org.br" TargetMode="External"/><Relationship Id="rId36" Type="http://schemas.openxmlformats.org/officeDocument/2006/relationships/hyperlink" Target="http://www.fundatec.com.br" TargetMode="External"/><Relationship Id="rId10" Type="http://schemas.openxmlformats.org/officeDocument/2006/relationships/hyperlink" Target="http://www.fundatec.org.br" TargetMode="External"/><Relationship Id="rId19" Type="http://schemas.openxmlformats.org/officeDocument/2006/relationships/hyperlink" Target="http://www.fundatec.org.br" TargetMode="External"/><Relationship Id="rId31" Type="http://schemas.openxmlformats.org/officeDocument/2006/relationships/hyperlink" Target="http://www.fundatec.com.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fundatec.com.br" TargetMode="External"/><Relationship Id="rId27" Type="http://schemas.openxmlformats.org/officeDocument/2006/relationships/hyperlink" Target="http://www.alpestre.rs.gov.br" TargetMode="External"/><Relationship Id="rId30" Type="http://schemas.openxmlformats.org/officeDocument/2006/relationships/hyperlink" Target="http://www.fundatec.com.br" TargetMode="External"/><Relationship Id="rId35" Type="http://schemas.openxmlformats.org/officeDocument/2006/relationships/hyperlink" Target="mailto:requerimento.adm@fundatec.org.br"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alpestre.rs.gov.br" TargetMode="External"/><Relationship Id="rId17" Type="http://schemas.openxmlformats.org/officeDocument/2006/relationships/hyperlink" Target="http://www.alpestre.rs.gov.br" TargetMode="External"/><Relationship Id="rId25" Type="http://schemas.openxmlformats.org/officeDocument/2006/relationships/hyperlink" Target="http://www.fundatec.org.br" TargetMode="External"/><Relationship Id="rId33" Type="http://schemas.openxmlformats.org/officeDocument/2006/relationships/hyperlink" Target="mailto:concuros@fundatec.org.br" TargetMode="External"/><Relationship Id="rId38" Type="http://schemas.openxmlformats.org/officeDocument/2006/relationships/hyperlink" Target="http://www.fundatec.com.b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fundatec.org.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A326B-69DD-42FF-941B-8060978CC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15308</Words>
  <Characters>82666</Characters>
  <Application>Microsoft Office Word</Application>
  <DocSecurity>0</DocSecurity>
  <Lines>688</Lines>
  <Paragraphs>195</Paragraphs>
  <ScaleCrop>false</ScaleCrop>
  <HeadingPairs>
    <vt:vector size="2" baseType="variant">
      <vt:variant>
        <vt:lpstr>Título</vt:lpstr>
      </vt:variant>
      <vt:variant>
        <vt:i4>1</vt:i4>
      </vt:variant>
    </vt:vector>
  </HeadingPairs>
  <TitlesOfParts>
    <vt:vector size="1" baseType="lpstr">
      <vt:lpstr/>
    </vt:vector>
  </TitlesOfParts>
  <Company>Fundatec</Company>
  <LinksUpToDate>false</LinksUpToDate>
  <CharactersWithSpaces>97779</CharactersWithSpaces>
  <SharedDoc>false</SharedDoc>
  <HLinks>
    <vt:vector size="156" baseType="variant">
      <vt:variant>
        <vt:i4>3145806</vt:i4>
      </vt:variant>
      <vt:variant>
        <vt:i4>72</vt:i4>
      </vt:variant>
      <vt:variant>
        <vt:i4>0</vt:i4>
      </vt:variant>
      <vt:variant>
        <vt:i4>5</vt:i4>
      </vt:variant>
      <vt:variant>
        <vt:lpwstr>mailto:impugnacao@fundatec.org.br</vt:lpwstr>
      </vt:variant>
      <vt:variant>
        <vt:lpwstr/>
      </vt:variant>
      <vt:variant>
        <vt:i4>3801146</vt:i4>
      </vt:variant>
      <vt:variant>
        <vt:i4>69</vt:i4>
      </vt:variant>
      <vt:variant>
        <vt:i4>0</vt:i4>
      </vt:variant>
      <vt:variant>
        <vt:i4>5</vt:i4>
      </vt:variant>
      <vt:variant>
        <vt:lpwstr>http://www.fundatec.com.br/</vt:lpwstr>
      </vt:variant>
      <vt:variant>
        <vt:lpwstr/>
      </vt:variant>
      <vt:variant>
        <vt:i4>3801146</vt:i4>
      </vt:variant>
      <vt:variant>
        <vt:i4>66</vt:i4>
      </vt:variant>
      <vt:variant>
        <vt:i4>0</vt:i4>
      </vt:variant>
      <vt:variant>
        <vt:i4>5</vt:i4>
      </vt:variant>
      <vt:variant>
        <vt:lpwstr>http://www.fundatec.com.br/</vt:lpwstr>
      </vt:variant>
      <vt:variant>
        <vt:lpwstr/>
      </vt:variant>
      <vt:variant>
        <vt:i4>3801146</vt:i4>
      </vt:variant>
      <vt:variant>
        <vt:i4>63</vt:i4>
      </vt:variant>
      <vt:variant>
        <vt:i4>0</vt:i4>
      </vt:variant>
      <vt:variant>
        <vt:i4>5</vt:i4>
      </vt:variant>
      <vt:variant>
        <vt:lpwstr>http://www.fundatec.com.br/</vt:lpwstr>
      </vt:variant>
      <vt:variant>
        <vt:lpwstr/>
      </vt:variant>
      <vt:variant>
        <vt:i4>1703990</vt:i4>
      </vt:variant>
      <vt:variant>
        <vt:i4>60</vt:i4>
      </vt:variant>
      <vt:variant>
        <vt:i4>0</vt:i4>
      </vt:variant>
      <vt:variant>
        <vt:i4>5</vt:i4>
      </vt:variant>
      <vt:variant>
        <vt:lpwstr>mailto:requerimento.adm@fundatec.org.br</vt:lpwstr>
      </vt:variant>
      <vt:variant>
        <vt:lpwstr/>
      </vt:variant>
      <vt:variant>
        <vt:i4>1703990</vt:i4>
      </vt:variant>
      <vt:variant>
        <vt:i4>56</vt:i4>
      </vt:variant>
      <vt:variant>
        <vt:i4>0</vt:i4>
      </vt:variant>
      <vt:variant>
        <vt:i4>5</vt:i4>
      </vt:variant>
      <vt:variant>
        <vt:lpwstr>mailto:requerimento.adm@fundatec.org.br</vt:lpwstr>
      </vt:variant>
      <vt:variant>
        <vt:lpwstr/>
      </vt:variant>
      <vt:variant>
        <vt:i4>5832761</vt:i4>
      </vt:variant>
      <vt:variant>
        <vt:i4>54</vt:i4>
      </vt:variant>
      <vt:variant>
        <vt:i4>0</vt:i4>
      </vt:variant>
      <vt:variant>
        <vt:i4>5</vt:i4>
      </vt:variant>
      <vt:variant>
        <vt:lpwstr>mailto:concuros@fundatec.org.br</vt:lpwstr>
      </vt:variant>
      <vt:variant>
        <vt:lpwstr/>
      </vt:variant>
      <vt:variant>
        <vt:i4>2555964</vt:i4>
      </vt:variant>
      <vt:variant>
        <vt:i4>51</vt:i4>
      </vt:variant>
      <vt:variant>
        <vt:i4>0</vt:i4>
      </vt:variant>
      <vt:variant>
        <vt:i4>5</vt:i4>
      </vt:variant>
      <vt:variant>
        <vt:lpwstr>http://www.fundatec.org.br/</vt:lpwstr>
      </vt:variant>
      <vt:variant>
        <vt:lpwstr/>
      </vt:variant>
      <vt:variant>
        <vt:i4>3801146</vt:i4>
      </vt:variant>
      <vt:variant>
        <vt:i4>48</vt:i4>
      </vt:variant>
      <vt:variant>
        <vt:i4>0</vt:i4>
      </vt:variant>
      <vt:variant>
        <vt:i4>5</vt:i4>
      </vt:variant>
      <vt:variant>
        <vt:lpwstr>http://www.fundatec.com.br/</vt:lpwstr>
      </vt:variant>
      <vt:variant>
        <vt:lpwstr/>
      </vt:variant>
      <vt:variant>
        <vt:i4>3801146</vt:i4>
      </vt:variant>
      <vt:variant>
        <vt:i4>45</vt:i4>
      </vt:variant>
      <vt:variant>
        <vt:i4>0</vt:i4>
      </vt:variant>
      <vt:variant>
        <vt:i4>5</vt:i4>
      </vt:variant>
      <vt:variant>
        <vt:lpwstr>http://www.fundatec.com.br/</vt:lpwstr>
      </vt:variant>
      <vt:variant>
        <vt:lpwstr/>
      </vt:variant>
      <vt:variant>
        <vt:i4>1441911</vt:i4>
      </vt:variant>
      <vt:variant>
        <vt:i4>42</vt:i4>
      </vt:variant>
      <vt:variant>
        <vt:i4>0</vt:i4>
      </vt:variant>
      <vt:variant>
        <vt:i4>5</vt:i4>
      </vt:variant>
      <vt:variant>
        <vt:lpwstr>mailto:concursos@fundatec.org.br</vt:lpwstr>
      </vt:variant>
      <vt:variant>
        <vt:lpwstr/>
      </vt:variant>
      <vt:variant>
        <vt:i4>2555964</vt:i4>
      </vt:variant>
      <vt:variant>
        <vt:i4>39</vt:i4>
      </vt:variant>
      <vt:variant>
        <vt:i4>0</vt:i4>
      </vt:variant>
      <vt:variant>
        <vt:i4>5</vt:i4>
      </vt:variant>
      <vt:variant>
        <vt:lpwstr>http://www.fundatec.org.br/</vt:lpwstr>
      </vt:variant>
      <vt:variant>
        <vt:lpwstr/>
      </vt:variant>
      <vt:variant>
        <vt:i4>3801146</vt:i4>
      </vt:variant>
      <vt:variant>
        <vt:i4>36</vt:i4>
      </vt:variant>
      <vt:variant>
        <vt:i4>0</vt:i4>
      </vt:variant>
      <vt:variant>
        <vt:i4>5</vt:i4>
      </vt:variant>
      <vt:variant>
        <vt:lpwstr>http://www.fundatec.com.br/</vt:lpwstr>
      </vt:variant>
      <vt:variant>
        <vt:lpwstr/>
      </vt:variant>
      <vt:variant>
        <vt:i4>2555964</vt:i4>
      </vt:variant>
      <vt:variant>
        <vt:i4>33</vt:i4>
      </vt:variant>
      <vt:variant>
        <vt:i4>0</vt:i4>
      </vt:variant>
      <vt:variant>
        <vt:i4>5</vt:i4>
      </vt:variant>
      <vt:variant>
        <vt:lpwstr>http://www.fundatec.org.br/</vt:lpwstr>
      </vt:variant>
      <vt:variant>
        <vt:lpwstr/>
      </vt:variant>
      <vt:variant>
        <vt:i4>3801146</vt:i4>
      </vt:variant>
      <vt:variant>
        <vt:i4>30</vt:i4>
      </vt:variant>
      <vt:variant>
        <vt:i4>0</vt:i4>
      </vt:variant>
      <vt:variant>
        <vt:i4>5</vt:i4>
      </vt:variant>
      <vt:variant>
        <vt:lpwstr>http://www.fundatec.com.br/</vt:lpwstr>
      </vt:variant>
      <vt:variant>
        <vt:lpwstr/>
      </vt:variant>
      <vt:variant>
        <vt:i4>3801146</vt:i4>
      </vt:variant>
      <vt:variant>
        <vt:i4>27</vt:i4>
      </vt:variant>
      <vt:variant>
        <vt:i4>0</vt:i4>
      </vt:variant>
      <vt:variant>
        <vt:i4>5</vt:i4>
      </vt:variant>
      <vt:variant>
        <vt:lpwstr>http://www.fundatec.com.br/</vt:lpwstr>
      </vt:variant>
      <vt:variant>
        <vt:lpwstr/>
      </vt:variant>
      <vt:variant>
        <vt:i4>3801146</vt:i4>
      </vt:variant>
      <vt:variant>
        <vt:i4>23</vt:i4>
      </vt:variant>
      <vt:variant>
        <vt:i4>0</vt:i4>
      </vt:variant>
      <vt:variant>
        <vt:i4>5</vt:i4>
      </vt:variant>
      <vt:variant>
        <vt:lpwstr>http://www.fundatec.com.br/</vt:lpwstr>
      </vt:variant>
      <vt:variant>
        <vt:lpwstr/>
      </vt:variant>
      <vt:variant>
        <vt:i4>3801146</vt:i4>
      </vt:variant>
      <vt:variant>
        <vt:i4>21</vt:i4>
      </vt:variant>
      <vt:variant>
        <vt:i4>0</vt:i4>
      </vt:variant>
      <vt:variant>
        <vt:i4>5</vt:i4>
      </vt:variant>
      <vt:variant>
        <vt:lpwstr>http://www.fundatec.com.br/</vt:lpwstr>
      </vt:variant>
      <vt:variant>
        <vt:lpwstr/>
      </vt:variant>
      <vt:variant>
        <vt:i4>3801146</vt:i4>
      </vt:variant>
      <vt:variant>
        <vt:i4>18</vt:i4>
      </vt:variant>
      <vt:variant>
        <vt:i4>0</vt:i4>
      </vt:variant>
      <vt:variant>
        <vt:i4>5</vt:i4>
      </vt:variant>
      <vt:variant>
        <vt:lpwstr>http://www.fundatec.com.br/</vt:lpwstr>
      </vt:variant>
      <vt:variant>
        <vt:lpwstr/>
      </vt:variant>
      <vt:variant>
        <vt:i4>2555964</vt:i4>
      </vt:variant>
      <vt:variant>
        <vt:i4>15</vt:i4>
      </vt:variant>
      <vt:variant>
        <vt:i4>0</vt:i4>
      </vt:variant>
      <vt:variant>
        <vt:i4>5</vt:i4>
      </vt:variant>
      <vt:variant>
        <vt:lpwstr>http://www.fundatec.org.br/</vt:lpwstr>
      </vt:variant>
      <vt:variant>
        <vt:lpwstr/>
      </vt:variant>
      <vt:variant>
        <vt:i4>2555964</vt:i4>
      </vt:variant>
      <vt:variant>
        <vt:i4>12</vt:i4>
      </vt:variant>
      <vt:variant>
        <vt:i4>0</vt:i4>
      </vt:variant>
      <vt:variant>
        <vt:i4>5</vt:i4>
      </vt:variant>
      <vt:variant>
        <vt:lpwstr>http://www.fundatec.org.br/</vt:lpwstr>
      </vt:variant>
      <vt:variant>
        <vt:lpwstr/>
      </vt:variant>
      <vt:variant>
        <vt:i4>3801146</vt:i4>
      </vt:variant>
      <vt:variant>
        <vt:i4>9</vt:i4>
      </vt:variant>
      <vt:variant>
        <vt:i4>0</vt:i4>
      </vt:variant>
      <vt:variant>
        <vt:i4>5</vt:i4>
      </vt:variant>
      <vt:variant>
        <vt:lpwstr>http://www.fundatec.com.br/</vt:lpwstr>
      </vt:variant>
      <vt:variant>
        <vt:lpwstr/>
      </vt:variant>
      <vt:variant>
        <vt:i4>262224</vt:i4>
      </vt:variant>
      <vt:variant>
        <vt:i4>6</vt:i4>
      </vt:variant>
      <vt:variant>
        <vt:i4>0</vt:i4>
      </vt:variant>
      <vt:variant>
        <vt:i4>5</vt:i4>
      </vt:variant>
      <vt:variant>
        <vt:lpwstr>http://www./</vt:lpwstr>
      </vt:variant>
      <vt:variant>
        <vt:lpwstr/>
      </vt:variant>
      <vt:variant>
        <vt:i4>2555964</vt:i4>
      </vt:variant>
      <vt:variant>
        <vt:i4>3</vt:i4>
      </vt:variant>
      <vt:variant>
        <vt:i4>0</vt:i4>
      </vt:variant>
      <vt:variant>
        <vt:i4>5</vt:i4>
      </vt:variant>
      <vt:variant>
        <vt:lpwstr>http://www.fundatec.org.br/</vt:lpwstr>
      </vt:variant>
      <vt:variant>
        <vt:lpwstr/>
      </vt:variant>
      <vt:variant>
        <vt:i4>2555964</vt:i4>
      </vt:variant>
      <vt:variant>
        <vt:i4>0</vt:i4>
      </vt:variant>
      <vt:variant>
        <vt:i4>0</vt:i4>
      </vt:variant>
      <vt:variant>
        <vt:i4>5</vt:i4>
      </vt:variant>
      <vt:variant>
        <vt:lpwstr>http://www.fundatec.org.br/</vt:lpwstr>
      </vt:variant>
      <vt:variant>
        <vt:lpwstr/>
      </vt:variant>
      <vt:variant>
        <vt:i4>2555964</vt:i4>
      </vt:variant>
      <vt:variant>
        <vt:i4>0</vt:i4>
      </vt:variant>
      <vt:variant>
        <vt:i4>0</vt:i4>
      </vt:variant>
      <vt:variant>
        <vt:i4>5</vt:i4>
      </vt:variant>
      <vt:variant>
        <vt:lpwstr>http://www.fundatec.org.br/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dc:creator>
  <cp:lastModifiedBy>Usuário do Windows</cp:lastModifiedBy>
  <cp:revision>2</cp:revision>
  <cp:lastPrinted>2019-12-23T18:59:00Z</cp:lastPrinted>
  <dcterms:created xsi:type="dcterms:W3CDTF">2020-02-19T11:06:00Z</dcterms:created>
  <dcterms:modified xsi:type="dcterms:W3CDTF">2020-02-19T11:06:00Z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1292478430</vt:i4>
  </property>
</Properties>
</file>