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DE CHAMADA PÚBLICA Nº 20/2021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4706" w:right="0" w:hanging="0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Seleção de candidatos interessados em realização de curso no ramo de costura em calçado,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conforme as Leis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</w:rPr>
        <w:t xml:space="preserve"> Municipais nº 2.565/2021 e 2.569/2021.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O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MUNICÍPIO DE ALPESTRE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pessoa jurídica de direito público, com sede na Praça Tancredo Neves, 300 – centro – Alpestre/RS, inscrita no CNPJ sob o nº 87.612.933/0001-18, representado neste ato pelo Sr. VALDIR JOSÉ ZASSO, Prefeito Municipal, no uso de suas prerrogativas legais e considerando o disposto na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Lei Municipal nº 2.565/2021 alterado pela Lei nº 2.569/2021,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através da Secretaria Municipal da Assistência Social, vem realizar esta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CHAMADA PÚBLICA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para os interessados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em receber 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curso no ramo de costura </w:t>
      </w:r>
      <w:r>
        <w:rPr>
          <w:rFonts w:eastAsia="Times New Roman" w:cs="Times New Roman" w:ascii="Times New Roman" w:hAnsi="Times New Roman"/>
          <w:sz w:val="24"/>
          <w:szCs w:val="24"/>
        </w:rPr>
        <w:t>em calçado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, isen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to de custos, atendendo as condições a seguir estabelecidas: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1. DO OBJETO 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1.1.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O Objeto da presente chamada pública é a oferta de curso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</w:rPr>
        <w:t xml:space="preserve"> no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ramo de costura em calçado, isento de custo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conforme Lei Municipal nº 2.565/2021 alterado pela Lei nº 2.569/2021, as quais originaram a Licitação Pregão Presencial nº 20/2021 e o Contrato de Prestação de Serviço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s nº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215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/2021.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2. DA PARTICIPAÇÃO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2.1.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 xml:space="preserve">Poderão participar da presente Seleção </w:t>
      </w:r>
      <w:r>
        <w:rPr>
          <w:rFonts w:eastAsia="Times New Roman" w:cs="Times New Roman" w:ascii="Times New Roman" w:hAnsi="Times New Roman"/>
          <w:sz w:val="24"/>
          <w:szCs w:val="24"/>
        </w:rPr>
        <w:t>às pessoas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 xml:space="preserve"> residentes no município de Alpestre, com idade acim</w:t>
      </w:r>
      <w:r>
        <w:rPr>
          <w:rFonts w:eastAsia="Times New Roman" w:cs="Times New Roman" w:ascii="Times New Roman" w:hAnsi="Times New Roman"/>
          <w:sz w:val="24"/>
          <w:szCs w:val="24"/>
        </w:rPr>
        <w:t>a de 18 anos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 xml:space="preserve"> e aquelas inscritas no Cadastro Único para Programas Sociais.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3. DA INSCRIÇÃO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3.1.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 xml:space="preserve"> Para inscrever-se o interessado deverá comparecer, ou por intermédio de procurador, na sede da Secretaria Municipal de Assistência Social sito à Rua Barão do Rio Branco, 491, centro, Alpestre/RS,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nos dias 20, 21, 22, 23 e 27 de dezembro de 2021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</w:rPr>
        <w:t xml:space="preserve">, no horário das 8:30h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às 11:30 h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</w:rPr>
        <w:t xml:space="preserve"> e das 13:00h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às 16h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</w:rPr>
        <w:t xml:space="preserve"> e munido dos seguintes documentos: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 xml:space="preserve">a) </w:t>
      </w:r>
      <w:r>
        <w:rPr>
          <w:rFonts w:eastAsia="Times New Roman" w:cs="Times New Roman" w:ascii="Times New Roman" w:hAnsi="Times New Roman"/>
          <w:b w:val="false"/>
          <w:sz w:val="24"/>
          <w:szCs w:val="24"/>
          <w:highlight w:val="white"/>
        </w:rPr>
        <w:t>Procuração, se representado por proc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urador;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b)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 xml:space="preserve"> Ficha de inscrição disponibilizada no ato ou impressa através do site oficial do município (www.alpestre.rs.gov.br), devidamente preenchida e assinada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0" w:right="0" w:firstLine="141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c)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Cópia </w:t>
      </w:r>
      <w:r>
        <w:rPr>
          <w:rFonts w:eastAsia="Times New Roman" w:cs="Times New Roman" w:ascii="Times New Roman" w:hAnsi="Times New Roman"/>
          <w:sz w:val="24"/>
          <w:szCs w:val="24"/>
        </w:rPr>
        <w:t>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documento de identificação com foto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d)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Cópia do CPF;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e)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Prova de quitação das obrigações militares (para candidatos do sexo masculino)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4. DA REALIZAÇÃO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4.1.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O curso/capacitação será ministrado por prestador de serviços vencedor da Licitação Pregão Presencial nº 20/2021, a qual originou o Contrato de Prestação de Serviços nº 215/2021 e será realizado nos seguintes períodos e horários: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I – Turma I: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de 10/01/2022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 18/02/2022,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 durante o horário das </w:t>
      </w:r>
      <w:r>
        <w:rPr>
          <w:rFonts w:eastAsia="Times New Roman" w:cs="Times New Roman" w:ascii="Times New Roman" w:hAnsi="Times New Roman"/>
          <w:sz w:val="24"/>
          <w:szCs w:val="24"/>
        </w:rPr>
        <w:t>13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h </w:t>
      </w:r>
      <w:r>
        <w:rPr>
          <w:rFonts w:eastAsia="Times New Roman" w:cs="Times New Roman" w:ascii="Times New Roman" w:hAnsi="Times New Roman"/>
          <w:sz w:val="24"/>
          <w:szCs w:val="24"/>
        </w:rPr>
        <w:t>às 17h, de segundas a sextas-feira.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II – Turma II: </w:t>
      </w:r>
      <w:r>
        <w:rPr>
          <w:rFonts w:eastAsia="Times New Roman" w:cs="Times New Roman" w:ascii="Times New Roman" w:hAnsi="Times New Roman"/>
          <w:sz w:val="24"/>
          <w:szCs w:val="24"/>
        </w:rPr>
        <w:t>de 10/01/2022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 18/02/2022,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 durante o horário das </w:t>
      </w:r>
      <w:r>
        <w:rPr>
          <w:rFonts w:eastAsia="Times New Roman" w:cs="Times New Roman" w:ascii="Times New Roman" w:hAnsi="Times New Roman"/>
          <w:sz w:val="24"/>
          <w:szCs w:val="24"/>
        </w:rPr>
        <w:t>18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:30h </w:t>
      </w:r>
      <w:r>
        <w:rPr>
          <w:rFonts w:eastAsia="Times New Roman" w:cs="Times New Roman" w:ascii="Times New Roman" w:hAnsi="Times New Roman"/>
          <w:sz w:val="24"/>
          <w:szCs w:val="24"/>
        </w:rPr>
        <w:t>às 22:30h, de segundas a sextas-feira.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5. DAS VAGAS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5.1.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 xml:space="preserve"> São oferecidas 20 (vinte) vagas para cada turma definida no item anterior do presente Edital, mediante seleção por critérios pré-definidos e apurados por Comissão específica.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5.2. </w:t>
      </w:r>
      <w:r>
        <w:rPr>
          <w:rFonts w:eastAsia="Times New Roman" w:cs="Times New Roman" w:ascii="Times New Roman" w:hAnsi="Times New Roman"/>
          <w:sz w:val="24"/>
          <w:szCs w:val="24"/>
        </w:rPr>
        <w:t>Caso haja número superior de inscritos para as vagas, caberá à Comissão observar os critérios de preferência.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 DA INSCRIÇÃO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6.1. 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São critérios de </w:t>
      </w:r>
      <w:r>
        <w:rPr>
          <w:rFonts w:eastAsia="Times New Roman" w:cs="Times New Roman" w:ascii="Times New Roman" w:hAnsi="Times New Roman"/>
          <w:sz w:val="24"/>
          <w:szCs w:val="24"/>
        </w:rPr>
        <w:t>observância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 para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inscrição 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das vagas oferecidas no presente Edital: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 – Preferencial, na seguinte ordem de critérios: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a)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nscrito no Cadastro Único para Programas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Sociais do Governo Federal;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b) Ter mais de 18 anos;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c) Residentes no município de Alpestre-RS;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6.2.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 preenchimento das vagas ocorrerá por meio de sorteio público caso exceda as 40 vagas disponíveis, a ser realizado no dia 29 de dezembro de 2021 no horário das 8h30min com acompanhamento da comissão da chamada pública. A listagem de titulares e suplentes para a formação será divulgada no mural oficial do município.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6.3.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Havendo desistências e/ou desligamento por avaliação, a vaga será ocupada pelo suplente em ordem de classificação e conforme divulgação. 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7. DA COMISSÃO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7.1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A Chamada Pública será executada por intermédio de Comissão composta por três servidores, designados através de Portaria específica.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7.2 </w:t>
      </w:r>
      <w:r>
        <w:rPr>
          <w:rFonts w:eastAsia="Times New Roman" w:cs="Times New Roman" w:ascii="Times New Roman" w:hAnsi="Times New Roman"/>
          <w:sz w:val="24"/>
          <w:szCs w:val="24"/>
        </w:rPr>
        <w:t>As reuniões e deliberações da Comissão serão objeto de registros em atas.</w:t>
      </w:r>
    </w:p>
    <w:p>
      <w:pPr>
        <w:pStyle w:val="Normal"/>
        <w:spacing w:lineRule="auto" w:line="276" w:before="0" w:after="0"/>
        <w:ind w:firstLine="14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7.3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Os documentos serão recebidos por pelo menos 01 (um) membro da comissão, durante o período de vigência das inscrições. 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7.4 </w:t>
      </w:r>
      <w:r>
        <w:rPr>
          <w:rFonts w:eastAsia="Times New Roman" w:cs="Times New Roman" w:ascii="Times New Roman" w:hAnsi="Times New Roman"/>
          <w:sz w:val="24"/>
          <w:szCs w:val="24"/>
        </w:rPr>
        <w:t>A homologação das inscrições e resultado final de acesso a vaga serão publicados em mural oficial até a data de 28/12/2021.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7.5 </w:t>
      </w:r>
      <w:r>
        <w:rPr>
          <w:rFonts w:eastAsia="Times New Roman" w:cs="Times New Roman" w:ascii="Times New Roman" w:hAnsi="Times New Roman"/>
          <w:sz w:val="24"/>
          <w:szCs w:val="24"/>
        </w:rPr>
        <w:t>Realização de sorteio público caso o número de inscritos ultrapasse 40 pessoas e posterior divulgação de lista com titulares e suplentes na data de 29/12/2021.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7.6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Os casos serão objeto de deliberação da comissão.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8. DAS OBRIGAÇÕES DO BENEFICIÁRIO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8.1. </w:t>
      </w:r>
      <w:r>
        <w:rPr>
          <w:rFonts w:eastAsia="Times New Roman" w:cs="Times New Roman" w:ascii="Times New Roman" w:hAnsi="Times New Roman"/>
          <w:sz w:val="24"/>
          <w:szCs w:val="24"/>
        </w:rPr>
        <w:t>Participar do curso/capacitação com no mínimo de 90 % de frequência e aproveitamento;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8.2.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Em caso de 04 faltas consecutivas, por motivo adverso à questões de saúde, o aluno será desligado do curso;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8.3. </w:t>
      </w:r>
      <w:r>
        <w:rPr>
          <w:rFonts w:eastAsia="Times New Roman" w:cs="Times New Roman" w:ascii="Times New Roman" w:hAnsi="Times New Roman"/>
          <w:sz w:val="24"/>
          <w:szCs w:val="24"/>
        </w:rPr>
        <w:t>Manter as despesas com deslocamento até o local de realização e seu retorno.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9. DAS OBRIGAÇÕES DA EMPRESA CONTRATADA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9.1. </w:t>
      </w:r>
      <w:r>
        <w:rPr>
          <w:rFonts w:eastAsia="Times New Roman" w:cs="Times New Roman" w:ascii="Times New Roman" w:hAnsi="Times New Roman"/>
          <w:sz w:val="24"/>
          <w:szCs w:val="24"/>
        </w:rPr>
        <w:t>Disponibilizar o maquinário conforme Contrato nº 215/2021, em condições adequadas e em quantidade suficiente para atender a demanda de 20 alunos por turma;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9.2. </w:t>
      </w:r>
      <w:r>
        <w:rPr>
          <w:rFonts w:eastAsia="Times New Roman" w:cs="Times New Roman" w:ascii="Times New Roman" w:hAnsi="Times New Roman"/>
          <w:sz w:val="24"/>
          <w:szCs w:val="24"/>
        </w:rPr>
        <w:t>Fornecer os insumos necessários para a realização da formação no segmento tecnológico couro e calçado conforme Contrato nº 215/2021.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9.3.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Realizar avaliação dos participantes no prazo de 10 (dez) dias a contar da data de início da formação com o intuito de verificar as capacidades individuais para continuidade ou desligamento do participante. No caso de desligamento, assumirá a vaga o próximo da lista em suplência. 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DAS OBRIGAÇÕES DO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MUNICÍPIO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10.1.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Disponibilizar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espaço para a realização do curso/capacitação;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10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Arcar com os custos de energia elétrica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coffee break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11. DAS DISPOSIÇÕES FINAIS                                                                                                      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11.1.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Os casos omissos serão decididos pela Comissão.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11.2. ANEXO 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Modelo de Ficha de Inscrição.</w:t>
      </w:r>
    </w:p>
    <w:p>
      <w:pPr>
        <w:pStyle w:val="Normal"/>
        <w:widowControl/>
        <w:spacing w:lineRule="auto" w:line="240" w:before="0" w:after="0"/>
        <w:ind w:left="0" w:right="0" w:firstLine="14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0" w:right="0" w:firstLine="1417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Alpestre/RS, 17 de dezembro de 2021.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VALDIR JOSÉ ZASSO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Prefeito Municipal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4218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4218"/>
      </w:tblGrid>
      <w:tr>
        <w:trPr>
          <w:trHeight w:val="1500" w:hRule="atLeast"/>
        </w:trPr>
        <w:tc>
          <w:tcPr>
            <w:tcW w:w="4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8" w:leader="none"/>
                <w:tab w:val="left" w:pos="1008" w:leader="none"/>
                <w:tab w:val="left" w:pos="1728" w:leader="none"/>
                <w:tab w:val="left" w:pos="2448" w:leader="none"/>
                <w:tab w:val="left" w:pos="3168" w:leader="none"/>
                <w:tab w:val="left" w:pos="3888" w:leader="none"/>
                <w:tab w:val="left" w:pos="4608" w:leader="none"/>
                <w:tab w:val="left" w:pos="5328" w:leader="none"/>
                <w:tab w:val="left" w:pos="6048" w:leader="none"/>
                <w:tab w:val="left" w:pos="676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Este edital se encontra examinado e aprovado por esta Assessoria Jurídica.</w:t>
            </w:r>
          </w:p>
          <w:p>
            <w:pPr>
              <w:pStyle w:val="Normal"/>
              <w:tabs>
                <w:tab w:val="clear" w:pos="720"/>
                <w:tab w:val="left" w:pos="288" w:leader="none"/>
                <w:tab w:val="left" w:pos="1008" w:leader="none"/>
                <w:tab w:val="left" w:pos="1728" w:leader="none"/>
                <w:tab w:val="left" w:pos="2448" w:leader="none"/>
                <w:tab w:val="left" w:pos="3168" w:leader="none"/>
                <w:tab w:val="left" w:pos="3888" w:leader="none"/>
                <w:tab w:val="left" w:pos="4608" w:leader="none"/>
                <w:tab w:val="left" w:pos="5328" w:leader="none"/>
                <w:tab w:val="left" w:pos="6048" w:leader="none"/>
                <w:tab w:val="left" w:pos="676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Em ___/___/______.</w:t>
            </w:r>
          </w:p>
          <w:p>
            <w:pPr>
              <w:pStyle w:val="Normal"/>
              <w:tabs>
                <w:tab w:val="clear" w:pos="720"/>
                <w:tab w:val="left" w:pos="288" w:leader="none"/>
                <w:tab w:val="left" w:pos="1008" w:leader="none"/>
                <w:tab w:val="left" w:pos="1728" w:leader="none"/>
                <w:tab w:val="left" w:pos="2448" w:leader="none"/>
                <w:tab w:val="left" w:pos="3168" w:leader="none"/>
                <w:tab w:val="left" w:pos="3888" w:leader="none"/>
                <w:tab w:val="left" w:pos="4608" w:leader="none"/>
                <w:tab w:val="left" w:pos="5328" w:leader="none"/>
                <w:tab w:val="left" w:pos="6048" w:leader="none"/>
                <w:tab w:val="left" w:pos="676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___________________                        Assessor Jurídico     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ANEXO I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FICHA DE INSCRIÇÃO PARA CURSO DE COSTURA INDUSTRIAL DE CALÇADOS.</w:t>
      </w:r>
    </w:p>
    <w:tbl>
      <w:tblPr>
        <w:tblStyle w:val="Table2"/>
        <w:tblW w:w="9540" w:type="dxa"/>
        <w:jc w:val="left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4935"/>
        <w:gridCol w:w="4604"/>
      </w:tblGrid>
      <w:tr>
        <w:trPr>
          <w:trHeight w:val="42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DADOS DE IDENTIFICAÇÃO E DOCUMENTOS</w:t>
            </w:r>
          </w:p>
        </w:tc>
      </w:tr>
      <w:tr>
        <w:trPr>
          <w:trHeight w:val="42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Inscrição nº:</w:t>
            </w:r>
          </w:p>
        </w:tc>
      </w:tr>
      <w:tr>
        <w:trPr>
          <w:trHeight w:val="42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Nome:</w:t>
            </w:r>
          </w:p>
        </w:tc>
      </w:tr>
      <w:tr>
        <w:trPr>
          <w:trHeight w:val="42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Número de NIS:</w:t>
            </w:r>
          </w:p>
        </w:tc>
      </w:tr>
      <w:tr>
        <w:trPr>
          <w:trHeight w:val="42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Beneficiário do Programa Bolsa Família        (   ) Sim                 (   ) Não</w:t>
            </w:r>
          </w:p>
        </w:tc>
      </w:tr>
      <w:tr>
        <w:trPr>
          <w:trHeight w:val="42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Mulher Chefe de Família                                (    ) Sim                (    ) Não</w:t>
            </w:r>
          </w:p>
        </w:tc>
      </w:tr>
      <w:tr>
        <w:trPr>
          <w:trHeight w:val="42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Família com crianças de 0 a 06 anos de idade               (    ) Sim                (    ) Não</w:t>
            </w:r>
          </w:p>
        </w:tc>
      </w:tr>
      <w:tr>
        <w:trPr>
          <w:trHeight w:val="42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Família com crianças de 07 a 11 anos de idade             (    ) Sim                (    ) Não</w:t>
            </w:r>
          </w:p>
        </w:tc>
      </w:tr>
      <w:tr>
        <w:trPr>
          <w:trHeight w:val="42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Família com crianças de 07 a 11 anos de idade             (    ) Sim                (    ) Não</w:t>
            </w:r>
          </w:p>
        </w:tc>
      </w:tr>
      <w:tr>
        <w:trPr>
          <w:trHeight w:val="42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Família com idosos dependentes                                   (    ) Sim                (    ) Não</w:t>
            </w:r>
          </w:p>
        </w:tc>
      </w:tr>
      <w:tr>
        <w:trPr>
          <w:trHeight w:val="42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Família com pessoa com deficiência                             (    ) Sim                (    ) Não</w:t>
            </w:r>
          </w:p>
        </w:tc>
      </w:tr>
      <w:tr>
        <w:trPr/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CPF nº: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RG nº:</w:t>
            </w:r>
          </w:p>
        </w:tc>
      </w:tr>
      <w:tr>
        <w:trPr/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Data de Nascimento: ____/____/_____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Certidão de Nasc:</w:t>
            </w:r>
          </w:p>
        </w:tc>
      </w:tr>
      <w:tr>
        <w:trPr>
          <w:trHeight w:val="44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Possui Carteira de Trabalho        (   ) Sim                 (   ) Não</w:t>
            </w:r>
          </w:p>
        </w:tc>
      </w:tr>
      <w:tr>
        <w:trPr>
          <w:trHeight w:val="44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Se sim: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Digital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Impressa</w:t>
            </w:r>
          </w:p>
        </w:tc>
      </w:tr>
      <w:tr>
        <w:trPr>
          <w:trHeight w:val="44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Título de Eleitor nº:                                                 Zona:                           Sessão:</w:t>
            </w:r>
          </w:p>
        </w:tc>
      </w:tr>
      <w:tr>
        <w:trPr>
          <w:trHeight w:val="44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ESCOLARIDADE E DADOS GERAIS</w:t>
            </w:r>
          </w:p>
        </w:tc>
      </w:tr>
      <w:tr>
        <w:trPr>
          <w:trHeight w:val="44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Escolaridade:</w:t>
            </w:r>
          </w:p>
        </w:tc>
      </w:tr>
      <w:tr>
        <w:trPr>
          <w:trHeight w:val="44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Turno de Curso                                  (    ) Tarde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 ) Noite</w:t>
            </w:r>
          </w:p>
        </w:tc>
      </w:tr>
      <w:tr>
        <w:trPr>
          <w:trHeight w:val="44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Endereço:</w:t>
            </w:r>
          </w:p>
        </w:tc>
      </w:tr>
      <w:tr>
        <w:trPr>
          <w:trHeight w:val="44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Telefone:</w:t>
            </w:r>
          </w:p>
        </w:tc>
      </w:tr>
      <w:tr>
        <w:trPr>
          <w:trHeight w:val="44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Email:</w:t>
            </w:r>
          </w:p>
        </w:tc>
      </w:tr>
      <w:tr>
        <w:trPr>
          <w:trHeight w:val="440" w:hRule="atLeast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Motivo  de interesse pelo curso: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95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Solicito minha inscrição isenta de custo  no Curso de Costura Industrial de Calçado, e </w:t>
            </w:r>
            <w:r>
              <w:rPr/>
              <w:t>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eclaro conhecer e concordar com todos os termos do Edital de Chamada Pública, bem como declaro a veracidade das informações e documentos anexados por ocasião da inscrição.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Alpestre/RS, _____/____/2021.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____________________________</w:t>
              <w:tab/>
              <w:t xml:space="preserve">                            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Assinatura do candidato</w:t>
              <w:tab/>
              <w:t xml:space="preserve">                                            Ass. servidor resp. pela inscrição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444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—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-----------------------------------------------------------------------------------------------------------------</w:t>
            </w:r>
          </w:p>
          <w:p>
            <w:pPr>
              <w:pStyle w:val="Normal"/>
              <w:tabs>
                <w:tab w:val="clear" w:pos="720"/>
                <w:tab w:val="left" w:pos="444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tabs>
                <w:tab w:val="clear" w:pos="720"/>
                <w:tab w:val="left" w:pos="444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COMPROVANTE DE INSCRIÇÃO</w:t>
            </w:r>
          </w:p>
          <w:p>
            <w:pPr>
              <w:pStyle w:val="Normal"/>
              <w:tabs>
                <w:tab w:val="clear" w:pos="720"/>
                <w:tab w:val="left" w:pos="444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120"/>
              <w:ind w:firstLine="709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Comprovante de Inscrição  para o Curso  de Costura Industrial de Calçado.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do Candidato:__________________________________________________________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Nº de Inscrição: ______________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ab/>
              <w:tab/>
              <w:tab/>
              <w:tab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Nº Cart. de Identidade:_______________________ CPF: 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Alpestre/RS, _______/______/2021.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Alpestre, RS _____/____/2021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__________________________________            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Assinatura do candidato</w:t>
              <w:tab/>
              <w:t xml:space="preserve">                                            Ass. servidor resp. pela inscrição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953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953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953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953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953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3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1770" w:right="1079" w:header="0" w:top="2385" w:footer="0" w:bottom="71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200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spacing w:lineRule="auto" w:line="240" w:before="0" w:after="0"/>
      <w:ind w:left="0" w:hanging="0"/>
      <w:jc w:val="right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2">
    <w:name w:val="Heading 2"/>
    <w:basedOn w:val="Normal1"/>
    <w:next w:val="Normal1"/>
    <w:qFormat/>
    <w:pPr>
      <w:keepNext w:val="true"/>
      <w:spacing w:lineRule="auto" w:line="240" w:before="0" w:after="0"/>
      <w:ind w:left="0" w:hanging="0"/>
      <w:jc w:val="both"/>
    </w:pPr>
    <w:rPr>
      <w:rFonts w:ascii="Times New Roman" w:hAnsi="Times New Roman" w:eastAsia="Times New Roman" w:cs="Times New Roman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spacing w:lineRule="auto" w:line="240" w:before="0" w:after="0"/>
      <w:ind w:left="0" w:hanging="0"/>
      <w:jc w:val="center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spacing w:lineRule="auto" w:line="240" w:before="0" w:after="0"/>
      <w:ind w:left="0" w:hanging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LibreOffice/6.1.3.2$Windows_X86_64 LibreOffice_project/86daf60bf00efa86ad547e59e09d6bb77c699acb</Application>
  <Pages>7</Pages>
  <Words>1149</Words>
  <Characters>6341</Characters>
  <CharactersWithSpaces>8863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